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AFB511" w14:textId="77777777" w:rsidR="00A05BD8" w:rsidRDefault="00305131" w:rsidP="00A05BD8">
      <w:pPr>
        <w:rPr>
          <w:rFonts w:ascii="Times New Roman" w:hAnsi="Times New Roman"/>
          <w:sz w:val="20"/>
          <w:szCs w:val="20"/>
        </w:rPr>
      </w:pPr>
      <w:r w:rsidRPr="00A05BD8">
        <w:rPr>
          <w:rFonts w:ascii="Times New Roman" w:hAnsi="Times New Roman"/>
          <w:noProof/>
          <w:sz w:val="20"/>
          <w:szCs w:val="20"/>
        </w:rPr>
        <mc:AlternateContent>
          <mc:Choice Requires="wps">
            <w:drawing>
              <wp:inline distT="0" distB="0" distL="0" distR="0" wp14:anchorId="1C5D6B0F" wp14:editId="7F7DF8A5">
                <wp:extent cx="6029325" cy="781050"/>
                <wp:effectExtent l="0" t="0" r="0" b="0"/>
                <wp:docPr id="2" name="Text Box 2"/>
                <wp:cNvGraphicFramePr/>
                <a:graphic xmlns:a="http://schemas.openxmlformats.org/drawingml/2006/main">
                  <a:graphicData uri="http://schemas.microsoft.com/office/word/2010/wordprocessingShape">
                    <wps:wsp>
                      <wps:cNvSpPr txBox="1"/>
                      <wps:spPr>
                        <a:xfrm>
                          <a:off x="0" y="0"/>
                          <a:ext cx="6029325" cy="78105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9E5C3E1" w14:textId="77777777" w:rsidR="0075364E" w:rsidRPr="00A05BD8" w:rsidRDefault="0075364E" w:rsidP="00C51ED7">
                            <w:pPr>
                              <w:rPr>
                                <w:rFonts w:ascii="Times New Roman" w:hAnsi="Times New Roman"/>
                                <w:b/>
                                <w:sz w:val="20"/>
                                <w:szCs w:val="20"/>
                              </w:rPr>
                            </w:pPr>
                            <w:r w:rsidRPr="00A05BD8">
                              <w:rPr>
                                <w:rFonts w:ascii="Times New Roman" w:hAnsi="Times New Roman"/>
                                <w:b/>
                                <w:sz w:val="20"/>
                                <w:szCs w:val="20"/>
                              </w:rPr>
                              <w:t>Summary</w:t>
                            </w:r>
                          </w:p>
                          <w:p w14:paraId="5E987191" w14:textId="77777777" w:rsidR="0075364E" w:rsidRPr="00A05BD8" w:rsidRDefault="0075364E" w:rsidP="00C51ED7">
                            <w:pPr>
                              <w:rPr>
                                <w:rFonts w:ascii="Times New Roman" w:hAnsi="Times New Roman"/>
                                <w:b/>
                                <w:sz w:val="20"/>
                                <w:szCs w:val="20"/>
                              </w:rPr>
                            </w:pPr>
                            <w:r w:rsidRPr="00A05BD8">
                              <w:rPr>
                                <w:rFonts w:ascii="Times New Roman" w:hAnsi="Times New Roman"/>
                                <w:b/>
                                <w:sz w:val="20"/>
                                <w:szCs w:val="20"/>
                              </w:rPr>
                              <w:t>Faculty Senate Meeting</w:t>
                            </w:r>
                          </w:p>
                          <w:sdt>
                            <w:sdtPr>
                              <w:rPr>
                                <w:rFonts w:ascii="Times New Roman" w:hAnsi="Times New Roman"/>
                                <w:b/>
                                <w:sz w:val="20"/>
                                <w:szCs w:val="20"/>
                              </w:rPr>
                              <w:id w:val="1212923662"/>
                              <w:placeholder>
                                <w:docPart w:val="375D58DFEF65492F939981202A98D4D4"/>
                              </w:placeholder>
                              <w:date w:fullDate="2020-03-16T00:00:00Z">
                                <w:dateFormat w:val="dddd, MMMM dd, yyyy"/>
                                <w:lid w:val="en-US"/>
                                <w:storeMappedDataAs w:val="dateTime"/>
                                <w:calendar w:val="gregorian"/>
                              </w:date>
                            </w:sdtPr>
                            <w:sdtEndPr/>
                            <w:sdtContent>
                              <w:p w14:paraId="1949B7EC" w14:textId="73C1AF99" w:rsidR="0075364E" w:rsidRPr="00A05BD8" w:rsidRDefault="00FD2D0A" w:rsidP="00C51ED7">
                                <w:pPr>
                                  <w:rPr>
                                    <w:rFonts w:ascii="Times New Roman" w:hAnsi="Times New Roman"/>
                                    <w:b/>
                                    <w:sz w:val="20"/>
                                    <w:szCs w:val="20"/>
                                  </w:rPr>
                                </w:pPr>
                                <w:r>
                                  <w:rPr>
                                    <w:rFonts w:ascii="Times New Roman" w:hAnsi="Times New Roman"/>
                                    <w:b/>
                                    <w:sz w:val="20"/>
                                    <w:szCs w:val="20"/>
                                  </w:rPr>
                                  <w:t>Monday, March 16, 2020</w:t>
                                </w:r>
                              </w:p>
                            </w:sdtContent>
                          </w:sdt>
                          <w:p w14:paraId="3C218FF5" w14:textId="690F1CA5" w:rsidR="0075364E" w:rsidRPr="00A05BD8" w:rsidRDefault="003853C9" w:rsidP="00C51ED7">
                            <w:pPr>
                              <w:rPr>
                                <w:rFonts w:ascii="Times New Roman" w:hAnsi="Times New Roman"/>
                                <w:i/>
                                <w:sz w:val="20"/>
                                <w:szCs w:val="20"/>
                              </w:rPr>
                            </w:pPr>
                            <w:r>
                              <w:rPr>
                                <w:rFonts w:ascii="Times New Roman" w:hAnsi="Times New Roman"/>
                                <w:b/>
                                <w:sz w:val="20"/>
                                <w:szCs w:val="20"/>
                              </w:rPr>
                              <w:t>Zoom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1C5D6B0F" id="_x0000_t202" coordsize="21600,21600" o:spt="202" path="m,l,21600r21600,l21600,xe">
                <v:stroke joinstyle="miter"/>
                <v:path gradientshapeok="t" o:connecttype="rect"/>
              </v:shapetype>
              <v:shape id="Text Box 2" o:spid="_x0000_s1026" type="#_x0000_t202" style="width:474.75pt;height:6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" filled="f" stroked="f">
                <v:textbox>
                  <w:txbxContent>
                    <w:p w14:paraId="59E5C3E1" w14:textId="77777777" w:rsidR="0075364E" w:rsidRPr="00A05BD8" w:rsidRDefault="0075364E" w:rsidP="00C51ED7">
                      <w:pPr>
                        <w:rPr>
                          <w:rFonts w:ascii="Times New Roman" w:hAnsi="Times New Roman"/>
                          <w:b/>
                          <w:sz w:val="20"/>
                          <w:szCs w:val="20"/>
                        </w:rPr>
                      </w:pPr>
                      <w:r w:rsidRPr="00A05BD8">
                        <w:rPr>
                          <w:rFonts w:ascii="Times New Roman" w:hAnsi="Times New Roman"/>
                          <w:b/>
                          <w:sz w:val="20"/>
                          <w:szCs w:val="20"/>
                        </w:rPr>
                        <w:t>Summary</w:t>
                      </w:r>
                    </w:p>
                    <w:p w14:paraId="5E987191" w14:textId="77777777" w:rsidR="0075364E" w:rsidRPr="00A05BD8" w:rsidRDefault="0075364E" w:rsidP="00C51ED7">
                      <w:pPr>
                        <w:rPr>
                          <w:rFonts w:ascii="Times New Roman" w:hAnsi="Times New Roman"/>
                          <w:b/>
                          <w:sz w:val="20"/>
                          <w:szCs w:val="20"/>
                        </w:rPr>
                      </w:pPr>
                      <w:r w:rsidRPr="00A05BD8">
                        <w:rPr>
                          <w:rFonts w:ascii="Times New Roman" w:hAnsi="Times New Roman"/>
                          <w:b/>
                          <w:sz w:val="20"/>
                          <w:szCs w:val="20"/>
                        </w:rPr>
                        <w:t>Faculty Senate Meeting</w:t>
                      </w:r>
                    </w:p>
                    <w:sdt>
                      <w:sdtPr>
                        <w:rPr>
                          <w:rFonts w:ascii="Times New Roman" w:hAnsi="Times New Roman"/>
                          <w:b/>
                          <w:sz w:val="20"/>
                          <w:szCs w:val="20"/>
                        </w:rPr>
                        <w:id w:val="1212923662"/>
                        <w:placeholder>
                          <w:docPart w:val="375D58DFEF65492F939981202A98D4D4"/>
                        </w:placeholder>
                        <w:date w:fullDate="2020-03-16T00:00:00Z">
                          <w:dateFormat w:val="dddd, MMMM dd, yyyy"/>
                          <w:lid w:val="en-US"/>
                          <w:storeMappedDataAs w:val="dateTime"/>
                          <w:calendar w:val="gregorian"/>
                        </w:date>
                      </w:sdtPr>
                      <w:sdtEndPr/>
                      <w:sdtContent>
                        <w:p w14:paraId="1949B7EC" w14:textId="73C1AF99" w:rsidR="0075364E" w:rsidRPr="00A05BD8" w:rsidRDefault="00FD2D0A" w:rsidP="00C51ED7">
                          <w:pPr>
                            <w:rPr>
                              <w:rFonts w:ascii="Times New Roman" w:hAnsi="Times New Roman"/>
                              <w:b/>
                              <w:sz w:val="20"/>
                              <w:szCs w:val="20"/>
                            </w:rPr>
                          </w:pPr>
                          <w:r>
                            <w:rPr>
                              <w:rFonts w:ascii="Times New Roman" w:hAnsi="Times New Roman"/>
                              <w:b/>
                              <w:sz w:val="20"/>
                              <w:szCs w:val="20"/>
                            </w:rPr>
                            <w:t>Monday, March 16, 2020</w:t>
                          </w:r>
                        </w:p>
                      </w:sdtContent>
                    </w:sdt>
                    <w:p w14:paraId="3C218FF5" w14:textId="690F1CA5" w:rsidR="0075364E" w:rsidRPr="00A05BD8" w:rsidRDefault="003853C9" w:rsidP="00C51ED7">
                      <w:pPr>
                        <w:rPr>
                          <w:rFonts w:ascii="Times New Roman" w:hAnsi="Times New Roman"/>
                          <w:i/>
                          <w:sz w:val="20"/>
                          <w:szCs w:val="20"/>
                        </w:rPr>
                      </w:pPr>
                      <w:r>
                        <w:rPr>
                          <w:rFonts w:ascii="Times New Roman" w:hAnsi="Times New Roman"/>
                          <w:b/>
                          <w:sz w:val="20"/>
                          <w:szCs w:val="20"/>
                        </w:rPr>
                        <w:t>Zoom</w:t>
                      </w:r>
                    </w:p>
                  </w:txbxContent>
                </v:textbox>
                <w10:anchorlock/>
              </v:shape>
            </w:pict>
          </mc:Fallback>
        </mc:AlternateContent>
      </w:r>
    </w:p>
    <w:p w14:paraId="6AC8990F" w14:textId="35391700" w:rsidR="00A05BD8" w:rsidRPr="00A05BD8" w:rsidRDefault="00A05BD8" w:rsidP="00A05BD8">
      <w:pPr>
        <w:rPr>
          <w:rFonts w:ascii="Times New Roman" w:hAnsi="Times New Roman"/>
          <w:sz w:val="20"/>
          <w:szCs w:val="20"/>
        </w:rPr>
      </w:pPr>
      <w:r>
        <w:rPr>
          <w:rFonts w:ascii="Times New Roman" w:hAnsi="Times New Roman"/>
          <w:sz w:val="20"/>
          <w:szCs w:val="20"/>
        </w:rPr>
        <w:t>ATTENDANCE</w:t>
      </w:r>
    </w:p>
    <w:p w14:paraId="1C6125B7" w14:textId="40C1EDB2" w:rsidR="00062D24" w:rsidRPr="00A05BD8" w:rsidRDefault="00062D24" w:rsidP="00A05BD8">
      <w:pPr>
        <w:spacing w:before="240"/>
        <w:rPr>
          <w:rFonts w:ascii="Times New Roman" w:hAnsi="Times New Roman"/>
          <w:sz w:val="20"/>
          <w:szCs w:val="20"/>
        </w:rPr>
      </w:pPr>
      <w:r w:rsidRPr="00A05BD8">
        <w:rPr>
          <w:rFonts w:ascii="Times New Roman" w:hAnsi="Times New Roman"/>
          <w:i/>
          <w:sz w:val="20"/>
          <w:szCs w:val="20"/>
        </w:rPr>
        <w:t>Executive Committee</w:t>
      </w:r>
    </w:p>
    <w:p w14:paraId="55F0A303" w14:textId="77777777" w:rsidR="00062D24" w:rsidRPr="00A05BD8" w:rsidRDefault="00062D24" w:rsidP="00062D24">
      <w:pPr>
        <w:pStyle w:val="ListParagraph"/>
        <w:numPr>
          <w:ilvl w:val="0"/>
          <w:numId w:val="2"/>
        </w:numPr>
        <w:rPr>
          <w:rFonts w:ascii="Times New Roman" w:hAnsi="Times New Roman"/>
          <w:sz w:val="20"/>
          <w:szCs w:val="20"/>
        </w:rPr>
        <w:sectPr w:rsidR="00062D24" w:rsidRPr="00A05BD8" w:rsidSect="00305131">
          <w:headerReference w:type="default" r:id="rId8"/>
          <w:headerReference w:type="first" r:id="rId9"/>
          <w:pgSz w:w="12240" w:h="15840"/>
          <w:pgMar w:top="1440" w:right="1440" w:bottom="1440" w:left="1440" w:header="720" w:footer="720" w:gutter="0"/>
          <w:cols w:space="720"/>
          <w:titlePg/>
          <w:docGrid w:linePitch="360"/>
        </w:sectPr>
      </w:pPr>
    </w:p>
    <w:p w14:paraId="0ECE6CF4" w14:textId="77777777" w:rsidR="008B463B" w:rsidRDefault="008B463B" w:rsidP="00062D24">
      <w:pPr>
        <w:pStyle w:val="ListParagraph"/>
        <w:numPr>
          <w:ilvl w:val="0"/>
          <w:numId w:val="2"/>
        </w:numPr>
        <w:rPr>
          <w:rFonts w:ascii="Times New Roman" w:hAnsi="Times New Roman"/>
          <w:sz w:val="20"/>
          <w:szCs w:val="20"/>
        </w:rPr>
      </w:pPr>
      <w:r>
        <w:rPr>
          <w:rFonts w:ascii="Times New Roman" w:hAnsi="Times New Roman"/>
          <w:sz w:val="20"/>
          <w:szCs w:val="20"/>
        </w:rPr>
        <w:t>Mandi Lopez (President, VCS)</w:t>
      </w:r>
    </w:p>
    <w:p w14:paraId="0BAA9983" w14:textId="349E0113" w:rsidR="00592995" w:rsidRPr="00A05BD8" w:rsidRDefault="00592995" w:rsidP="00062D24">
      <w:pPr>
        <w:pStyle w:val="ListParagraph"/>
        <w:numPr>
          <w:ilvl w:val="0"/>
          <w:numId w:val="2"/>
        </w:numPr>
        <w:rPr>
          <w:rFonts w:ascii="Times New Roman" w:hAnsi="Times New Roman"/>
          <w:sz w:val="20"/>
          <w:szCs w:val="20"/>
        </w:rPr>
      </w:pPr>
      <w:r w:rsidRPr="00A05BD8">
        <w:rPr>
          <w:rFonts w:ascii="Times New Roman" w:hAnsi="Times New Roman"/>
          <w:sz w:val="20"/>
          <w:szCs w:val="20"/>
        </w:rPr>
        <w:t>Ken McMillin (</w:t>
      </w:r>
      <w:r w:rsidR="008B463B">
        <w:rPr>
          <w:rFonts w:ascii="Times New Roman" w:hAnsi="Times New Roman"/>
          <w:sz w:val="20"/>
          <w:szCs w:val="20"/>
        </w:rPr>
        <w:t xml:space="preserve">Past- </w:t>
      </w:r>
      <w:r w:rsidRPr="00A05BD8">
        <w:rPr>
          <w:rFonts w:ascii="Times New Roman" w:hAnsi="Times New Roman"/>
          <w:sz w:val="20"/>
          <w:szCs w:val="20"/>
        </w:rPr>
        <w:t xml:space="preserve">President, </w:t>
      </w:r>
      <w:r w:rsidR="008B463B">
        <w:rPr>
          <w:rFonts w:ascii="Times New Roman" w:hAnsi="Times New Roman"/>
          <w:sz w:val="20"/>
          <w:szCs w:val="20"/>
        </w:rPr>
        <w:t>AG</w:t>
      </w:r>
      <w:r w:rsidRPr="00A05BD8">
        <w:rPr>
          <w:rFonts w:ascii="Times New Roman" w:hAnsi="Times New Roman"/>
          <w:sz w:val="20"/>
          <w:szCs w:val="20"/>
        </w:rPr>
        <w:t>)</w:t>
      </w:r>
    </w:p>
    <w:p w14:paraId="05E5F942" w14:textId="57D85DEA" w:rsidR="00062D24" w:rsidRPr="008B463B" w:rsidRDefault="00062D24" w:rsidP="008B463B">
      <w:pPr>
        <w:pStyle w:val="ListParagraph"/>
        <w:numPr>
          <w:ilvl w:val="0"/>
          <w:numId w:val="2"/>
        </w:numPr>
        <w:rPr>
          <w:rFonts w:ascii="Times New Roman" w:hAnsi="Times New Roman"/>
          <w:sz w:val="20"/>
          <w:szCs w:val="20"/>
        </w:rPr>
      </w:pPr>
      <w:r w:rsidRPr="008B463B">
        <w:rPr>
          <w:rFonts w:ascii="Times New Roman" w:hAnsi="Times New Roman"/>
          <w:sz w:val="20"/>
          <w:szCs w:val="20"/>
        </w:rPr>
        <w:t>Joan King (</w:t>
      </w:r>
      <w:r w:rsidR="008B463B">
        <w:rPr>
          <w:rFonts w:ascii="Times New Roman" w:hAnsi="Times New Roman"/>
          <w:sz w:val="20"/>
          <w:szCs w:val="20"/>
        </w:rPr>
        <w:t>Vice-President</w:t>
      </w:r>
      <w:r w:rsidRPr="008B463B">
        <w:rPr>
          <w:rFonts w:ascii="Times New Roman" w:hAnsi="Times New Roman"/>
          <w:sz w:val="20"/>
          <w:szCs w:val="20"/>
        </w:rPr>
        <w:t>, Food Science)</w:t>
      </w:r>
    </w:p>
    <w:p w14:paraId="6297F9A5" w14:textId="6A411E70" w:rsidR="008600E3" w:rsidRPr="00FD2D0A" w:rsidRDefault="008600E3" w:rsidP="00062D24">
      <w:pPr>
        <w:pStyle w:val="ListParagraph"/>
        <w:numPr>
          <w:ilvl w:val="0"/>
          <w:numId w:val="2"/>
        </w:numPr>
        <w:rPr>
          <w:rFonts w:ascii="Times New Roman" w:hAnsi="Times New Roman"/>
          <w:sz w:val="20"/>
          <w:szCs w:val="20"/>
          <w:lang w:val="es-ES"/>
        </w:rPr>
      </w:pPr>
      <w:r w:rsidRPr="00FD2D0A">
        <w:rPr>
          <w:rFonts w:ascii="Times New Roman" w:hAnsi="Times New Roman"/>
          <w:sz w:val="20"/>
          <w:szCs w:val="20"/>
          <w:lang w:val="es-ES"/>
        </w:rPr>
        <w:t>Fabio Del Piero (</w:t>
      </w:r>
      <w:r w:rsidR="008B463B" w:rsidRPr="00FD2D0A">
        <w:rPr>
          <w:rFonts w:ascii="Times New Roman" w:hAnsi="Times New Roman"/>
          <w:sz w:val="20"/>
          <w:szCs w:val="20"/>
          <w:lang w:val="es-ES"/>
        </w:rPr>
        <w:t>Secretary</w:t>
      </w:r>
      <w:r w:rsidRPr="00FD2D0A">
        <w:rPr>
          <w:rFonts w:ascii="Times New Roman" w:hAnsi="Times New Roman"/>
          <w:sz w:val="20"/>
          <w:szCs w:val="20"/>
          <w:lang w:val="es-ES"/>
        </w:rPr>
        <w:t>, PBS)</w:t>
      </w:r>
    </w:p>
    <w:p w14:paraId="5F39A48C" w14:textId="76F8D272" w:rsidR="00347E16" w:rsidRDefault="00F12A83" w:rsidP="00062D24">
      <w:pPr>
        <w:pStyle w:val="ListParagraph"/>
        <w:numPr>
          <w:ilvl w:val="0"/>
          <w:numId w:val="2"/>
        </w:numPr>
        <w:rPr>
          <w:rFonts w:ascii="Times New Roman" w:hAnsi="Times New Roman"/>
          <w:sz w:val="20"/>
          <w:szCs w:val="20"/>
        </w:rPr>
      </w:pPr>
      <w:r>
        <w:rPr>
          <w:rFonts w:ascii="Times New Roman" w:hAnsi="Times New Roman"/>
          <w:sz w:val="20"/>
          <w:szCs w:val="20"/>
        </w:rPr>
        <w:t xml:space="preserve">Prosanta Chakrabarty (Member-at-Large, </w:t>
      </w:r>
      <w:r w:rsidR="009879BA">
        <w:rPr>
          <w:rFonts w:ascii="Times New Roman" w:hAnsi="Times New Roman"/>
          <w:sz w:val="20"/>
          <w:szCs w:val="20"/>
        </w:rPr>
        <w:t>Biology)</w:t>
      </w:r>
    </w:p>
    <w:p w14:paraId="42AE696F" w14:textId="42169B95" w:rsidR="009D0D78" w:rsidRPr="00A05BD8" w:rsidRDefault="00275677" w:rsidP="00062D24">
      <w:pPr>
        <w:pStyle w:val="ListParagraph"/>
        <w:numPr>
          <w:ilvl w:val="0"/>
          <w:numId w:val="2"/>
        </w:numPr>
        <w:rPr>
          <w:rFonts w:ascii="Times New Roman" w:hAnsi="Times New Roman"/>
          <w:sz w:val="20"/>
          <w:szCs w:val="20"/>
        </w:rPr>
      </w:pPr>
      <w:r>
        <w:rPr>
          <w:rFonts w:ascii="Times New Roman" w:hAnsi="Times New Roman"/>
          <w:sz w:val="20"/>
          <w:szCs w:val="20"/>
        </w:rPr>
        <w:t xml:space="preserve">Marwa Hassan (Member-at-Large, </w:t>
      </w:r>
      <w:bookmarkStart w:id="0" w:name="_GoBack"/>
      <w:bookmarkEnd w:id="0"/>
      <w:r>
        <w:rPr>
          <w:rFonts w:ascii="Times New Roman" w:hAnsi="Times New Roman"/>
          <w:sz w:val="20"/>
          <w:szCs w:val="20"/>
        </w:rPr>
        <w:t>Engineering)</w:t>
      </w:r>
    </w:p>
    <w:p w14:paraId="0654B3D1" w14:textId="0294E19C" w:rsidR="00671FFA" w:rsidRPr="00347E16" w:rsidRDefault="00347E16" w:rsidP="00AF4305">
      <w:pPr>
        <w:pStyle w:val="ListParagraph"/>
        <w:numPr>
          <w:ilvl w:val="0"/>
          <w:numId w:val="2"/>
        </w:numPr>
        <w:rPr>
          <w:rFonts w:ascii="Times New Roman" w:hAnsi="Times New Roman"/>
        </w:rPr>
      </w:pPr>
      <w:r>
        <w:rPr>
          <w:rFonts w:ascii="Times New Roman" w:hAnsi="Times New Roman"/>
          <w:sz w:val="20"/>
          <w:szCs w:val="20"/>
        </w:rPr>
        <w:t>Julia Ledet (Member-at-Large, Science)</w:t>
      </w:r>
    </w:p>
    <w:p w14:paraId="5D0D03DC" w14:textId="77777777" w:rsidR="00347E16" w:rsidRDefault="00347E16" w:rsidP="00347E16">
      <w:pPr>
        <w:rPr>
          <w:rFonts w:ascii="Times New Roman" w:hAnsi="Times New Roman"/>
        </w:rPr>
      </w:pPr>
    </w:p>
    <w:p w14:paraId="23C2897C" w14:textId="64243B8A" w:rsidR="009D0D78" w:rsidRDefault="009D0D78" w:rsidP="00347E16">
      <w:pPr>
        <w:rPr>
          <w:rFonts w:ascii="Times New Roman" w:hAnsi="Times New Roman"/>
        </w:rPr>
        <w:sectPr w:rsidR="009D0D78" w:rsidSect="00347E16">
          <w:type w:val="continuous"/>
          <w:pgSz w:w="12240" w:h="15840"/>
          <w:pgMar w:top="1440" w:right="1440" w:bottom="1440" w:left="1440" w:header="720" w:footer="720" w:gutter="0"/>
          <w:cols w:num="2" w:space="720"/>
          <w:docGrid w:linePitch="360"/>
        </w:sectPr>
      </w:pPr>
    </w:p>
    <w:p w14:paraId="4B9F4063" w14:textId="249FDBDE" w:rsidR="00347E16" w:rsidRDefault="00347E16" w:rsidP="00347E16">
      <w:pPr>
        <w:rPr>
          <w:rFonts w:ascii="Times New Roman" w:hAnsi="Times New Roman"/>
        </w:rPr>
      </w:pPr>
    </w:p>
    <w:p w14:paraId="6FEA2565" w14:textId="32928F53" w:rsidR="00347E16" w:rsidRPr="00F66322" w:rsidRDefault="00347E16" w:rsidP="00F66322">
      <w:pPr>
        <w:rPr>
          <w:rFonts w:ascii="Times New Roman" w:hAnsi="Times New Roman"/>
        </w:rPr>
        <w:sectPr w:rsidR="00347E16" w:rsidRPr="00F66322" w:rsidSect="00347E16">
          <w:type w:val="continuous"/>
          <w:pgSz w:w="12240" w:h="15840"/>
          <w:pgMar w:top="1440" w:right="1440" w:bottom="1440" w:left="1440" w:header="720" w:footer="720" w:gutter="0"/>
          <w:cols w:space="720"/>
          <w:docGrid w:linePitch="360"/>
        </w:sectPr>
      </w:pPr>
    </w:p>
    <w:p w14:paraId="4C0A8064" w14:textId="3009F7E2" w:rsidR="00F66322" w:rsidRPr="00F66322" w:rsidRDefault="00F66322" w:rsidP="00F66322">
      <w:pPr>
        <w:rPr>
          <w:rFonts w:ascii="Times New Roman" w:hAnsi="Times New Roman"/>
          <w:sz w:val="20"/>
          <w:szCs w:val="20"/>
        </w:rPr>
        <w:sectPr w:rsidR="00F66322" w:rsidRPr="00F66322" w:rsidSect="00062D24">
          <w:type w:val="continuous"/>
          <w:pgSz w:w="12240" w:h="15840"/>
          <w:pgMar w:top="1440" w:right="1440" w:bottom="1440" w:left="1440" w:header="720" w:footer="720" w:gutter="0"/>
          <w:cols w:space="720"/>
          <w:docGrid w:linePitch="360"/>
        </w:sectPr>
      </w:pPr>
    </w:p>
    <w:p w14:paraId="04A97720" w14:textId="63764A3A" w:rsidR="00A63CE7" w:rsidRPr="00A05BD8" w:rsidRDefault="00A63CE7" w:rsidP="00B94D2D">
      <w:pPr>
        <w:spacing w:before="240"/>
        <w:rPr>
          <w:rFonts w:ascii="Times New Roman" w:hAnsi="Times New Roman"/>
          <w:i/>
          <w:sz w:val="20"/>
          <w:szCs w:val="20"/>
        </w:rPr>
      </w:pPr>
      <w:r w:rsidRPr="00A05BD8">
        <w:rPr>
          <w:rFonts w:ascii="Times New Roman" w:hAnsi="Times New Roman"/>
          <w:i/>
          <w:sz w:val="20"/>
          <w:szCs w:val="20"/>
        </w:rPr>
        <w:t>Senators</w:t>
      </w:r>
      <w:r w:rsidR="004264E4" w:rsidRPr="00A05BD8">
        <w:rPr>
          <w:rFonts w:ascii="Times New Roman" w:hAnsi="Times New Roman"/>
          <w:i/>
          <w:sz w:val="20"/>
          <w:szCs w:val="20"/>
        </w:rPr>
        <w:t>:</w:t>
      </w:r>
    </w:p>
    <w:tbl>
      <w:tblPr>
        <w:tblStyle w:val="TableGrid"/>
        <w:tblW w:w="9535" w:type="dxa"/>
        <w:tblLook w:val="04A0" w:firstRow="1" w:lastRow="0" w:firstColumn="1" w:lastColumn="0" w:noHBand="0" w:noVBand="1"/>
        <w:tblDescription w:val="faculty senator attendance"/>
      </w:tblPr>
      <w:tblGrid>
        <w:gridCol w:w="429"/>
        <w:gridCol w:w="346"/>
        <w:gridCol w:w="2660"/>
        <w:gridCol w:w="396"/>
        <w:gridCol w:w="360"/>
        <w:gridCol w:w="2290"/>
        <w:gridCol w:w="396"/>
        <w:gridCol w:w="360"/>
        <w:gridCol w:w="2298"/>
      </w:tblGrid>
      <w:tr w:rsidR="0030601D" w:rsidRPr="0030601D" w14:paraId="1DBE25EA" w14:textId="77777777" w:rsidTr="008F2626">
        <w:trPr>
          <w:tblHeader/>
        </w:trPr>
        <w:tc>
          <w:tcPr>
            <w:tcW w:w="429" w:type="dxa"/>
          </w:tcPr>
          <w:p w14:paraId="4F4ED58E" w14:textId="68A5789C" w:rsidR="0030601D" w:rsidRPr="0030601D" w:rsidRDefault="0030601D" w:rsidP="0030601D">
            <w:pPr>
              <w:rPr>
                <w:rFonts w:ascii="Times New Roman" w:hAnsi="Times New Roman"/>
                <w:b/>
                <w:color w:val="FFFFFF" w:themeColor="background1"/>
                <w:sz w:val="18"/>
                <w:szCs w:val="18"/>
              </w:rPr>
            </w:pPr>
            <w:r w:rsidRPr="0030601D">
              <w:rPr>
                <w:rFonts w:ascii="Times New Roman" w:hAnsi="Times New Roman"/>
                <w:sz w:val="18"/>
                <w:szCs w:val="18"/>
              </w:rPr>
              <w:t>#</w:t>
            </w:r>
          </w:p>
        </w:tc>
        <w:tc>
          <w:tcPr>
            <w:tcW w:w="346" w:type="dxa"/>
          </w:tcPr>
          <w:p w14:paraId="1E6382E0" w14:textId="7F6E145F" w:rsidR="0030601D" w:rsidRPr="0030601D" w:rsidRDefault="0030601D" w:rsidP="0030601D">
            <w:pPr>
              <w:rPr>
                <w:rFonts w:ascii="Times New Roman" w:hAnsi="Times New Roman"/>
                <w:b/>
                <w:color w:val="FFFFFF" w:themeColor="background1"/>
                <w:sz w:val="18"/>
                <w:szCs w:val="18"/>
              </w:rPr>
            </w:pPr>
          </w:p>
        </w:tc>
        <w:tc>
          <w:tcPr>
            <w:tcW w:w="2660" w:type="dxa"/>
          </w:tcPr>
          <w:p w14:paraId="6AA0A07E" w14:textId="379EACC4" w:rsidR="0030601D" w:rsidRPr="0030601D" w:rsidRDefault="0030601D" w:rsidP="0030601D">
            <w:pPr>
              <w:rPr>
                <w:rFonts w:ascii="Times New Roman" w:hAnsi="Times New Roman"/>
                <w:b/>
                <w:color w:val="FFFFFF" w:themeColor="background1"/>
                <w:sz w:val="18"/>
                <w:szCs w:val="18"/>
              </w:rPr>
            </w:pPr>
            <w:r w:rsidRPr="0030601D">
              <w:rPr>
                <w:rFonts w:ascii="Times New Roman" w:hAnsi="Times New Roman"/>
                <w:sz w:val="18"/>
                <w:szCs w:val="18"/>
              </w:rPr>
              <w:t>Senator Name</w:t>
            </w:r>
          </w:p>
        </w:tc>
        <w:tc>
          <w:tcPr>
            <w:tcW w:w="396" w:type="dxa"/>
          </w:tcPr>
          <w:p w14:paraId="2F39E8CD" w14:textId="60BA2C32" w:rsidR="0030601D" w:rsidRPr="0030601D" w:rsidRDefault="0030601D" w:rsidP="0030601D">
            <w:pPr>
              <w:rPr>
                <w:rFonts w:ascii="Times New Roman" w:hAnsi="Times New Roman"/>
                <w:b/>
                <w:color w:val="FFFFFF" w:themeColor="background1"/>
                <w:sz w:val="18"/>
                <w:szCs w:val="18"/>
              </w:rPr>
            </w:pPr>
            <w:r w:rsidRPr="0030601D">
              <w:rPr>
                <w:rFonts w:ascii="Times New Roman" w:hAnsi="Times New Roman"/>
                <w:sz w:val="18"/>
                <w:szCs w:val="18"/>
              </w:rPr>
              <w:t>#</w:t>
            </w:r>
          </w:p>
        </w:tc>
        <w:tc>
          <w:tcPr>
            <w:tcW w:w="360" w:type="dxa"/>
          </w:tcPr>
          <w:p w14:paraId="5BA4D0F2" w14:textId="499B1A08" w:rsidR="0030601D" w:rsidRPr="0030601D" w:rsidRDefault="0030601D" w:rsidP="0030601D">
            <w:pPr>
              <w:rPr>
                <w:rFonts w:ascii="Times New Roman" w:hAnsi="Times New Roman"/>
                <w:b/>
                <w:color w:val="FFFFFF" w:themeColor="background1"/>
                <w:sz w:val="18"/>
                <w:szCs w:val="18"/>
              </w:rPr>
            </w:pPr>
          </w:p>
        </w:tc>
        <w:tc>
          <w:tcPr>
            <w:tcW w:w="2290" w:type="dxa"/>
          </w:tcPr>
          <w:p w14:paraId="5CF0B0E6" w14:textId="305D0E33" w:rsidR="0030601D" w:rsidRPr="0030601D" w:rsidRDefault="0030601D" w:rsidP="0030601D">
            <w:pPr>
              <w:rPr>
                <w:rFonts w:ascii="Times New Roman" w:hAnsi="Times New Roman"/>
                <w:b/>
                <w:color w:val="FFFFFF" w:themeColor="background1"/>
                <w:sz w:val="18"/>
                <w:szCs w:val="18"/>
              </w:rPr>
            </w:pPr>
            <w:r w:rsidRPr="0030601D">
              <w:rPr>
                <w:rFonts w:ascii="Times New Roman" w:hAnsi="Times New Roman"/>
                <w:sz w:val="18"/>
                <w:szCs w:val="18"/>
              </w:rPr>
              <w:t>Senator Name</w:t>
            </w:r>
          </w:p>
        </w:tc>
        <w:tc>
          <w:tcPr>
            <w:tcW w:w="396" w:type="dxa"/>
          </w:tcPr>
          <w:p w14:paraId="18BF515B" w14:textId="17BE2D52" w:rsidR="0030601D" w:rsidRPr="0030601D" w:rsidRDefault="0030601D" w:rsidP="0030601D">
            <w:pPr>
              <w:jc w:val="center"/>
              <w:rPr>
                <w:rFonts w:ascii="Times New Roman" w:hAnsi="Times New Roman"/>
                <w:b/>
                <w:color w:val="FFFFFF" w:themeColor="background1"/>
                <w:sz w:val="18"/>
                <w:szCs w:val="18"/>
              </w:rPr>
            </w:pPr>
            <w:r w:rsidRPr="0030601D">
              <w:rPr>
                <w:rFonts w:ascii="Times New Roman" w:hAnsi="Times New Roman"/>
                <w:sz w:val="18"/>
                <w:szCs w:val="18"/>
              </w:rPr>
              <w:t>#</w:t>
            </w:r>
          </w:p>
        </w:tc>
        <w:tc>
          <w:tcPr>
            <w:tcW w:w="360" w:type="dxa"/>
          </w:tcPr>
          <w:p w14:paraId="7EA0D5D0" w14:textId="19833CAC" w:rsidR="0030601D" w:rsidRPr="0030601D" w:rsidRDefault="0030601D" w:rsidP="0030601D">
            <w:pPr>
              <w:jc w:val="center"/>
              <w:rPr>
                <w:rFonts w:ascii="Times New Roman" w:hAnsi="Times New Roman"/>
                <w:b/>
                <w:color w:val="FFFFFF" w:themeColor="background1"/>
                <w:sz w:val="18"/>
                <w:szCs w:val="18"/>
              </w:rPr>
            </w:pPr>
          </w:p>
        </w:tc>
        <w:tc>
          <w:tcPr>
            <w:tcW w:w="2298" w:type="dxa"/>
          </w:tcPr>
          <w:p w14:paraId="7B3790E2" w14:textId="462F4CCA" w:rsidR="0030601D" w:rsidRPr="0030601D" w:rsidRDefault="0030601D" w:rsidP="0030601D">
            <w:pPr>
              <w:rPr>
                <w:rFonts w:ascii="Times New Roman" w:hAnsi="Times New Roman"/>
                <w:b/>
                <w:color w:val="FFFFFF" w:themeColor="background1"/>
                <w:sz w:val="18"/>
                <w:szCs w:val="18"/>
              </w:rPr>
            </w:pPr>
            <w:r w:rsidRPr="0030601D">
              <w:rPr>
                <w:rFonts w:ascii="Times New Roman" w:hAnsi="Times New Roman"/>
                <w:sz w:val="18"/>
                <w:szCs w:val="18"/>
              </w:rPr>
              <w:t>Senator Name</w:t>
            </w:r>
          </w:p>
        </w:tc>
      </w:tr>
      <w:tr w:rsidR="0030601D" w:rsidRPr="0030601D" w14:paraId="2D80F6BA" w14:textId="77777777" w:rsidTr="008F2626">
        <w:tc>
          <w:tcPr>
            <w:tcW w:w="429" w:type="dxa"/>
          </w:tcPr>
          <w:p w14:paraId="744BBB99" w14:textId="1C58B735" w:rsidR="0030601D" w:rsidRPr="0030601D" w:rsidRDefault="0030601D" w:rsidP="0030601D">
            <w:pPr>
              <w:rPr>
                <w:rFonts w:ascii="Times New Roman" w:hAnsi="Times New Roman"/>
                <w:sz w:val="18"/>
                <w:szCs w:val="18"/>
              </w:rPr>
            </w:pPr>
            <w:bookmarkStart w:id="1" w:name="_Hlk523827280"/>
            <w:r w:rsidRPr="0030601D">
              <w:rPr>
                <w:rFonts w:ascii="Times New Roman" w:hAnsi="Times New Roman"/>
                <w:sz w:val="18"/>
                <w:szCs w:val="18"/>
              </w:rPr>
              <w:t>1</w:t>
            </w:r>
          </w:p>
        </w:tc>
        <w:tc>
          <w:tcPr>
            <w:tcW w:w="346" w:type="dxa"/>
          </w:tcPr>
          <w:p w14:paraId="1868C689" w14:textId="4D164B58" w:rsidR="0030601D" w:rsidRPr="0030601D" w:rsidRDefault="0030601D" w:rsidP="0030601D">
            <w:pPr>
              <w:rPr>
                <w:rFonts w:ascii="Times New Roman" w:hAnsi="Times New Roman"/>
                <w:sz w:val="18"/>
                <w:szCs w:val="18"/>
              </w:rPr>
            </w:pPr>
            <w:r w:rsidRPr="0030601D">
              <w:rPr>
                <w:rFonts w:ascii="Times New Roman" w:hAnsi="Times New Roman"/>
                <w:sz w:val="18"/>
                <w:szCs w:val="18"/>
              </w:rPr>
              <w:t>X</w:t>
            </w:r>
          </w:p>
        </w:tc>
        <w:tc>
          <w:tcPr>
            <w:tcW w:w="2660" w:type="dxa"/>
          </w:tcPr>
          <w:p w14:paraId="06952341" w14:textId="43A2EA2E" w:rsidR="0030601D" w:rsidRPr="0030601D" w:rsidRDefault="0030601D" w:rsidP="0030601D">
            <w:pPr>
              <w:rPr>
                <w:rFonts w:ascii="Times New Roman" w:hAnsi="Times New Roman"/>
                <w:sz w:val="18"/>
                <w:szCs w:val="18"/>
              </w:rPr>
            </w:pPr>
            <w:r w:rsidRPr="0030601D">
              <w:rPr>
                <w:rFonts w:ascii="Times New Roman" w:hAnsi="Times New Roman"/>
                <w:sz w:val="18"/>
                <w:szCs w:val="18"/>
              </w:rPr>
              <w:t>Fereydoun Aghazadeh (ENG)</w:t>
            </w:r>
          </w:p>
        </w:tc>
        <w:tc>
          <w:tcPr>
            <w:tcW w:w="396" w:type="dxa"/>
          </w:tcPr>
          <w:p w14:paraId="227631E8" w14:textId="560E3FD3" w:rsidR="0030601D" w:rsidRPr="0030601D" w:rsidRDefault="0030601D" w:rsidP="0030601D">
            <w:pPr>
              <w:rPr>
                <w:rFonts w:ascii="Times New Roman" w:hAnsi="Times New Roman"/>
                <w:sz w:val="18"/>
                <w:szCs w:val="18"/>
              </w:rPr>
            </w:pPr>
            <w:r w:rsidRPr="0030601D">
              <w:rPr>
                <w:rFonts w:ascii="Times New Roman" w:hAnsi="Times New Roman"/>
                <w:sz w:val="18"/>
                <w:szCs w:val="18"/>
              </w:rPr>
              <w:t>25</w:t>
            </w:r>
          </w:p>
        </w:tc>
        <w:tc>
          <w:tcPr>
            <w:tcW w:w="360" w:type="dxa"/>
          </w:tcPr>
          <w:p w14:paraId="2B655B16" w14:textId="2EFCD214" w:rsidR="0030601D" w:rsidRPr="0030601D" w:rsidRDefault="0030601D" w:rsidP="0030601D">
            <w:pPr>
              <w:rPr>
                <w:rFonts w:ascii="Times New Roman" w:hAnsi="Times New Roman"/>
                <w:sz w:val="18"/>
                <w:szCs w:val="18"/>
              </w:rPr>
            </w:pPr>
            <w:r w:rsidRPr="0030601D">
              <w:rPr>
                <w:rFonts w:ascii="Times New Roman" w:hAnsi="Times New Roman"/>
                <w:sz w:val="18"/>
                <w:szCs w:val="18"/>
              </w:rPr>
              <w:t>X</w:t>
            </w:r>
          </w:p>
        </w:tc>
        <w:tc>
          <w:tcPr>
            <w:tcW w:w="2290" w:type="dxa"/>
          </w:tcPr>
          <w:p w14:paraId="6A64319B" w14:textId="027FA0E6" w:rsidR="0030601D" w:rsidRPr="0030601D" w:rsidRDefault="0030601D" w:rsidP="0030601D">
            <w:pPr>
              <w:rPr>
                <w:rFonts w:ascii="Times New Roman" w:hAnsi="Times New Roman"/>
                <w:sz w:val="18"/>
                <w:szCs w:val="18"/>
              </w:rPr>
            </w:pPr>
            <w:r w:rsidRPr="0030601D">
              <w:rPr>
                <w:rFonts w:ascii="Times New Roman" w:hAnsi="Times New Roman"/>
                <w:sz w:val="18"/>
                <w:szCs w:val="18"/>
              </w:rPr>
              <w:t>Doug Gilman (SCI)</w:t>
            </w:r>
          </w:p>
        </w:tc>
        <w:tc>
          <w:tcPr>
            <w:tcW w:w="396" w:type="dxa"/>
          </w:tcPr>
          <w:p w14:paraId="20D0069D" w14:textId="0CA1EFAB" w:rsidR="0030601D" w:rsidRPr="0030601D" w:rsidRDefault="0030601D" w:rsidP="0030601D">
            <w:pPr>
              <w:jc w:val="center"/>
              <w:rPr>
                <w:rFonts w:ascii="Times New Roman" w:hAnsi="Times New Roman"/>
                <w:sz w:val="18"/>
                <w:szCs w:val="18"/>
              </w:rPr>
            </w:pPr>
            <w:r w:rsidRPr="0030601D">
              <w:rPr>
                <w:rFonts w:ascii="Times New Roman" w:hAnsi="Times New Roman"/>
                <w:sz w:val="18"/>
                <w:szCs w:val="18"/>
              </w:rPr>
              <w:t>49</w:t>
            </w:r>
          </w:p>
        </w:tc>
        <w:tc>
          <w:tcPr>
            <w:tcW w:w="360" w:type="dxa"/>
          </w:tcPr>
          <w:p w14:paraId="679A7FD0" w14:textId="3B742865" w:rsidR="0030601D" w:rsidRPr="0030601D" w:rsidRDefault="0030601D" w:rsidP="0030601D">
            <w:pPr>
              <w:jc w:val="center"/>
              <w:rPr>
                <w:rFonts w:ascii="Times New Roman" w:hAnsi="Times New Roman"/>
                <w:sz w:val="18"/>
                <w:szCs w:val="18"/>
              </w:rPr>
            </w:pPr>
            <w:r w:rsidRPr="0030601D">
              <w:rPr>
                <w:rFonts w:ascii="Times New Roman" w:hAnsi="Times New Roman"/>
                <w:sz w:val="18"/>
                <w:szCs w:val="18"/>
              </w:rPr>
              <w:t>A</w:t>
            </w:r>
          </w:p>
        </w:tc>
        <w:tc>
          <w:tcPr>
            <w:tcW w:w="2298" w:type="dxa"/>
          </w:tcPr>
          <w:p w14:paraId="2D26330B" w14:textId="6446BD60" w:rsidR="0030601D" w:rsidRPr="0030601D" w:rsidRDefault="0030601D" w:rsidP="0030601D">
            <w:pPr>
              <w:rPr>
                <w:rFonts w:ascii="Times New Roman" w:hAnsi="Times New Roman"/>
                <w:sz w:val="18"/>
                <w:szCs w:val="18"/>
              </w:rPr>
            </w:pPr>
            <w:r w:rsidRPr="0030601D">
              <w:rPr>
                <w:rFonts w:ascii="Times New Roman" w:hAnsi="Times New Roman"/>
                <w:sz w:val="18"/>
                <w:szCs w:val="18"/>
              </w:rPr>
              <w:t>Megan Papesh (HSS)</w:t>
            </w:r>
          </w:p>
        </w:tc>
      </w:tr>
      <w:tr w:rsidR="0030601D" w:rsidRPr="0030601D" w14:paraId="6A64A4EB" w14:textId="77777777" w:rsidTr="008F2626">
        <w:tc>
          <w:tcPr>
            <w:tcW w:w="429" w:type="dxa"/>
          </w:tcPr>
          <w:p w14:paraId="47860D38" w14:textId="7C667155" w:rsidR="0030601D" w:rsidRPr="0030601D" w:rsidRDefault="0030601D" w:rsidP="0030601D">
            <w:pPr>
              <w:rPr>
                <w:rFonts w:ascii="Times New Roman" w:hAnsi="Times New Roman"/>
                <w:sz w:val="18"/>
                <w:szCs w:val="18"/>
              </w:rPr>
            </w:pPr>
            <w:r w:rsidRPr="0030601D">
              <w:rPr>
                <w:rFonts w:ascii="Times New Roman" w:hAnsi="Times New Roman"/>
                <w:sz w:val="18"/>
                <w:szCs w:val="18"/>
              </w:rPr>
              <w:t>2</w:t>
            </w:r>
          </w:p>
        </w:tc>
        <w:tc>
          <w:tcPr>
            <w:tcW w:w="346" w:type="dxa"/>
          </w:tcPr>
          <w:p w14:paraId="7CB5FA67" w14:textId="6042712C" w:rsidR="0030601D" w:rsidRPr="0030601D" w:rsidRDefault="0030601D" w:rsidP="0030601D">
            <w:pPr>
              <w:rPr>
                <w:rFonts w:ascii="Times New Roman" w:hAnsi="Times New Roman"/>
                <w:sz w:val="18"/>
                <w:szCs w:val="18"/>
              </w:rPr>
            </w:pPr>
            <w:r w:rsidRPr="0030601D">
              <w:rPr>
                <w:rFonts w:ascii="Times New Roman" w:hAnsi="Times New Roman"/>
                <w:sz w:val="18"/>
                <w:szCs w:val="18"/>
              </w:rPr>
              <w:t>X</w:t>
            </w:r>
          </w:p>
        </w:tc>
        <w:tc>
          <w:tcPr>
            <w:tcW w:w="2660" w:type="dxa"/>
          </w:tcPr>
          <w:p w14:paraId="6C54322F" w14:textId="443B660E" w:rsidR="0030601D" w:rsidRPr="0030601D" w:rsidRDefault="0030601D" w:rsidP="0030601D">
            <w:pPr>
              <w:rPr>
                <w:rFonts w:ascii="Times New Roman" w:hAnsi="Times New Roman"/>
                <w:sz w:val="18"/>
                <w:szCs w:val="18"/>
              </w:rPr>
            </w:pPr>
            <w:r w:rsidRPr="0030601D">
              <w:rPr>
                <w:rFonts w:ascii="Times New Roman" w:hAnsi="Times New Roman"/>
                <w:sz w:val="18"/>
                <w:szCs w:val="18"/>
              </w:rPr>
              <w:t>Priscilla “Lilly” Allen (HSE)</w:t>
            </w:r>
          </w:p>
        </w:tc>
        <w:tc>
          <w:tcPr>
            <w:tcW w:w="396" w:type="dxa"/>
          </w:tcPr>
          <w:p w14:paraId="75161D26" w14:textId="305E400B" w:rsidR="0030601D" w:rsidRPr="0030601D" w:rsidRDefault="0030601D" w:rsidP="0030601D">
            <w:pPr>
              <w:rPr>
                <w:rFonts w:ascii="Times New Roman" w:hAnsi="Times New Roman"/>
                <w:sz w:val="18"/>
                <w:szCs w:val="18"/>
              </w:rPr>
            </w:pPr>
            <w:r w:rsidRPr="0030601D">
              <w:rPr>
                <w:rFonts w:ascii="Times New Roman" w:hAnsi="Times New Roman"/>
                <w:sz w:val="18"/>
                <w:szCs w:val="18"/>
              </w:rPr>
              <w:t>26</w:t>
            </w:r>
          </w:p>
        </w:tc>
        <w:tc>
          <w:tcPr>
            <w:tcW w:w="360" w:type="dxa"/>
          </w:tcPr>
          <w:p w14:paraId="6C69202E" w14:textId="65350A4B" w:rsidR="0030601D" w:rsidRPr="0030601D" w:rsidRDefault="0030601D" w:rsidP="0030601D">
            <w:pPr>
              <w:rPr>
                <w:rFonts w:ascii="Times New Roman" w:hAnsi="Times New Roman"/>
                <w:sz w:val="18"/>
                <w:szCs w:val="18"/>
              </w:rPr>
            </w:pPr>
            <w:r w:rsidRPr="0030601D">
              <w:rPr>
                <w:rFonts w:ascii="Times New Roman" w:hAnsi="Times New Roman"/>
                <w:sz w:val="18"/>
                <w:szCs w:val="18"/>
              </w:rPr>
              <w:t>P</w:t>
            </w:r>
          </w:p>
        </w:tc>
        <w:tc>
          <w:tcPr>
            <w:tcW w:w="2290" w:type="dxa"/>
          </w:tcPr>
          <w:p w14:paraId="18047BC6" w14:textId="1C77C4B3" w:rsidR="0030601D" w:rsidRPr="0030601D" w:rsidRDefault="0030601D" w:rsidP="0030601D">
            <w:pPr>
              <w:rPr>
                <w:rFonts w:ascii="Times New Roman" w:hAnsi="Times New Roman"/>
                <w:sz w:val="18"/>
                <w:szCs w:val="18"/>
              </w:rPr>
            </w:pPr>
            <w:r w:rsidRPr="0030601D">
              <w:rPr>
                <w:rFonts w:ascii="Times New Roman" w:hAnsi="Times New Roman"/>
                <w:sz w:val="18"/>
                <w:szCs w:val="18"/>
              </w:rPr>
              <w:t>Marwa Hassan (ENG)</w:t>
            </w:r>
          </w:p>
        </w:tc>
        <w:tc>
          <w:tcPr>
            <w:tcW w:w="396" w:type="dxa"/>
          </w:tcPr>
          <w:p w14:paraId="7F0D2687" w14:textId="5A55DEED" w:rsidR="0030601D" w:rsidRPr="0030601D" w:rsidRDefault="0030601D" w:rsidP="0030601D">
            <w:pPr>
              <w:rPr>
                <w:rFonts w:ascii="Times New Roman" w:hAnsi="Times New Roman"/>
                <w:sz w:val="18"/>
                <w:szCs w:val="18"/>
              </w:rPr>
            </w:pPr>
            <w:r w:rsidRPr="0030601D">
              <w:rPr>
                <w:rFonts w:ascii="Times New Roman" w:hAnsi="Times New Roman"/>
                <w:sz w:val="18"/>
                <w:szCs w:val="18"/>
              </w:rPr>
              <w:t>50</w:t>
            </w:r>
          </w:p>
        </w:tc>
        <w:tc>
          <w:tcPr>
            <w:tcW w:w="360" w:type="dxa"/>
          </w:tcPr>
          <w:p w14:paraId="368C13D0" w14:textId="2203B045" w:rsidR="0030601D" w:rsidRPr="0030601D" w:rsidRDefault="0030601D" w:rsidP="0030601D">
            <w:pPr>
              <w:rPr>
                <w:rFonts w:ascii="Times New Roman" w:hAnsi="Times New Roman"/>
                <w:sz w:val="18"/>
                <w:szCs w:val="18"/>
              </w:rPr>
            </w:pPr>
            <w:r w:rsidRPr="0030601D">
              <w:rPr>
                <w:rFonts w:ascii="Times New Roman" w:hAnsi="Times New Roman"/>
                <w:sz w:val="18"/>
                <w:szCs w:val="18"/>
              </w:rPr>
              <w:t>X</w:t>
            </w:r>
          </w:p>
        </w:tc>
        <w:tc>
          <w:tcPr>
            <w:tcW w:w="2298" w:type="dxa"/>
          </w:tcPr>
          <w:p w14:paraId="36E0D553" w14:textId="1E7219E8" w:rsidR="0030601D" w:rsidRPr="0030601D" w:rsidRDefault="0030601D" w:rsidP="0030601D">
            <w:pPr>
              <w:rPr>
                <w:rFonts w:ascii="Times New Roman" w:hAnsi="Times New Roman"/>
                <w:sz w:val="18"/>
                <w:szCs w:val="18"/>
              </w:rPr>
            </w:pPr>
            <w:r w:rsidRPr="0030601D">
              <w:rPr>
                <w:rFonts w:ascii="Times New Roman" w:hAnsi="Times New Roman"/>
                <w:sz w:val="18"/>
                <w:szCs w:val="18"/>
              </w:rPr>
              <w:t>Tracy Quirk (Coast)</w:t>
            </w:r>
          </w:p>
        </w:tc>
      </w:tr>
      <w:tr w:rsidR="0030601D" w:rsidRPr="0030601D" w14:paraId="3FCD5D85" w14:textId="77777777" w:rsidTr="008F2626">
        <w:tc>
          <w:tcPr>
            <w:tcW w:w="429" w:type="dxa"/>
          </w:tcPr>
          <w:p w14:paraId="3217CE6C" w14:textId="57021EC4" w:rsidR="0030601D" w:rsidRPr="0030601D" w:rsidRDefault="0030601D" w:rsidP="0030601D">
            <w:pPr>
              <w:rPr>
                <w:rFonts w:ascii="Times New Roman" w:hAnsi="Times New Roman"/>
                <w:sz w:val="18"/>
                <w:szCs w:val="18"/>
              </w:rPr>
            </w:pPr>
            <w:r w:rsidRPr="0030601D">
              <w:rPr>
                <w:rFonts w:ascii="Times New Roman" w:hAnsi="Times New Roman"/>
                <w:sz w:val="18"/>
                <w:szCs w:val="18"/>
              </w:rPr>
              <w:t>3</w:t>
            </w:r>
          </w:p>
        </w:tc>
        <w:tc>
          <w:tcPr>
            <w:tcW w:w="346" w:type="dxa"/>
          </w:tcPr>
          <w:p w14:paraId="5656D329" w14:textId="002F203C" w:rsidR="0030601D" w:rsidRPr="0030601D" w:rsidRDefault="0030601D" w:rsidP="0030601D">
            <w:pPr>
              <w:rPr>
                <w:rFonts w:ascii="Times New Roman" w:hAnsi="Times New Roman"/>
                <w:sz w:val="18"/>
                <w:szCs w:val="18"/>
              </w:rPr>
            </w:pPr>
            <w:r w:rsidRPr="0030601D">
              <w:rPr>
                <w:rFonts w:ascii="Times New Roman" w:hAnsi="Times New Roman"/>
                <w:sz w:val="18"/>
                <w:szCs w:val="18"/>
              </w:rPr>
              <w:t>X</w:t>
            </w:r>
          </w:p>
        </w:tc>
        <w:tc>
          <w:tcPr>
            <w:tcW w:w="2660" w:type="dxa"/>
          </w:tcPr>
          <w:p w14:paraId="5BEFA223" w14:textId="779CF618" w:rsidR="0030601D" w:rsidRPr="0030601D" w:rsidRDefault="0030601D" w:rsidP="0030601D">
            <w:pPr>
              <w:rPr>
                <w:rFonts w:ascii="Times New Roman" w:hAnsi="Times New Roman"/>
                <w:sz w:val="18"/>
                <w:szCs w:val="18"/>
              </w:rPr>
            </w:pPr>
            <w:r w:rsidRPr="0030601D">
              <w:rPr>
                <w:rFonts w:ascii="Times New Roman" w:hAnsi="Times New Roman"/>
                <w:sz w:val="18"/>
                <w:szCs w:val="18"/>
              </w:rPr>
              <w:t xml:space="preserve">Aly </w:t>
            </w:r>
            <w:proofErr w:type="spellStart"/>
            <w:r w:rsidRPr="0030601D">
              <w:rPr>
                <w:rFonts w:ascii="Times New Roman" w:hAnsi="Times New Roman"/>
                <w:sz w:val="18"/>
                <w:szCs w:val="18"/>
              </w:rPr>
              <w:t>Aly</w:t>
            </w:r>
            <w:proofErr w:type="spellEnd"/>
            <w:r w:rsidRPr="0030601D">
              <w:rPr>
                <w:rFonts w:ascii="Times New Roman" w:hAnsi="Times New Roman"/>
                <w:sz w:val="18"/>
                <w:szCs w:val="18"/>
              </w:rPr>
              <w:t xml:space="preserve"> (ENG)</w:t>
            </w:r>
          </w:p>
        </w:tc>
        <w:tc>
          <w:tcPr>
            <w:tcW w:w="396" w:type="dxa"/>
          </w:tcPr>
          <w:p w14:paraId="132BF52E" w14:textId="3C607062" w:rsidR="0030601D" w:rsidRPr="0030601D" w:rsidRDefault="0030601D" w:rsidP="0030601D">
            <w:pPr>
              <w:rPr>
                <w:rFonts w:ascii="Times New Roman" w:hAnsi="Times New Roman"/>
                <w:sz w:val="18"/>
                <w:szCs w:val="18"/>
              </w:rPr>
            </w:pPr>
            <w:r w:rsidRPr="0030601D">
              <w:rPr>
                <w:rFonts w:ascii="Times New Roman" w:hAnsi="Times New Roman"/>
                <w:sz w:val="18"/>
                <w:szCs w:val="18"/>
              </w:rPr>
              <w:t>27</w:t>
            </w:r>
          </w:p>
        </w:tc>
        <w:tc>
          <w:tcPr>
            <w:tcW w:w="360" w:type="dxa"/>
          </w:tcPr>
          <w:p w14:paraId="18699EBC" w14:textId="31C0398C" w:rsidR="0030601D" w:rsidRPr="0030601D" w:rsidRDefault="0030601D" w:rsidP="0030601D">
            <w:pPr>
              <w:rPr>
                <w:rFonts w:ascii="Times New Roman" w:hAnsi="Times New Roman"/>
                <w:sz w:val="18"/>
                <w:szCs w:val="18"/>
              </w:rPr>
            </w:pPr>
            <w:r w:rsidRPr="0030601D">
              <w:rPr>
                <w:rFonts w:ascii="Times New Roman" w:hAnsi="Times New Roman"/>
                <w:sz w:val="18"/>
                <w:szCs w:val="18"/>
              </w:rPr>
              <w:t>X</w:t>
            </w:r>
          </w:p>
        </w:tc>
        <w:tc>
          <w:tcPr>
            <w:tcW w:w="2290" w:type="dxa"/>
          </w:tcPr>
          <w:p w14:paraId="26FB4E8B" w14:textId="7B72DAA3" w:rsidR="0030601D" w:rsidRPr="0030601D" w:rsidRDefault="0030601D" w:rsidP="0030601D">
            <w:pPr>
              <w:rPr>
                <w:rFonts w:ascii="Times New Roman" w:hAnsi="Times New Roman"/>
                <w:sz w:val="18"/>
                <w:szCs w:val="18"/>
              </w:rPr>
            </w:pPr>
            <w:r w:rsidRPr="0030601D">
              <w:rPr>
                <w:rFonts w:ascii="Times New Roman" w:hAnsi="Times New Roman"/>
                <w:sz w:val="18"/>
                <w:szCs w:val="18"/>
              </w:rPr>
              <w:t>Katherine Henninger (HSS)</w:t>
            </w:r>
          </w:p>
        </w:tc>
        <w:tc>
          <w:tcPr>
            <w:tcW w:w="396" w:type="dxa"/>
          </w:tcPr>
          <w:p w14:paraId="1200DF79" w14:textId="645BB9AF" w:rsidR="0030601D" w:rsidRPr="0030601D" w:rsidRDefault="0030601D" w:rsidP="0030601D">
            <w:pPr>
              <w:rPr>
                <w:rFonts w:ascii="Times New Roman" w:hAnsi="Times New Roman"/>
                <w:sz w:val="18"/>
                <w:szCs w:val="18"/>
              </w:rPr>
            </w:pPr>
            <w:r w:rsidRPr="0030601D">
              <w:rPr>
                <w:rFonts w:ascii="Times New Roman" w:hAnsi="Times New Roman"/>
                <w:sz w:val="18"/>
                <w:szCs w:val="18"/>
              </w:rPr>
              <w:t>51</w:t>
            </w:r>
          </w:p>
        </w:tc>
        <w:tc>
          <w:tcPr>
            <w:tcW w:w="360" w:type="dxa"/>
          </w:tcPr>
          <w:p w14:paraId="4689E88B" w14:textId="2DEF493E" w:rsidR="0030601D" w:rsidRPr="0030601D" w:rsidRDefault="0030601D" w:rsidP="0030601D">
            <w:pPr>
              <w:rPr>
                <w:rFonts w:ascii="Times New Roman" w:hAnsi="Times New Roman"/>
                <w:sz w:val="18"/>
                <w:szCs w:val="18"/>
              </w:rPr>
            </w:pPr>
            <w:r w:rsidRPr="0030601D">
              <w:rPr>
                <w:rFonts w:ascii="Times New Roman" w:hAnsi="Times New Roman"/>
                <w:sz w:val="18"/>
                <w:szCs w:val="18"/>
              </w:rPr>
              <w:t>X</w:t>
            </w:r>
          </w:p>
        </w:tc>
        <w:tc>
          <w:tcPr>
            <w:tcW w:w="2298" w:type="dxa"/>
          </w:tcPr>
          <w:p w14:paraId="33AAF031" w14:textId="676F1E11" w:rsidR="0030601D" w:rsidRPr="0030601D" w:rsidRDefault="0030601D" w:rsidP="0030601D">
            <w:pPr>
              <w:rPr>
                <w:rFonts w:ascii="Times New Roman" w:hAnsi="Times New Roman"/>
                <w:sz w:val="18"/>
                <w:szCs w:val="18"/>
              </w:rPr>
            </w:pPr>
            <w:r w:rsidRPr="0030601D">
              <w:rPr>
                <w:rFonts w:ascii="Times New Roman" w:hAnsi="Times New Roman"/>
                <w:sz w:val="18"/>
                <w:szCs w:val="18"/>
              </w:rPr>
              <w:t>Maria Rethelyi (HSS)</w:t>
            </w:r>
          </w:p>
        </w:tc>
      </w:tr>
      <w:tr w:rsidR="0030601D" w:rsidRPr="0030601D" w14:paraId="0861E6E7" w14:textId="77777777" w:rsidTr="008F2626">
        <w:tc>
          <w:tcPr>
            <w:tcW w:w="429" w:type="dxa"/>
          </w:tcPr>
          <w:p w14:paraId="4489895D" w14:textId="5B367B3A" w:rsidR="0030601D" w:rsidRPr="0030601D" w:rsidRDefault="0030601D" w:rsidP="0030601D">
            <w:pPr>
              <w:rPr>
                <w:rFonts w:ascii="Times New Roman" w:hAnsi="Times New Roman"/>
                <w:sz w:val="18"/>
                <w:szCs w:val="18"/>
              </w:rPr>
            </w:pPr>
            <w:r w:rsidRPr="0030601D">
              <w:rPr>
                <w:rFonts w:ascii="Times New Roman" w:hAnsi="Times New Roman"/>
                <w:sz w:val="18"/>
                <w:szCs w:val="18"/>
              </w:rPr>
              <w:t>4</w:t>
            </w:r>
          </w:p>
        </w:tc>
        <w:tc>
          <w:tcPr>
            <w:tcW w:w="346" w:type="dxa"/>
          </w:tcPr>
          <w:p w14:paraId="6B678AA7" w14:textId="54223DF4" w:rsidR="0030601D" w:rsidRPr="0030601D" w:rsidRDefault="0030601D" w:rsidP="0030601D">
            <w:pPr>
              <w:rPr>
                <w:rFonts w:ascii="Times New Roman" w:hAnsi="Times New Roman"/>
                <w:sz w:val="18"/>
                <w:szCs w:val="18"/>
              </w:rPr>
            </w:pPr>
            <w:r w:rsidRPr="0030601D">
              <w:rPr>
                <w:rFonts w:ascii="Times New Roman" w:hAnsi="Times New Roman"/>
                <w:sz w:val="18"/>
                <w:szCs w:val="18"/>
              </w:rPr>
              <w:t>X</w:t>
            </w:r>
          </w:p>
        </w:tc>
        <w:tc>
          <w:tcPr>
            <w:tcW w:w="2660" w:type="dxa"/>
          </w:tcPr>
          <w:p w14:paraId="7E3F08A6" w14:textId="2E265FEA" w:rsidR="0030601D" w:rsidRPr="0030601D" w:rsidRDefault="0030601D" w:rsidP="0030601D">
            <w:pPr>
              <w:rPr>
                <w:rFonts w:ascii="Times New Roman" w:hAnsi="Times New Roman"/>
                <w:sz w:val="18"/>
                <w:szCs w:val="18"/>
              </w:rPr>
            </w:pPr>
            <w:r w:rsidRPr="0030601D">
              <w:rPr>
                <w:rFonts w:ascii="Times New Roman" w:hAnsi="Times New Roman"/>
                <w:sz w:val="18"/>
                <w:szCs w:val="18"/>
              </w:rPr>
              <w:t>Kayanush (Kai) Aryana (AG)</w:t>
            </w:r>
          </w:p>
        </w:tc>
        <w:tc>
          <w:tcPr>
            <w:tcW w:w="396" w:type="dxa"/>
          </w:tcPr>
          <w:p w14:paraId="533BBC5E" w14:textId="051FC2DA" w:rsidR="0030601D" w:rsidRPr="0030601D" w:rsidRDefault="0030601D" w:rsidP="0030601D">
            <w:pPr>
              <w:rPr>
                <w:rFonts w:ascii="Times New Roman" w:hAnsi="Times New Roman"/>
                <w:sz w:val="18"/>
                <w:szCs w:val="18"/>
              </w:rPr>
            </w:pPr>
            <w:r w:rsidRPr="0030601D">
              <w:rPr>
                <w:rFonts w:ascii="Times New Roman" w:hAnsi="Times New Roman"/>
                <w:sz w:val="18"/>
                <w:szCs w:val="18"/>
              </w:rPr>
              <w:t>28</w:t>
            </w:r>
          </w:p>
        </w:tc>
        <w:tc>
          <w:tcPr>
            <w:tcW w:w="360" w:type="dxa"/>
          </w:tcPr>
          <w:p w14:paraId="35B649ED" w14:textId="6AA58856" w:rsidR="0030601D" w:rsidRPr="0030601D" w:rsidRDefault="0030601D" w:rsidP="0030601D">
            <w:pPr>
              <w:rPr>
                <w:rFonts w:ascii="Times New Roman" w:hAnsi="Times New Roman"/>
                <w:sz w:val="18"/>
                <w:szCs w:val="18"/>
              </w:rPr>
            </w:pPr>
            <w:r w:rsidRPr="0030601D">
              <w:rPr>
                <w:rFonts w:ascii="Times New Roman" w:hAnsi="Times New Roman"/>
                <w:sz w:val="18"/>
                <w:szCs w:val="18"/>
              </w:rPr>
              <w:t>X</w:t>
            </w:r>
          </w:p>
        </w:tc>
        <w:tc>
          <w:tcPr>
            <w:tcW w:w="2290" w:type="dxa"/>
          </w:tcPr>
          <w:p w14:paraId="2D3ED287" w14:textId="3507410B" w:rsidR="0030601D" w:rsidRPr="0030601D" w:rsidRDefault="0030601D" w:rsidP="0030601D">
            <w:pPr>
              <w:rPr>
                <w:rFonts w:ascii="Times New Roman" w:hAnsi="Times New Roman"/>
                <w:sz w:val="18"/>
                <w:szCs w:val="18"/>
              </w:rPr>
            </w:pPr>
            <w:r w:rsidRPr="0030601D">
              <w:rPr>
                <w:rFonts w:ascii="Times New Roman" w:hAnsi="Times New Roman"/>
                <w:sz w:val="18"/>
                <w:szCs w:val="18"/>
              </w:rPr>
              <w:t>Tara A. Houston (MDA)</w:t>
            </w:r>
          </w:p>
        </w:tc>
        <w:tc>
          <w:tcPr>
            <w:tcW w:w="396" w:type="dxa"/>
          </w:tcPr>
          <w:p w14:paraId="5E1F5F2E" w14:textId="11D4DC9C" w:rsidR="0030601D" w:rsidRPr="0030601D" w:rsidRDefault="0030601D" w:rsidP="0030601D">
            <w:pPr>
              <w:rPr>
                <w:rFonts w:ascii="Times New Roman" w:hAnsi="Times New Roman"/>
                <w:sz w:val="18"/>
                <w:szCs w:val="18"/>
              </w:rPr>
            </w:pPr>
            <w:r w:rsidRPr="0030601D">
              <w:rPr>
                <w:rFonts w:ascii="Times New Roman" w:hAnsi="Times New Roman"/>
                <w:sz w:val="18"/>
                <w:szCs w:val="18"/>
              </w:rPr>
              <w:t>52</w:t>
            </w:r>
          </w:p>
        </w:tc>
        <w:tc>
          <w:tcPr>
            <w:tcW w:w="360" w:type="dxa"/>
          </w:tcPr>
          <w:p w14:paraId="74935541" w14:textId="1C62071A" w:rsidR="0030601D" w:rsidRPr="0030601D" w:rsidRDefault="0030601D" w:rsidP="0030601D">
            <w:pPr>
              <w:rPr>
                <w:rFonts w:ascii="Times New Roman" w:hAnsi="Times New Roman"/>
                <w:sz w:val="18"/>
                <w:szCs w:val="18"/>
              </w:rPr>
            </w:pPr>
            <w:r w:rsidRPr="0030601D">
              <w:rPr>
                <w:rFonts w:ascii="Times New Roman" w:hAnsi="Times New Roman"/>
                <w:sz w:val="18"/>
                <w:szCs w:val="18"/>
              </w:rPr>
              <w:t>X</w:t>
            </w:r>
          </w:p>
        </w:tc>
        <w:tc>
          <w:tcPr>
            <w:tcW w:w="2298" w:type="dxa"/>
          </w:tcPr>
          <w:p w14:paraId="533A8DE2" w14:textId="47E426AA" w:rsidR="0030601D" w:rsidRPr="0030601D" w:rsidRDefault="0030601D" w:rsidP="0030601D">
            <w:pPr>
              <w:rPr>
                <w:rFonts w:ascii="Times New Roman" w:hAnsi="Times New Roman"/>
                <w:sz w:val="18"/>
                <w:szCs w:val="18"/>
              </w:rPr>
            </w:pPr>
            <w:r w:rsidRPr="0030601D">
              <w:rPr>
                <w:rFonts w:ascii="Times New Roman" w:hAnsi="Times New Roman"/>
                <w:sz w:val="18"/>
                <w:szCs w:val="18"/>
              </w:rPr>
              <w:t>Kirk Ryan (VCS)</w:t>
            </w:r>
          </w:p>
        </w:tc>
      </w:tr>
      <w:tr w:rsidR="0030601D" w:rsidRPr="0030601D" w14:paraId="0BE4CA2C" w14:textId="77777777" w:rsidTr="008F2626">
        <w:tc>
          <w:tcPr>
            <w:tcW w:w="429" w:type="dxa"/>
          </w:tcPr>
          <w:p w14:paraId="2EE3F08E" w14:textId="65BCAECD" w:rsidR="0030601D" w:rsidRPr="0030601D" w:rsidRDefault="0030601D" w:rsidP="0030601D">
            <w:pPr>
              <w:rPr>
                <w:rFonts w:ascii="Times New Roman" w:hAnsi="Times New Roman"/>
                <w:sz w:val="18"/>
                <w:szCs w:val="18"/>
              </w:rPr>
            </w:pPr>
            <w:r w:rsidRPr="0030601D">
              <w:rPr>
                <w:rFonts w:ascii="Times New Roman" w:hAnsi="Times New Roman"/>
                <w:sz w:val="18"/>
                <w:szCs w:val="18"/>
              </w:rPr>
              <w:t>5</w:t>
            </w:r>
          </w:p>
        </w:tc>
        <w:tc>
          <w:tcPr>
            <w:tcW w:w="346" w:type="dxa"/>
          </w:tcPr>
          <w:p w14:paraId="799039BF" w14:textId="00BD836A" w:rsidR="0030601D" w:rsidRPr="0030601D" w:rsidRDefault="0030601D" w:rsidP="0030601D">
            <w:pPr>
              <w:rPr>
                <w:rFonts w:ascii="Times New Roman" w:hAnsi="Times New Roman"/>
                <w:sz w:val="18"/>
                <w:szCs w:val="18"/>
              </w:rPr>
            </w:pPr>
          </w:p>
        </w:tc>
        <w:tc>
          <w:tcPr>
            <w:tcW w:w="2660" w:type="dxa"/>
          </w:tcPr>
          <w:p w14:paraId="2D043D23" w14:textId="75E500AC" w:rsidR="0030601D" w:rsidRPr="0030601D" w:rsidRDefault="0030601D" w:rsidP="0030601D">
            <w:pPr>
              <w:rPr>
                <w:rFonts w:ascii="Times New Roman" w:hAnsi="Times New Roman"/>
                <w:sz w:val="18"/>
                <w:szCs w:val="18"/>
              </w:rPr>
            </w:pPr>
            <w:r w:rsidRPr="0030601D">
              <w:rPr>
                <w:rFonts w:ascii="Times New Roman" w:hAnsi="Times New Roman"/>
                <w:sz w:val="18"/>
                <w:szCs w:val="18"/>
              </w:rPr>
              <w:t>Michael Banks (BUS)</w:t>
            </w:r>
          </w:p>
        </w:tc>
        <w:tc>
          <w:tcPr>
            <w:tcW w:w="396" w:type="dxa"/>
          </w:tcPr>
          <w:p w14:paraId="16AA3F29" w14:textId="5BEC99FE" w:rsidR="0030601D" w:rsidRPr="0030601D" w:rsidRDefault="0030601D" w:rsidP="0030601D">
            <w:pPr>
              <w:rPr>
                <w:rFonts w:ascii="Times New Roman" w:hAnsi="Times New Roman"/>
                <w:sz w:val="18"/>
                <w:szCs w:val="18"/>
              </w:rPr>
            </w:pPr>
            <w:r w:rsidRPr="0030601D">
              <w:rPr>
                <w:rFonts w:ascii="Times New Roman" w:hAnsi="Times New Roman"/>
                <w:sz w:val="18"/>
                <w:szCs w:val="18"/>
              </w:rPr>
              <w:t>29</w:t>
            </w:r>
          </w:p>
        </w:tc>
        <w:tc>
          <w:tcPr>
            <w:tcW w:w="360" w:type="dxa"/>
          </w:tcPr>
          <w:p w14:paraId="1C45BA66" w14:textId="0E94AFB9" w:rsidR="0030601D" w:rsidRPr="0030601D" w:rsidRDefault="0030601D" w:rsidP="0030601D">
            <w:pPr>
              <w:rPr>
                <w:rFonts w:ascii="Times New Roman" w:hAnsi="Times New Roman"/>
                <w:sz w:val="18"/>
                <w:szCs w:val="18"/>
              </w:rPr>
            </w:pPr>
            <w:r w:rsidRPr="0030601D">
              <w:rPr>
                <w:rFonts w:ascii="Times New Roman" w:hAnsi="Times New Roman"/>
                <w:sz w:val="18"/>
                <w:szCs w:val="18"/>
              </w:rPr>
              <w:t>X</w:t>
            </w:r>
          </w:p>
        </w:tc>
        <w:tc>
          <w:tcPr>
            <w:tcW w:w="2290" w:type="dxa"/>
          </w:tcPr>
          <w:p w14:paraId="3A0C9EDE" w14:textId="44A8CD66" w:rsidR="0030601D" w:rsidRPr="0030601D" w:rsidRDefault="0030601D" w:rsidP="0030601D">
            <w:pPr>
              <w:rPr>
                <w:rFonts w:ascii="Times New Roman" w:hAnsi="Times New Roman"/>
                <w:sz w:val="18"/>
                <w:szCs w:val="18"/>
              </w:rPr>
            </w:pPr>
            <w:r w:rsidRPr="0030601D">
              <w:rPr>
                <w:rFonts w:ascii="Times New Roman" w:hAnsi="Times New Roman"/>
                <w:sz w:val="18"/>
                <w:szCs w:val="18"/>
              </w:rPr>
              <w:t>Stuart Irvine (HSS)</w:t>
            </w:r>
          </w:p>
        </w:tc>
        <w:tc>
          <w:tcPr>
            <w:tcW w:w="396" w:type="dxa"/>
          </w:tcPr>
          <w:p w14:paraId="11376CE3" w14:textId="1AA08586" w:rsidR="0030601D" w:rsidRPr="0030601D" w:rsidRDefault="0030601D" w:rsidP="0030601D">
            <w:pPr>
              <w:rPr>
                <w:rFonts w:ascii="Times New Roman" w:hAnsi="Times New Roman"/>
                <w:sz w:val="18"/>
                <w:szCs w:val="18"/>
              </w:rPr>
            </w:pPr>
            <w:r w:rsidRPr="0030601D">
              <w:rPr>
                <w:rFonts w:ascii="Times New Roman" w:hAnsi="Times New Roman"/>
                <w:sz w:val="18"/>
                <w:szCs w:val="18"/>
              </w:rPr>
              <w:t>53</w:t>
            </w:r>
          </w:p>
        </w:tc>
        <w:tc>
          <w:tcPr>
            <w:tcW w:w="360" w:type="dxa"/>
          </w:tcPr>
          <w:p w14:paraId="165909D3" w14:textId="7AB69040" w:rsidR="0030601D" w:rsidRPr="0030601D" w:rsidRDefault="0030601D" w:rsidP="0030601D">
            <w:pPr>
              <w:rPr>
                <w:rFonts w:ascii="Times New Roman" w:hAnsi="Times New Roman"/>
                <w:sz w:val="18"/>
                <w:szCs w:val="18"/>
              </w:rPr>
            </w:pPr>
            <w:r w:rsidRPr="0030601D">
              <w:rPr>
                <w:rFonts w:ascii="Times New Roman" w:hAnsi="Times New Roman"/>
                <w:sz w:val="18"/>
                <w:szCs w:val="18"/>
              </w:rPr>
              <w:t>P</w:t>
            </w:r>
          </w:p>
        </w:tc>
        <w:tc>
          <w:tcPr>
            <w:tcW w:w="2298" w:type="dxa"/>
          </w:tcPr>
          <w:p w14:paraId="70DA9075" w14:textId="5C02BA4E" w:rsidR="0030601D" w:rsidRPr="0030601D" w:rsidRDefault="0030601D" w:rsidP="0030601D">
            <w:pPr>
              <w:rPr>
                <w:rFonts w:ascii="Times New Roman" w:hAnsi="Times New Roman"/>
                <w:sz w:val="18"/>
                <w:szCs w:val="18"/>
              </w:rPr>
            </w:pPr>
            <w:r w:rsidRPr="0030601D">
              <w:rPr>
                <w:rFonts w:ascii="Times New Roman" w:hAnsi="Times New Roman"/>
                <w:sz w:val="18"/>
                <w:szCs w:val="18"/>
              </w:rPr>
              <w:t>Bhaba Sarker (ENG)</w:t>
            </w:r>
          </w:p>
        </w:tc>
      </w:tr>
      <w:tr w:rsidR="0030601D" w:rsidRPr="0030601D" w14:paraId="749E555B" w14:textId="77777777" w:rsidTr="008F2626">
        <w:tc>
          <w:tcPr>
            <w:tcW w:w="429" w:type="dxa"/>
          </w:tcPr>
          <w:p w14:paraId="632CC297" w14:textId="1E9C5FC6" w:rsidR="0030601D" w:rsidRPr="0030601D" w:rsidRDefault="0030601D" w:rsidP="0030601D">
            <w:pPr>
              <w:rPr>
                <w:rFonts w:ascii="Times New Roman" w:hAnsi="Times New Roman"/>
                <w:sz w:val="18"/>
                <w:szCs w:val="18"/>
              </w:rPr>
            </w:pPr>
            <w:r w:rsidRPr="0030601D">
              <w:rPr>
                <w:rFonts w:ascii="Times New Roman" w:hAnsi="Times New Roman"/>
                <w:sz w:val="18"/>
                <w:szCs w:val="18"/>
              </w:rPr>
              <w:t>6</w:t>
            </w:r>
          </w:p>
        </w:tc>
        <w:tc>
          <w:tcPr>
            <w:tcW w:w="346" w:type="dxa"/>
          </w:tcPr>
          <w:p w14:paraId="4731F512" w14:textId="201FBA79" w:rsidR="0030601D" w:rsidRPr="0030601D" w:rsidRDefault="0030601D" w:rsidP="0030601D">
            <w:pPr>
              <w:rPr>
                <w:rFonts w:ascii="Times New Roman" w:hAnsi="Times New Roman"/>
                <w:sz w:val="18"/>
                <w:szCs w:val="18"/>
              </w:rPr>
            </w:pPr>
            <w:r w:rsidRPr="0030601D">
              <w:rPr>
                <w:rFonts w:ascii="Times New Roman" w:hAnsi="Times New Roman"/>
                <w:sz w:val="18"/>
                <w:szCs w:val="18"/>
              </w:rPr>
              <w:t>X</w:t>
            </w:r>
          </w:p>
        </w:tc>
        <w:tc>
          <w:tcPr>
            <w:tcW w:w="2660" w:type="dxa"/>
          </w:tcPr>
          <w:p w14:paraId="629381B0" w14:textId="753DD294" w:rsidR="0030601D" w:rsidRPr="0030601D" w:rsidRDefault="0030601D" w:rsidP="0030601D">
            <w:pPr>
              <w:rPr>
                <w:rFonts w:ascii="Times New Roman" w:hAnsi="Times New Roman"/>
                <w:sz w:val="18"/>
                <w:szCs w:val="18"/>
              </w:rPr>
            </w:pPr>
            <w:r w:rsidRPr="0030601D">
              <w:rPr>
                <w:rFonts w:ascii="Times New Roman" w:hAnsi="Times New Roman"/>
                <w:sz w:val="18"/>
                <w:szCs w:val="18"/>
              </w:rPr>
              <w:t>Chris Barrett (HSS)</w:t>
            </w:r>
          </w:p>
        </w:tc>
        <w:tc>
          <w:tcPr>
            <w:tcW w:w="396" w:type="dxa"/>
          </w:tcPr>
          <w:p w14:paraId="4FE32816" w14:textId="0D63CC0E" w:rsidR="0030601D" w:rsidRPr="0030601D" w:rsidRDefault="0030601D" w:rsidP="0030601D">
            <w:pPr>
              <w:rPr>
                <w:rFonts w:ascii="Times New Roman" w:hAnsi="Times New Roman"/>
                <w:sz w:val="18"/>
                <w:szCs w:val="18"/>
              </w:rPr>
            </w:pPr>
            <w:r w:rsidRPr="0030601D">
              <w:rPr>
                <w:rFonts w:ascii="Times New Roman" w:hAnsi="Times New Roman"/>
                <w:sz w:val="18"/>
                <w:szCs w:val="18"/>
              </w:rPr>
              <w:t>30</w:t>
            </w:r>
          </w:p>
        </w:tc>
        <w:tc>
          <w:tcPr>
            <w:tcW w:w="360" w:type="dxa"/>
          </w:tcPr>
          <w:p w14:paraId="5885A417" w14:textId="4897E065" w:rsidR="0030601D" w:rsidRPr="0030601D" w:rsidRDefault="0030601D" w:rsidP="0030601D">
            <w:pPr>
              <w:rPr>
                <w:rFonts w:ascii="Times New Roman" w:hAnsi="Times New Roman"/>
                <w:sz w:val="18"/>
                <w:szCs w:val="18"/>
              </w:rPr>
            </w:pPr>
            <w:r w:rsidRPr="0030601D">
              <w:rPr>
                <w:rFonts w:ascii="Times New Roman" w:hAnsi="Times New Roman"/>
                <w:sz w:val="18"/>
                <w:szCs w:val="18"/>
              </w:rPr>
              <w:t>X</w:t>
            </w:r>
          </w:p>
        </w:tc>
        <w:tc>
          <w:tcPr>
            <w:tcW w:w="2290" w:type="dxa"/>
          </w:tcPr>
          <w:p w14:paraId="19F4E6DE" w14:textId="5B415FDA" w:rsidR="0030601D" w:rsidRPr="0030601D" w:rsidRDefault="0030601D" w:rsidP="0030601D">
            <w:pPr>
              <w:rPr>
                <w:rFonts w:ascii="Times New Roman" w:hAnsi="Times New Roman"/>
                <w:sz w:val="18"/>
                <w:szCs w:val="18"/>
              </w:rPr>
            </w:pPr>
            <w:r w:rsidRPr="0030601D">
              <w:rPr>
                <w:rFonts w:ascii="Times New Roman" w:hAnsi="Times New Roman"/>
                <w:sz w:val="18"/>
                <w:szCs w:val="18"/>
              </w:rPr>
              <w:t>Kelli Scott Kelley (AD)</w:t>
            </w:r>
          </w:p>
        </w:tc>
        <w:tc>
          <w:tcPr>
            <w:tcW w:w="396" w:type="dxa"/>
          </w:tcPr>
          <w:p w14:paraId="63498453" w14:textId="0A6F690B" w:rsidR="0030601D" w:rsidRPr="0030601D" w:rsidRDefault="0030601D" w:rsidP="0030601D">
            <w:pPr>
              <w:rPr>
                <w:rFonts w:ascii="Times New Roman" w:hAnsi="Times New Roman"/>
                <w:sz w:val="18"/>
                <w:szCs w:val="18"/>
              </w:rPr>
            </w:pPr>
            <w:r w:rsidRPr="0030601D">
              <w:rPr>
                <w:rFonts w:ascii="Times New Roman" w:hAnsi="Times New Roman"/>
                <w:sz w:val="18"/>
                <w:szCs w:val="18"/>
              </w:rPr>
              <w:t>54</w:t>
            </w:r>
          </w:p>
        </w:tc>
        <w:tc>
          <w:tcPr>
            <w:tcW w:w="360" w:type="dxa"/>
          </w:tcPr>
          <w:p w14:paraId="16664E67" w14:textId="5A9DAD36" w:rsidR="0030601D" w:rsidRPr="0030601D" w:rsidRDefault="0030601D" w:rsidP="0030601D">
            <w:pPr>
              <w:rPr>
                <w:rFonts w:ascii="Times New Roman" w:hAnsi="Times New Roman"/>
                <w:sz w:val="18"/>
                <w:szCs w:val="18"/>
              </w:rPr>
            </w:pPr>
            <w:r w:rsidRPr="0030601D">
              <w:rPr>
                <w:rFonts w:ascii="Times New Roman" w:hAnsi="Times New Roman"/>
                <w:sz w:val="18"/>
                <w:szCs w:val="18"/>
              </w:rPr>
              <w:t>X</w:t>
            </w:r>
          </w:p>
        </w:tc>
        <w:tc>
          <w:tcPr>
            <w:tcW w:w="2298" w:type="dxa"/>
          </w:tcPr>
          <w:p w14:paraId="6DDA8E9F" w14:textId="32EE0F2C" w:rsidR="0030601D" w:rsidRPr="0030601D" w:rsidRDefault="0030601D" w:rsidP="0030601D">
            <w:pPr>
              <w:rPr>
                <w:rFonts w:ascii="Times New Roman" w:hAnsi="Times New Roman"/>
                <w:sz w:val="18"/>
                <w:szCs w:val="18"/>
              </w:rPr>
            </w:pPr>
            <w:r w:rsidRPr="0030601D">
              <w:rPr>
                <w:rFonts w:ascii="Times New Roman" w:hAnsi="Times New Roman"/>
                <w:sz w:val="18"/>
                <w:szCs w:val="18"/>
              </w:rPr>
              <w:t>Stephen Shipman (SCI)</w:t>
            </w:r>
          </w:p>
        </w:tc>
      </w:tr>
      <w:tr w:rsidR="0030601D" w:rsidRPr="0030601D" w14:paraId="41649611" w14:textId="77777777" w:rsidTr="008F2626">
        <w:tc>
          <w:tcPr>
            <w:tcW w:w="429" w:type="dxa"/>
          </w:tcPr>
          <w:p w14:paraId="793D7DF7" w14:textId="40C05E31" w:rsidR="0030601D" w:rsidRPr="0030601D" w:rsidRDefault="0030601D" w:rsidP="0030601D">
            <w:pPr>
              <w:rPr>
                <w:rFonts w:ascii="Times New Roman" w:hAnsi="Times New Roman"/>
                <w:sz w:val="18"/>
                <w:szCs w:val="18"/>
              </w:rPr>
            </w:pPr>
            <w:r w:rsidRPr="0030601D">
              <w:rPr>
                <w:rFonts w:ascii="Times New Roman" w:hAnsi="Times New Roman"/>
                <w:sz w:val="18"/>
                <w:szCs w:val="18"/>
              </w:rPr>
              <w:t>7</w:t>
            </w:r>
          </w:p>
        </w:tc>
        <w:tc>
          <w:tcPr>
            <w:tcW w:w="346" w:type="dxa"/>
          </w:tcPr>
          <w:p w14:paraId="47165AF3" w14:textId="6C2EA2E8" w:rsidR="0030601D" w:rsidRPr="0030601D" w:rsidRDefault="0030601D" w:rsidP="0030601D">
            <w:pPr>
              <w:rPr>
                <w:rFonts w:ascii="Times New Roman" w:hAnsi="Times New Roman"/>
                <w:sz w:val="18"/>
                <w:szCs w:val="18"/>
              </w:rPr>
            </w:pPr>
            <w:r w:rsidRPr="0030601D">
              <w:rPr>
                <w:rFonts w:ascii="Times New Roman" w:hAnsi="Times New Roman"/>
                <w:sz w:val="18"/>
                <w:szCs w:val="18"/>
              </w:rPr>
              <w:t>X</w:t>
            </w:r>
          </w:p>
        </w:tc>
        <w:tc>
          <w:tcPr>
            <w:tcW w:w="2660" w:type="dxa"/>
          </w:tcPr>
          <w:p w14:paraId="3FABFD9C" w14:textId="4D811B89" w:rsidR="0030601D" w:rsidRPr="0030601D" w:rsidRDefault="0030601D" w:rsidP="0030601D">
            <w:pPr>
              <w:rPr>
                <w:rFonts w:ascii="Times New Roman" w:hAnsi="Times New Roman"/>
                <w:sz w:val="18"/>
                <w:szCs w:val="18"/>
              </w:rPr>
            </w:pPr>
            <w:r w:rsidRPr="0030601D">
              <w:rPr>
                <w:rFonts w:ascii="Times New Roman" w:hAnsi="Times New Roman"/>
                <w:sz w:val="18"/>
                <w:szCs w:val="18"/>
              </w:rPr>
              <w:t>Inessa Bazayev (MDA)</w:t>
            </w:r>
          </w:p>
        </w:tc>
        <w:tc>
          <w:tcPr>
            <w:tcW w:w="396" w:type="dxa"/>
          </w:tcPr>
          <w:p w14:paraId="442D21A3" w14:textId="3D5BE6CC" w:rsidR="0030601D" w:rsidRPr="0030601D" w:rsidRDefault="0030601D" w:rsidP="0030601D">
            <w:pPr>
              <w:rPr>
                <w:rFonts w:ascii="Times New Roman" w:hAnsi="Times New Roman"/>
                <w:sz w:val="18"/>
                <w:szCs w:val="18"/>
              </w:rPr>
            </w:pPr>
            <w:r w:rsidRPr="0030601D">
              <w:rPr>
                <w:rFonts w:ascii="Times New Roman" w:hAnsi="Times New Roman"/>
                <w:sz w:val="18"/>
                <w:szCs w:val="18"/>
              </w:rPr>
              <w:t>31</w:t>
            </w:r>
          </w:p>
        </w:tc>
        <w:tc>
          <w:tcPr>
            <w:tcW w:w="360" w:type="dxa"/>
          </w:tcPr>
          <w:p w14:paraId="12704D7F" w14:textId="09B1FE26" w:rsidR="0030601D" w:rsidRPr="0030601D" w:rsidRDefault="0030601D" w:rsidP="0030601D">
            <w:pPr>
              <w:rPr>
                <w:rFonts w:ascii="Times New Roman" w:hAnsi="Times New Roman"/>
                <w:sz w:val="18"/>
                <w:szCs w:val="18"/>
              </w:rPr>
            </w:pPr>
            <w:r w:rsidRPr="0030601D">
              <w:rPr>
                <w:rFonts w:ascii="Times New Roman" w:hAnsi="Times New Roman"/>
                <w:sz w:val="18"/>
                <w:szCs w:val="18"/>
              </w:rPr>
              <w:t>X</w:t>
            </w:r>
          </w:p>
        </w:tc>
        <w:tc>
          <w:tcPr>
            <w:tcW w:w="2290" w:type="dxa"/>
          </w:tcPr>
          <w:p w14:paraId="7959CE76" w14:textId="32CE5D8C" w:rsidR="0030601D" w:rsidRPr="0030601D" w:rsidRDefault="0030601D" w:rsidP="0030601D">
            <w:pPr>
              <w:rPr>
                <w:rFonts w:ascii="Times New Roman" w:hAnsi="Times New Roman"/>
                <w:sz w:val="18"/>
                <w:szCs w:val="18"/>
              </w:rPr>
            </w:pPr>
            <w:r w:rsidRPr="0030601D">
              <w:rPr>
                <w:rFonts w:ascii="Times New Roman" w:hAnsi="Times New Roman"/>
                <w:sz w:val="18"/>
                <w:szCs w:val="18"/>
              </w:rPr>
              <w:t>Yunjung Kim (HSS)</w:t>
            </w:r>
          </w:p>
        </w:tc>
        <w:tc>
          <w:tcPr>
            <w:tcW w:w="396" w:type="dxa"/>
          </w:tcPr>
          <w:p w14:paraId="05527018" w14:textId="19413FC0" w:rsidR="0030601D" w:rsidRPr="0030601D" w:rsidRDefault="0030601D" w:rsidP="0030601D">
            <w:pPr>
              <w:rPr>
                <w:rFonts w:ascii="Times New Roman" w:hAnsi="Times New Roman"/>
                <w:sz w:val="18"/>
                <w:szCs w:val="18"/>
              </w:rPr>
            </w:pPr>
            <w:r w:rsidRPr="0030601D">
              <w:rPr>
                <w:rFonts w:ascii="Times New Roman" w:hAnsi="Times New Roman"/>
                <w:sz w:val="18"/>
                <w:szCs w:val="18"/>
              </w:rPr>
              <w:t>55</w:t>
            </w:r>
          </w:p>
        </w:tc>
        <w:tc>
          <w:tcPr>
            <w:tcW w:w="360" w:type="dxa"/>
          </w:tcPr>
          <w:p w14:paraId="46A2F97F" w14:textId="2512E9A1" w:rsidR="0030601D" w:rsidRPr="0030601D" w:rsidRDefault="0030601D" w:rsidP="0030601D">
            <w:pPr>
              <w:rPr>
                <w:rFonts w:ascii="Times New Roman" w:hAnsi="Times New Roman"/>
                <w:sz w:val="18"/>
                <w:szCs w:val="18"/>
              </w:rPr>
            </w:pPr>
            <w:r w:rsidRPr="0030601D">
              <w:rPr>
                <w:rFonts w:ascii="Times New Roman" w:hAnsi="Times New Roman"/>
                <w:sz w:val="18"/>
                <w:szCs w:val="18"/>
              </w:rPr>
              <w:t>X</w:t>
            </w:r>
          </w:p>
        </w:tc>
        <w:tc>
          <w:tcPr>
            <w:tcW w:w="2298" w:type="dxa"/>
          </w:tcPr>
          <w:p w14:paraId="754A607D" w14:textId="58AE22CC" w:rsidR="0030601D" w:rsidRPr="0030601D" w:rsidRDefault="0030601D" w:rsidP="0030601D">
            <w:pPr>
              <w:rPr>
                <w:rFonts w:ascii="Times New Roman" w:hAnsi="Times New Roman"/>
                <w:sz w:val="18"/>
                <w:szCs w:val="18"/>
              </w:rPr>
            </w:pPr>
            <w:r w:rsidRPr="0030601D">
              <w:rPr>
                <w:rFonts w:ascii="Times New Roman" w:hAnsi="Times New Roman"/>
                <w:sz w:val="18"/>
                <w:szCs w:val="18"/>
              </w:rPr>
              <w:t>Chassidy Simmons (HSS)</w:t>
            </w:r>
          </w:p>
        </w:tc>
      </w:tr>
      <w:tr w:rsidR="0030601D" w:rsidRPr="0030601D" w14:paraId="0C228104" w14:textId="77777777" w:rsidTr="008F2626">
        <w:tc>
          <w:tcPr>
            <w:tcW w:w="429" w:type="dxa"/>
          </w:tcPr>
          <w:p w14:paraId="4ADDF15A" w14:textId="7AB4410C" w:rsidR="0030601D" w:rsidRPr="0030601D" w:rsidRDefault="0030601D" w:rsidP="0030601D">
            <w:pPr>
              <w:rPr>
                <w:rFonts w:ascii="Times New Roman" w:hAnsi="Times New Roman"/>
                <w:sz w:val="18"/>
                <w:szCs w:val="18"/>
              </w:rPr>
            </w:pPr>
            <w:r w:rsidRPr="0030601D">
              <w:rPr>
                <w:rFonts w:ascii="Times New Roman" w:hAnsi="Times New Roman"/>
                <w:sz w:val="18"/>
                <w:szCs w:val="18"/>
              </w:rPr>
              <w:t>8</w:t>
            </w:r>
          </w:p>
        </w:tc>
        <w:tc>
          <w:tcPr>
            <w:tcW w:w="346" w:type="dxa"/>
          </w:tcPr>
          <w:p w14:paraId="3F80E81B" w14:textId="0CE9C414" w:rsidR="0030601D" w:rsidRPr="0030601D" w:rsidRDefault="0030601D" w:rsidP="0030601D">
            <w:pPr>
              <w:rPr>
                <w:rFonts w:ascii="Times New Roman" w:hAnsi="Times New Roman"/>
                <w:sz w:val="18"/>
                <w:szCs w:val="18"/>
              </w:rPr>
            </w:pPr>
            <w:r w:rsidRPr="0030601D">
              <w:rPr>
                <w:rFonts w:ascii="Times New Roman" w:hAnsi="Times New Roman"/>
                <w:sz w:val="18"/>
                <w:szCs w:val="18"/>
              </w:rPr>
              <w:t>X</w:t>
            </w:r>
          </w:p>
        </w:tc>
        <w:tc>
          <w:tcPr>
            <w:tcW w:w="2660" w:type="dxa"/>
          </w:tcPr>
          <w:p w14:paraId="4F55288D" w14:textId="3BAA0020" w:rsidR="0030601D" w:rsidRPr="0030601D" w:rsidRDefault="0030601D" w:rsidP="0030601D">
            <w:pPr>
              <w:rPr>
                <w:rFonts w:ascii="Times New Roman" w:hAnsi="Times New Roman"/>
                <w:sz w:val="18"/>
                <w:szCs w:val="18"/>
              </w:rPr>
            </w:pPr>
            <w:r w:rsidRPr="0030601D">
              <w:rPr>
                <w:rFonts w:ascii="Times New Roman" w:hAnsi="Times New Roman"/>
                <w:sz w:val="18"/>
                <w:szCs w:val="18"/>
              </w:rPr>
              <w:t>Dorin Boldor (ENG)</w:t>
            </w:r>
          </w:p>
        </w:tc>
        <w:tc>
          <w:tcPr>
            <w:tcW w:w="396" w:type="dxa"/>
          </w:tcPr>
          <w:p w14:paraId="110193C6" w14:textId="6712B3D6" w:rsidR="0030601D" w:rsidRPr="0030601D" w:rsidRDefault="0030601D" w:rsidP="0030601D">
            <w:pPr>
              <w:rPr>
                <w:rFonts w:ascii="Times New Roman" w:hAnsi="Times New Roman"/>
                <w:sz w:val="18"/>
                <w:szCs w:val="18"/>
              </w:rPr>
            </w:pPr>
            <w:r w:rsidRPr="0030601D">
              <w:rPr>
                <w:rFonts w:ascii="Times New Roman" w:hAnsi="Times New Roman"/>
                <w:sz w:val="18"/>
                <w:szCs w:val="18"/>
              </w:rPr>
              <w:t>32</w:t>
            </w:r>
          </w:p>
        </w:tc>
        <w:tc>
          <w:tcPr>
            <w:tcW w:w="360" w:type="dxa"/>
          </w:tcPr>
          <w:p w14:paraId="048ED1A6" w14:textId="6F45C320" w:rsidR="0030601D" w:rsidRPr="0030601D" w:rsidRDefault="0030601D" w:rsidP="0030601D">
            <w:pPr>
              <w:rPr>
                <w:rFonts w:ascii="Times New Roman" w:hAnsi="Times New Roman"/>
                <w:sz w:val="18"/>
                <w:szCs w:val="18"/>
              </w:rPr>
            </w:pPr>
            <w:r w:rsidRPr="0030601D">
              <w:rPr>
                <w:rFonts w:ascii="Times New Roman" w:hAnsi="Times New Roman"/>
                <w:sz w:val="18"/>
                <w:szCs w:val="18"/>
              </w:rPr>
              <w:t>X</w:t>
            </w:r>
          </w:p>
        </w:tc>
        <w:tc>
          <w:tcPr>
            <w:tcW w:w="2290" w:type="dxa"/>
          </w:tcPr>
          <w:p w14:paraId="760D820D" w14:textId="6D691474" w:rsidR="0030601D" w:rsidRPr="0030601D" w:rsidRDefault="0030601D" w:rsidP="0030601D">
            <w:pPr>
              <w:rPr>
                <w:rFonts w:ascii="Times New Roman" w:hAnsi="Times New Roman"/>
                <w:sz w:val="18"/>
                <w:szCs w:val="18"/>
              </w:rPr>
            </w:pPr>
            <w:r w:rsidRPr="0030601D">
              <w:rPr>
                <w:rFonts w:ascii="Times New Roman" w:hAnsi="Times New Roman"/>
                <w:sz w:val="18"/>
                <w:szCs w:val="18"/>
              </w:rPr>
              <w:t>Roger Laine (SCI)</w:t>
            </w:r>
          </w:p>
        </w:tc>
        <w:tc>
          <w:tcPr>
            <w:tcW w:w="396" w:type="dxa"/>
          </w:tcPr>
          <w:p w14:paraId="7F432820" w14:textId="5DE8FBD1" w:rsidR="0030601D" w:rsidRPr="0030601D" w:rsidRDefault="0030601D" w:rsidP="0030601D">
            <w:pPr>
              <w:rPr>
                <w:rFonts w:ascii="Times New Roman" w:hAnsi="Times New Roman"/>
                <w:sz w:val="18"/>
                <w:szCs w:val="18"/>
              </w:rPr>
            </w:pPr>
            <w:r w:rsidRPr="0030601D">
              <w:rPr>
                <w:rFonts w:ascii="Times New Roman" w:hAnsi="Times New Roman"/>
                <w:sz w:val="18"/>
                <w:szCs w:val="18"/>
              </w:rPr>
              <w:t>56</w:t>
            </w:r>
          </w:p>
        </w:tc>
        <w:tc>
          <w:tcPr>
            <w:tcW w:w="360" w:type="dxa"/>
          </w:tcPr>
          <w:p w14:paraId="4E675A1F" w14:textId="0CCDCC1E" w:rsidR="0030601D" w:rsidRPr="0030601D" w:rsidRDefault="0030601D" w:rsidP="0030601D">
            <w:pPr>
              <w:rPr>
                <w:rFonts w:ascii="Times New Roman" w:hAnsi="Times New Roman"/>
                <w:sz w:val="18"/>
                <w:szCs w:val="18"/>
              </w:rPr>
            </w:pPr>
            <w:r w:rsidRPr="0030601D">
              <w:rPr>
                <w:rFonts w:ascii="Times New Roman" w:hAnsi="Times New Roman"/>
                <w:sz w:val="18"/>
                <w:szCs w:val="18"/>
              </w:rPr>
              <w:t>X</w:t>
            </w:r>
          </w:p>
        </w:tc>
        <w:tc>
          <w:tcPr>
            <w:tcW w:w="2298" w:type="dxa"/>
          </w:tcPr>
          <w:p w14:paraId="6DF932E6" w14:textId="2F70451E" w:rsidR="0030601D" w:rsidRPr="0030601D" w:rsidRDefault="0030601D" w:rsidP="0030601D">
            <w:pPr>
              <w:rPr>
                <w:rFonts w:ascii="Times New Roman" w:hAnsi="Times New Roman"/>
                <w:sz w:val="18"/>
                <w:szCs w:val="18"/>
              </w:rPr>
            </w:pPr>
            <w:r w:rsidRPr="0030601D">
              <w:rPr>
                <w:rFonts w:ascii="Times New Roman" w:hAnsi="Times New Roman"/>
                <w:sz w:val="18"/>
                <w:szCs w:val="18"/>
              </w:rPr>
              <w:t>Shane Stadler (SCI)</w:t>
            </w:r>
          </w:p>
        </w:tc>
      </w:tr>
      <w:tr w:rsidR="0030601D" w:rsidRPr="0030601D" w14:paraId="53444A0B" w14:textId="77777777" w:rsidTr="008F2626">
        <w:tc>
          <w:tcPr>
            <w:tcW w:w="429" w:type="dxa"/>
          </w:tcPr>
          <w:p w14:paraId="22BC39D1" w14:textId="1D9AEBFE" w:rsidR="0030601D" w:rsidRPr="0030601D" w:rsidRDefault="0030601D" w:rsidP="0030601D">
            <w:pPr>
              <w:rPr>
                <w:rFonts w:ascii="Times New Roman" w:hAnsi="Times New Roman"/>
                <w:sz w:val="18"/>
                <w:szCs w:val="18"/>
              </w:rPr>
            </w:pPr>
            <w:r w:rsidRPr="0030601D">
              <w:rPr>
                <w:rFonts w:ascii="Times New Roman" w:hAnsi="Times New Roman"/>
                <w:sz w:val="18"/>
                <w:szCs w:val="18"/>
              </w:rPr>
              <w:t>9</w:t>
            </w:r>
          </w:p>
        </w:tc>
        <w:tc>
          <w:tcPr>
            <w:tcW w:w="346" w:type="dxa"/>
          </w:tcPr>
          <w:p w14:paraId="2A02C5B8" w14:textId="7D260973" w:rsidR="0030601D" w:rsidRPr="0030601D" w:rsidRDefault="0030601D" w:rsidP="0030601D">
            <w:pPr>
              <w:rPr>
                <w:rFonts w:ascii="Times New Roman" w:hAnsi="Times New Roman"/>
                <w:sz w:val="18"/>
                <w:szCs w:val="18"/>
              </w:rPr>
            </w:pPr>
            <w:r w:rsidRPr="0030601D">
              <w:rPr>
                <w:rFonts w:ascii="Times New Roman" w:hAnsi="Times New Roman"/>
                <w:sz w:val="18"/>
                <w:szCs w:val="18"/>
              </w:rPr>
              <w:t>X</w:t>
            </w:r>
          </w:p>
        </w:tc>
        <w:tc>
          <w:tcPr>
            <w:tcW w:w="2660" w:type="dxa"/>
          </w:tcPr>
          <w:p w14:paraId="4767DF90" w14:textId="7E3BA87B" w:rsidR="0030601D" w:rsidRPr="0030601D" w:rsidRDefault="0030601D" w:rsidP="0030601D">
            <w:pPr>
              <w:rPr>
                <w:rFonts w:ascii="Times New Roman" w:hAnsi="Times New Roman"/>
                <w:sz w:val="18"/>
                <w:szCs w:val="18"/>
              </w:rPr>
            </w:pPr>
            <w:r w:rsidRPr="0030601D">
              <w:rPr>
                <w:rFonts w:ascii="Times New Roman" w:hAnsi="Times New Roman"/>
                <w:sz w:val="18"/>
                <w:szCs w:val="18"/>
              </w:rPr>
              <w:t>Jeffrey Brooks (Law)</w:t>
            </w:r>
          </w:p>
        </w:tc>
        <w:tc>
          <w:tcPr>
            <w:tcW w:w="396" w:type="dxa"/>
          </w:tcPr>
          <w:p w14:paraId="76F8683B" w14:textId="1D00F47E" w:rsidR="0030601D" w:rsidRPr="0030601D" w:rsidRDefault="0030601D" w:rsidP="0030601D">
            <w:pPr>
              <w:rPr>
                <w:rFonts w:ascii="Times New Roman" w:hAnsi="Times New Roman"/>
                <w:sz w:val="18"/>
                <w:szCs w:val="18"/>
              </w:rPr>
            </w:pPr>
            <w:r w:rsidRPr="0030601D">
              <w:rPr>
                <w:rFonts w:ascii="Times New Roman" w:hAnsi="Times New Roman"/>
                <w:sz w:val="18"/>
                <w:szCs w:val="18"/>
              </w:rPr>
              <w:t>33</w:t>
            </w:r>
          </w:p>
        </w:tc>
        <w:tc>
          <w:tcPr>
            <w:tcW w:w="360" w:type="dxa"/>
          </w:tcPr>
          <w:p w14:paraId="32C3A63B" w14:textId="2C23B754" w:rsidR="0030601D" w:rsidRPr="0030601D" w:rsidRDefault="0030601D" w:rsidP="0030601D">
            <w:pPr>
              <w:rPr>
                <w:rFonts w:ascii="Times New Roman" w:hAnsi="Times New Roman"/>
                <w:sz w:val="18"/>
                <w:szCs w:val="18"/>
              </w:rPr>
            </w:pPr>
            <w:r w:rsidRPr="0030601D">
              <w:rPr>
                <w:rFonts w:ascii="Times New Roman" w:hAnsi="Times New Roman"/>
                <w:sz w:val="18"/>
                <w:szCs w:val="18"/>
              </w:rPr>
              <w:t>X</w:t>
            </w:r>
          </w:p>
        </w:tc>
        <w:tc>
          <w:tcPr>
            <w:tcW w:w="2290" w:type="dxa"/>
          </w:tcPr>
          <w:p w14:paraId="16CCF695" w14:textId="464C5431" w:rsidR="0030601D" w:rsidRPr="0030601D" w:rsidRDefault="0030601D" w:rsidP="0030601D">
            <w:pPr>
              <w:rPr>
                <w:rFonts w:ascii="Times New Roman" w:hAnsi="Times New Roman"/>
                <w:sz w:val="18"/>
                <w:szCs w:val="18"/>
              </w:rPr>
            </w:pPr>
            <w:r w:rsidRPr="0030601D">
              <w:rPr>
                <w:rFonts w:ascii="Times New Roman" w:hAnsi="Times New Roman"/>
                <w:sz w:val="18"/>
                <w:szCs w:val="18"/>
              </w:rPr>
              <w:t>Elecia Lathon (HSE)</w:t>
            </w:r>
          </w:p>
        </w:tc>
        <w:tc>
          <w:tcPr>
            <w:tcW w:w="396" w:type="dxa"/>
          </w:tcPr>
          <w:p w14:paraId="501C811A" w14:textId="286E295B" w:rsidR="0030601D" w:rsidRPr="0030601D" w:rsidRDefault="0030601D" w:rsidP="0030601D">
            <w:pPr>
              <w:rPr>
                <w:rFonts w:ascii="Times New Roman" w:hAnsi="Times New Roman"/>
                <w:sz w:val="18"/>
                <w:szCs w:val="18"/>
              </w:rPr>
            </w:pPr>
            <w:r w:rsidRPr="0030601D">
              <w:rPr>
                <w:rFonts w:ascii="Times New Roman" w:hAnsi="Times New Roman"/>
                <w:sz w:val="18"/>
                <w:szCs w:val="18"/>
              </w:rPr>
              <w:t>57</w:t>
            </w:r>
          </w:p>
        </w:tc>
        <w:tc>
          <w:tcPr>
            <w:tcW w:w="360" w:type="dxa"/>
          </w:tcPr>
          <w:p w14:paraId="7091AD84" w14:textId="098122AF" w:rsidR="0030601D" w:rsidRPr="0030601D" w:rsidRDefault="0030601D" w:rsidP="0030601D">
            <w:pPr>
              <w:rPr>
                <w:rFonts w:ascii="Times New Roman" w:hAnsi="Times New Roman"/>
                <w:sz w:val="18"/>
                <w:szCs w:val="18"/>
              </w:rPr>
            </w:pPr>
            <w:r w:rsidRPr="0030601D">
              <w:rPr>
                <w:rFonts w:ascii="Times New Roman" w:hAnsi="Times New Roman"/>
                <w:sz w:val="18"/>
                <w:szCs w:val="18"/>
              </w:rPr>
              <w:t>X</w:t>
            </w:r>
          </w:p>
        </w:tc>
        <w:tc>
          <w:tcPr>
            <w:tcW w:w="2298" w:type="dxa"/>
          </w:tcPr>
          <w:p w14:paraId="1FBA9073" w14:textId="67B0E87B" w:rsidR="0030601D" w:rsidRPr="0030601D" w:rsidRDefault="0030601D" w:rsidP="0030601D">
            <w:pPr>
              <w:rPr>
                <w:rFonts w:ascii="Times New Roman" w:hAnsi="Times New Roman"/>
                <w:sz w:val="18"/>
                <w:szCs w:val="18"/>
              </w:rPr>
            </w:pPr>
            <w:r w:rsidRPr="0030601D">
              <w:rPr>
                <w:rFonts w:ascii="Times New Roman" w:hAnsi="Times New Roman"/>
                <w:sz w:val="18"/>
                <w:szCs w:val="18"/>
              </w:rPr>
              <w:t>Kristen Stair (AG)</w:t>
            </w:r>
          </w:p>
        </w:tc>
      </w:tr>
      <w:tr w:rsidR="0030601D" w:rsidRPr="0030601D" w14:paraId="2FD684AD" w14:textId="77777777" w:rsidTr="008F2626">
        <w:tc>
          <w:tcPr>
            <w:tcW w:w="429" w:type="dxa"/>
          </w:tcPr>
          <w:p w14:paraId="7DD95FA9" w14:textId="3C1EFF85" w:rsidR="0030601D" w:rsidRPr="0030601D" w:rsidRDefault="0030601D" w:rsidP="0030601D">
            <w:pPr>
              <w:rPr>
                <w:rFonts w:ascii="Times New Roman" w:hAnsi="Times New Roman"/>
                <w:sz w:val="18"/>
                <w:szCs w:val="18"/>
              </w:rPr>
            </w:pPr>
            <w:r w:rsidRPr="0030601D">
              <w:rPr>
                <w:rFonts w:ascii="Times New Roman" w:hAnsi="Times New Roman"/>
                <w:sz w:val="18"/>
                <w:szCs w:val="18"/>
              </w:rPr>
              <w:t>10</w:t>
            </w:r>
          </w:p>
        </w:tc>
        <w:tc>
          <w:tcPr>
            <w:tcW w:w="346" w:type="dxa"/>
          </w:tcPr>
          <w:p w14:paraId="1737C42B" w14:textId="20523831" w:rsidR="0030601D" w:rsidRPr="0030601D" w:rsidRDefault="0030601D" w:rsidP="0030601D">
            <w:pPr>
              <w:rPr>
                <w:rFonts w:ascii="Times New Roman" w:hAnsi="Times New Roman"/>
                <w:sz w:val="18"/>
                <w:szCs w:val="18"/>
              </w:rPr>
            </w:pPr>
          </w:p>
        </w:tc>
        <w:tc>
          <w:tcPr>
            <w:tcW w:w="2660" w:type="dxa"/>
          </w:tcPr>
          <w:p w14:paraId="516D5D24" w14:textId="280E9431" w:rsidR="0030601D" w:rsidRPr="0030601D" w:rsidRDefault="0030601D" w:rsidP="0030601D">
            <w:pPr>
              <w:rPr>
                <w:rFonts w:ascii="Times New Roman" w:hAnsi="Times New Roman"/>
                <w:sz w:val="18"/>
                <w:szCs w:val="18"/>
              </w:rPr>
            </w:pPr>
            <w:r w:rsidRPr="0030601D">
              <w:rPr>
                <w:rFonts w:ascii="Times New Roman" w:hAnsi="Times New Roman"/>
                <w:sz w:val="18"/>
                <w:szCs w:val="18"/>
              </w:rPr>
              <w:t>Konstantin Busch (ENG)</w:t>
            </w:r>
          </w:p>
        </w:tc>
        <w:tc>
          <w:tcPr>
            <w:tcW w:w="396" w:type="dxa"/>
          </w:tcPr>
          <w:p w14:paraId="6B9B1EC5" w14:textId="11CDF965" w:rsidR="0030601D" w:rsidRPr="0030601D" w:rsidRDefault="0030601D" w:rsidP="0030601D">
            <w:pPr>
              <w:rPr>
                <w:rFonts w:ascii="Times New Roman" w:hAnsi="Times New Roman"/>
                <w:sz w:val="18"/>
                <w:szCs w:val="18"/>
              </w:rPr>
            </w:pPr>
            <w:r w:rsidRPr="0030601D">
              <w:rPr>
                <w:rFonts w:ascii="Times New Roman" w:hAnsi="Times New Roman"/>
                <w:sz w:val="18"/>
                <w:szCs w:val="18"/>
              </w:rPr>
              <w:t>34</w:t>
            </w:r>
          </w:p>
        </w:tc>
        <w:tc>
          <w:tcPr>
            <w:tcW w:w="360" w:type="dxa"/>
          </w:tcPr>
          <w:p w14:paraId="38F84C99" w14:textId="25E546D3" w:rsidR="0030601D" w:rsidRPr="0030601D" w:rsidRDefault="0030601D" w:rsidP="0030601D">
            <w:pPr>
              <w:rPr>
                <w:rFonts w:ascii="Times New Roman" w:hAnsi="Times New Roman"/>
                <w:sz w:val="18"/>
                <w:szCs w:val="18"/>
              </w:rPr>
            </w:pPr>
            <w:r w:rsidRPr="0030601D">
              <w:rPr>
                <w:rFonts w:ascii="Times New Roman" w:hAnsi="Times New Roman"/>
                <w:sz w:val="18"/>
                <w:szCs w:val="18"/>
              </w:rPr>
              <w:t>X</w:t>
            </w:r>
          </w:p>
        </w:tc>
        <w:tc>
          <w:tcPr>
            <w:tcW w:w="2290" w:type="dxa"/>
          </w:tcPr>
          <w:p w14:paraId="289F6C1D" w14:textId="4F7C52FA" w:rsidR="0030601D" w:rsidRPr="0030601D" w:rsidRDefault="0030601D" w:rsidP="0030601D">
            <w:pPr>
              <w:rPr>
                <w:rFonts w:ascii="Times New Roman" w:hAnsi="Times New Roman"/>
                <w:sz w:val="18"/>
                <w:szCs w:val="18"/>
              </w:rPr>
            </w:pPr>
            <w:r w:rsidRPr="0030601D">
              <w:rPr>
                <w:rFonts w:ascii="Times New Roman" w:hAnsi="Times New Roman"/>
                <w:sz w:val="18"/>
                <w:szCs w:val="18"/>
              </w:rPr>
              <w:t>Lauren Lazaro (AG)</w:t>
            </w:r>
          </w:p>
        </w:tc>
        <w:tc>
          <w:tcPr>
            <w:tcW w:w="396" w:type="dxa"/>
          </w:tcPr>
          <w:p w14:paraId="070368E9" w14:textId="54342E67" w:rsidR="0030601D" w:rsidRPr="0030601D" w:rsidRDefault="0030601D" w:rsidP="0030601D">
            <w:pPr>
              <w:rPr>
                <w:rFonts w:ascii="Times New Roman" w:hAnsi="Times New Roman"/>
                <w:sz w:val="18"/>
                <w:szCs w:val="18"/>
              </w:rPr>
            </w:pPr>
            <w:r w:rsidRPr="0030601D">
              <w:rPr>
                <w:rFonts w:ascii="Times New Roman" w:hAnsi="Times New Roman"/>
                <w:sz w:val="18"/>
                <w:szCs w:val="18"/>
              </w:rPr>
              <w:t>58</w:t>
            </w:r>
          </w:p>
        </w:tc>
        <w:tc>
          <w:tcPr>
            <w:tcW w:w="360" w:type="dxa"/>
          </w:tcPr>
          <w:p w14:paraId="28DC53FD" w14:textId="1AF0A65C" w:rsidR="0030601D" w:rsidRPr="0030601D" w:rsidRDefault="0030601D" w:rsidP="0030601D">
            <w:pPr>
              <w:rPr>
                <w:rFonts w:ascii="Times New Roman" w:hAnsi="Times New Roman"/>
                <w:sz w:val="18"/>
                <w:szCs w:val="18"/>
              </w:rPr>
            </w:pPr>
            <w:r w:rsidRPr="0030601D">
              <w:rPr>
                <w:rFonts w:ascii="Times New Roman" w:hAnsi="Times New Roman"/>
                <w:sz w:val="18"/>
                <w:szCs w:val="18"/>
              </w:rPr>
              <w:t>X</w:t>
            </w:r>
          </w:p>
        </w:tc>
        <w:tc>
          <w:tcPr>
            <w:tcW w:w="2298" w:type="dxa"/>
          </w:tcPr>
          <w:p w14:paraId="278EE43B" w14:textId="21BC2613" w:rsidR="0030601D" w:rsidRPr="0030601D" w:rsidRDefault="0030601D" w:rsidP="0030601D">
            <w:pPr>
              <w:rPr>
                <w:rFonts w:ascii="Times New Roman" w:hAnsi="Times New Roman"/>
                <w:sz w:val="18"/>
                <w:szCs w:val="18"/>
              </w:rPr>
            </w:pPr>
            <w:r w:rsidRPr="0030601D">
              <w:rPr>
                <w:rFonts w:ascii="Times New Roman" w:hAnsi="Times New Roman"/>
                <w:sz w:val="18"/>
                <w:szCs w:val="18"/>
              </w:rPr>
              <w:t>Suzanne Stauffer (</w:t>
            </w:r>
            <w:r w:rsidR="00A43287">
              <w:rPr>
                <w:rFonts w:ascii="Times New Roman" w:hAnsi="Times New Roman"/>
                <w:sz w:val="18"/>
                <w:szCs w:val="18"/>
              </w:rPr>
              <w:t>HSE</w:t>
            </w:r>
            <w:r w:rsidRPr="0030601D">
              <w:rPr>
                <w:rFonts w:ascii="Times New Roman" w:hAnsi="Times New Roman"/>
                <w:sz w:val="18"/>
                <w:szCs w:val="18"/>
              </w:rPr>
              <w:t>)</w:t>
            </w:r>
          </w:p>
        </w:tc>
      </w:tr>
      <w:tr w:rsidR="0030601D" w:rsidRPr="0030601D" w14:paraId="0E197E5F" w14:textId="77777777" w:rsidTr="008F2626">
        <w:tc>
          <w:tcPr>
            <w:tcW w:w="429" w:type="dxa"/>
          </w:tcPr>
          <w:p w14:paraId="53ACA123" w14:textId="53550906" w:rsidR="0030601D" w:rsidRPr="0030601D" w:rsidRDefault="0030601D" w:rsidP="0030601D">
            <w:pPr>
              <w:rPr>
                <w:rFonts w:ascii="Times New Roman" w:hAnsi="Times New Roman"/>
                <w:sz w:val="18"/>
                <w:szCs w:val="18"/>
              </w:rPr>
            </w:pPr>
            <w:r w:rsidRPr="0030601D">
              <w:rPr>
                <w:rFonts w:ascii="Times New Roman" w:hAnsi="Times New Roman"/>
                <w:sz w:val="18"/>
                <w:szCs w:val="18"/>
              </w:rPr>
              <w:t>11</w:t>
            </w:r>
          </w:p>
        </w:tc>
        <w:tc>
          <w:tcPr>
            <w:tcW w:w="346" w:type="dxa"/>
          </w:tcPr>
          <w:p w14:paraId="20AE8FB6" w14:textId="6600E1F8" w:rsidR="0030601D" w:rsidRPr="0030601D" w:rsidRDefault="0030601D" w:rsidP="0030601D">
            <w:pPr>
              <w:rPr>
                <w:rFonts w:ascii="Times New Roman" w:hAnsi="Times New Roman"/>
                <w:sz w:val="18"/>
                <w:szCs w:val="18"/>
              </w:rPr>
            </w:pPr>
            <w:r w:rsidRPr="0030601D">
              <w:rPr>
                <w:rFonts w:ascii="Times New Roman" w:hAnsi="Times New Roman"/>
                <w:sz w:val="18"/>
                <w:szCs w:val="18"/>
              </w:rPr>
              <w:t>X</w:t>
            </w:r>
          </w:p>
        </w:tc>
        <w:tc>
          <w:tcPr>
            <w:tcW w:w="2660" w:type="dxa"/>
          </w:tcPr>
          <w:p w14:paraId="63CC0458" w14:textId="07D18BE6" w:rsidR="0030601D" w:rsidRPr="0030601D" w:rsidRDefault="0030601D" w:rsidP="0030601D">
            <w:pPr>
              <w:rPr>
                <w:rFonts w:ascii="Times New Roman" w:hAnsi="Times New Roman"/>
                <w:sz w:val="18"/>
                <w:szCs w:val="18"/>
              </w:rPr>
            </w:pPr>
            <w:r w:rsidRPr="0030601D">
              <w:rPr>
                <w:rFonts w:ascii="Times New Roman" w:hAnsi="Times New Roman"/>
                <w:sz w:val="18"/>
                <w:szCs w:val="18"/>
              </w:rPr>
              <w:t>Cassandra Chaney (HSE)</w:t>
            </w:r>
          </w:p>
        </w:tc>
        <w:tc>
          <w:tcPr>
            <w:tcW w:w="396" w:type="dxa"/>
          </w:tcPr>
          <w:p w14:paraId="24CF8BE5" w14:textId="0886BD45" w:rsidR="0030601D" w:rsidRPr="0030601D" w:rsidRDefault="0030601D" w:rsidP="0030601D">
            <w:pPr>
              <w:rPr>
                <w:rFonts w:ascii="Times New Roman" w:hAnsi="Times New Roman"/>
                <w:sz w:val="18"/>
                <w:szCs w:val="18"/>
              </w:rPr>
            </w:pPr>
            <w:r w:rsidRPr="0030601D">
              <w:rPr>
                <w:rFonts w:ascii="Times New Roman" w:hAnsi="Times New Roman"/>
                <w:sz w:val="18"/>
                <w:szCs w:val="18"/>
              </w:rPr>
              <w:t>35</w:t>
            </w:r>
          </w:p>
        </w:tc>
        <w:tc>
          <w:tcPr>
            <w:tcW w:w="360" w:type="dxa"/>
          </w:tcPr>
          <w:p w14:paraId="4936A78F" w14:textId="0DC55C5C" w:rsidR="0030601D" w:rsidRPr="0030601D" w:rsidRDefault="0030601D" w:rsidP="0030601D">
            <w:pPr>
              <w:rPr>
                <w:rFonts w:ascii="Times New Roman" w:hAnsi="Times New Roman"/>
                <w:sz w:val="18"/>
                <w:szCs w:val="18"/>
              </w:rPr>
            </w:pPr>
            <w:r w:rsidRPr="0030601D">
              <w:rPr>
                <w:rFonts w:ascii="Times New Roman" w:hAnsi="Times New Roman"/>
                <w:sz w:val="18"/>
                <w:szCs w:val="18"/>
              </w:rPr>
              <w:t>X</w:t>
            </w:r>
          </w:p>
        </w:tc>
        <w:tc>
          <w:tcPr>
            <w:tcW w:w="2290" w:type="dxa"/>
          </w:tcPr>
          <w:p w14:paraId="50C6EAD8" w14:textId="0B3A0FAE" w:rsidR="0030601D" w:rsidRPr="0030601D" w:rsidRDefault="0030601D" w:rsidP="0030601D">
            <w:pPr>
              <w:rPr>
                <w:rFonts w:ascii="Times New Roman" w:hAnsi="Times New Roman"/>
                <w:sz w:val="18"/>
                <w:szCs w:val="18"/>
              </w:rPr>
            </w:pPr>
            <w:r w:rsidRPr="0030601D">
              <w:rPr>
                <w:rFonts w:ascii="Times New Roman" w:hAnsi="Times New Roman"/>
                <w:sz w:val="18"/>
                <w:szCs w:val="18"/>
              </w:rPr>
              <w:t>Julia Ledet (SCI)</w:t>
            </w:r>
          </w:p>
        </w:tc>
        <w:tc>
          <w:tcPr>
            <w:tcW w:w="396" w:type="dxa"/>
          </w:tcPr>
          <w:p w14:paraId="7A2C4EC3" w14:textId="168F3A87" w:rsidR="0030601D" w:rsidRPr="0030601D" w:rsidRDefault="0030601D" w:rsidP="0030601D">
            <w:pPr>
              <w:rPr>
                <w:rFonts w:ascii="Times New Roman" w:hAnsi="Times New Roman"/>
                <w:sz w:val="18"/>
                <w:szCs w:val="18"/>
              </w:rPr>
            </w:pPr>
            <w:r w:rsidRPr="0030601D">
              <w:rPr>
                <w:rFonts w:ascii="Times New Roman" w:hAnsi="Times New Roman"/>
                <w:sz w:val="18"/>
                <w:szCs w:val="18"/>
              </w:rPr>
              <w:t>59</w:t>
            </w:r>
          </w:p>
        </w:tc>
        <w:tc>
          <w:tcPr>
            <w:tcW w:w="360" w:type="dxa"/>
          </w:tcPr>
          <w:p w14:paraId="10D67711" w14:textId="16BF9CD1" w:rsidR="0030601D" w:rsidRPr="0030601D" w:rsidRDefault="0030601D" w:rsidP="0030601D">
            <w:pPr>
              <w:rPr>
                <w:rFonts w:ascii="Times New Roman" w:hAnsi="Times New Roman"/>
                <w:sz w:val="18"/>
                <w:szCs w:val="18"/>
              </w:rPr>
            </w:pPr>
            <w:r w:rsidRPr="0030601D">
              <w:rPr>
                <w:rFonts w:ascii="Times New Roman" w:hAnsi="Times New Roman"/>
                <w:sz w:val="18"/>
                <w:szCs w:val="18"/>
              </w:rPr>
              <w:t>X</w:t>
            </w:r>
          </w:p>
        </w:tc>
        <w:tc>
          <w:tcPr>
            <w:tcW w:w="2298" w:type="dxa"/>
          </w:tcPr>
          <w:p w14:paraId="0EA29421" w14:textId="38225D5A" w:rsidR="0030601D" w:rsidRPr="0030601D" w:rsidRDefault="0030601D" w:rsidP="0030601D">
            <w:pPr>
              <w:rPr>
                <w:rFonts w:ascii="Times New Roman" w:hAnsi="Times New Roman"/>
                <w:sz w:val="18"/>
                <w:szCs w:val="18"/>
              </w:rPr>
            </w:pPr>
            <w:r w:rsidRPr="0030601D">
              <w:rPr>
                <w:rFonts w:ascii="Times New Roman" w:hAnsi="Times New Roman"/>
                <w:sz w:val="18"/>
                <w:szCs w:val="18"/>
              </w:rPr>
              <w:t>Jared Soileau (BUS)</w:t>
            </w:r>
          </w:p>
        </w:tc>
      </w:tr>
      <w:tr w:rsidR="0030601D" w:rsidRPr="0030601D" w14:paraId="46ABF1C7" w14:textId="77777777" w:rsidTr="008F2626">
        <w:tc>
          <w:tcPr>
            <w:tcW w:w="429" w:type="dxa"/>
          </w:tcPr>
          <w:p w14:paraId="0311C7D3" w14:textId="2F2C32B0" w:rsidR="0030601D" w:rsidRPr="0030601D" w:rsidRDefault="0030601D" w:rsidP="0030601D">
            <w:pPr>
              <w:rPr>
                <w:rFonts w:ascii="Times New Roman" w:hAnsi="Times New Roman"/>
                <w:sz w:val="18"/>
                <w:szCs w:val="18"/>
              </w:rPr>
            </w:pPr>
            <w:r w:rsidRPr="0030601D">
              <w:rPr>
                <w:rFonts w:ascii="Times New Roman" w:hAnsi="Times New Roman"/>
                <w:sz w:val="18"/>
                <w:szCs w:val="18"/>
              </w:rPr>
              <w:t>12</w:t>
            </w:r>
          </w:p>
        </w:tc>
        <w:tc>
          <w:tcPr>
            <w:tcW w:w="346" w:type="dxa"/>
          </w:tcPr>
          <w:p w14:paraId="5C2B9DCD" w14:textId="4DA14F3F" w:rsidR="0030601D" w:rsidRPr="0030601D" w:rsidRDefault="0030601D" w:rsidP="0030601D">
            <w:pPr>
              <w:rPr>
                <w:rFonts w:ascii="Times New Roman" w:hAnsi="Times New Roman"/>
                <w:sz w:val="18"/>
                <w:szCs w:val="18"/>
              </w:rPr>
            </w:pPr>
          </w:p>
        </w:tc>
        <w:tc>
          <w:tcPr>
            <w:tcW w:w="2660" w:type="dxa"/>
          </w:tcPr>
          <w:p w14:paraId="1051AB80" w14:textId="3D517914" w:rsidR="0030601D" w:rsidRPr="0030601D" w:rsidRDefault="0030601D" w:rsidP="0030601D">
            <w:pPr>
              <w:rPr>
                <w:rFonts w:ascii="Times New Roman" w:hAnsi="Times New Roman"/>
                <w:sz w:val="18"/>
                <w:szCs w:val="18"/>
              </w:rPr>
            </w:pPr>
            <w:r w:rsidRPr="0030601D">
              <w:rPr>
                <w:rFonts w:ascii="Times New Roman" w:hAnsi="Times New Roman"/>
                <w:sz w:val="18"/>
                <w:szCs w:val="18"/>
              </w:rPr>
              <w:t>Chantel D. Chauvin (HSS)</w:t>
            </w:r>
          </w:p>
        </w:tc>
        <w:tc>
          <w:tcPr>
            <w:tcW w:w="396" w:type="dxa"/>
          </w:tcPr>
          <w:p w14:paraId="282D18CE" w14:textId="5C75520E" w:rsidR="0030601D" w:rsidRPr="0030601D" w:rsidRDefault="0030601D" w:rsidP="0030601D">
            <w:pPr>
              <w:rPr>
                <w:rFonts w:ascii="Times New Roman" w:hAnsi="Times New Roman"/>
                <w:sz w:val="18"/>
                <w:szCs w:val="18"/>
              </w:rPr>
            </w:pPr>
            <w:r w:rsidRPr="0030601D">
              <w:rPr>
                <w:rFonts w:ascii="Times New Roman" w:hAnsi="Times New Roman"/>
                <w:sz w:val="18"/>
                <w:szCs w:val="18"/>
              </w:rPr>
              <w:t>36</w:t>
            </w:r>
          </w:p>
        </w:tc>
        <w:tc>
          <w:tcPr>
            <w:tcW w:w="360" w:type="dxa"/>
          </w:tcPr>
          <w:p w14:paraId="651D5F5D" w14:textId="1BD9DBF3" w:rsidR="0030601D" w:rsidRPr="0030601D" w:rsidRDefault="0030601D" w:rsidP="0030601D">
            <w:pPr>
              <w:rPr>
                <w:rFonts w:ascii="Times New Roman" w:hAnsi="Times New Roman"/>
                <w:sz w:val="18"/>
                <w:szCs w:val="18"/>
              </w:rPr>
            </w:pPr>
            <w:r w:rsidRPr="0030601D">
              <w:rPr>
                <w:rFonts w:ascii="Times New Roman" w:hAnsi="Times New Roman"/>
                <w:sz w:val="18"/>
                <w:szCs w:val="18"/>
              </w:rPr>
              <w:t>X</w:t>
            </w:r>
          </w:p>
        </w:tc>
        <w:tc>
          <w:tcPr>
            <w:tcW w:w="2290" w:type="dxa"/>
          </w:tcPr>
          <w:p w14:paraId="32E06C65" w14:textId="5FF71AB0" w:rsidR="0030601D" w:rsidRPr="0030601D" w:rsidRDefault="0030601D" w:rsidP="0030601D">
            <w:pPr>
              <w:rPr>
                <w:rFonts w:ascii="Times New Roman" w:hAnsi="Times New Roman"/>
                <w:sz w:val="18"/>
                <w:szCs w:val="18"/>
              </w:rPr>
            </w:pPr>
            <w:r w:rsidRPr="0030601D">
              <w:rPr>
                <w:rFonts w:ascii="Times New Roman" w:hAnsi="Times New Roman"/>
                <w:sz w:val="18"/>
                <w:szCs w:val="18"/>
              </w:rPr>
              <w:t>Vincent LiCata (SCI)</w:t>
            </w:r>
          </w:p>
        </w:tc>
        <w:tc>
          <w:tcPr>
            <w:tcW w:w="396" w:type="dxa"/>
          </w:tcPr>
          <w:p w14:paraId="66AB30F6" w14:textId="7C5731F2" w:rsidR="0030601D" w:rsidRPr="0030601D" w:rsidRDefault="0030601D" w:rsidP="0030601D">
            <w:pPr>
              <w:rPr>
                <w:rFonts w:ascii="Times New Roman" w:hAnsi="Times New Roman"/>
                <w:sz w:val="18"/>
                <w:szCs w:val="18"/>
              </w:rPr>
            </w:pPr>
            <w:r w:rsidRPr="0030601D">
              <w:rPr>
                <w:rFonts w:ascii="Times New Roman" w:hAnsi="Times New Roman"/>
                <w:sz w:val="18"/>
                <w:szCs w:val="18"/>
              </w:rPr>
              <w:t>60</w:t>
            </w:r>
          </w:p>
        </w:tc>
        <w:tc>
          <w:tcPr>
            <w:tcW w:w="360" w:type="dxa"/>
          </w:tcPr>
          <w:p w14:paraId="50823824" w14:textId="5C46CB55" w:rsidR="0030601D" w:rsidRPr="0030601D" w:rsidRDefault="0030601D" w:rsidP="0030601D">
            <w:pPr>
              <w:rPr>
                <w:rFonts w:ascii="Times New Roman" w:hAnsi="Times New Roman"/>
                <w:sz w:val="18"/>
                <w:szCs w:val="18"/>
              </w:rPr>
            </w:pPr>
            <w:r w:rsidRPr="0030601D">
              <w:rPr>
                <w:rFonts w:ascii="Times New Roman" w:hAnsi="Times New Roman"/>
                <w:sz w:val="18"/>
                <w:szCs w:val="18"/>
              </w:rPr>
              <w:t>X</w:t>
            </w:r>
          </w:p>
        </w:tc>
        <w:tc>
          <w:tcPr>
            <w:tcW w:w="2298" w:type="dxa"/>
          </w:tcPr>
          <w:p w14:paraId="2EB090B3" w14:textId="71032DC6" w:rsidR="0030601D" w:rsidRPr="0030601D" w:rsidRDefault="0030601D" w:rsidP="0030601D">
            <w:pPr>
              <w:rPr>
                <w:rFonts w:ascii="Times New Roman" w:hAnsi="Times New Roman"/>
                <w:sz w:val="18"/>
                <w:szCs w:val="18"/>
              </w:rPr>
            </w:pPr>
            <w:r w:rsidRPr="0030601D">
              <w:rPr>
                <w:rFonts w:ascii="Times New Roman" w:hAnsi="Times New Roman"/>
                <w:sz w:val="18"/>
                <w:szCs w:val="18"/>
              </w:rPr>
              <w:t>Rachel Stevens (HSS)</w:t>
            </w:r>
          </w:p>
        </w:tc>
      </w:tr>
      <w:tr w:rsidR="0030601D" w:rsidRPr="0030601D" w14:paraId="039A9430" w14:textId="77777777" w:rsidTr="008F2626">
        <w:tc>
          <w:tcPr>
            <w:tcW w:w="429" w:type="dxa"/>
          </w:tcPr>
          <w:p w14:paraId="4D673576" w14:textId="7408AF95" w:rsidR="0030601D" w:rsidRPr="0030601D" w:rsidRDefault="0030601D" w:rsidP="0030601D">
            <w:pPr>
              <w:rPr>
                <w:rFonts w:ascii="Times New Roman" w:hAnsi="Times New Roman"/>
                <w:sz w:val="18"/>
                <w:szCs w:val="18"/>
              </w:rPr>
            </w:pPr>
            <w:r w:rsidRPr="0030601D">
              <w:rPr>
                <w:rFonts w:ascii="Times New Roman" w:hAnsi="Times New Roman"/>
                <w:sz w:val="18"/>
                <w:szCs w:val="18"/>
              </w:rPr>
              <w:t>13</w:t>
            </w:r>
          </w:p>
        </w:tc>
        <w:tc>
          <w:tcPr>
            <w:tcW w:w="346" w:type="dxa"/>
          </w:tcPr>
          <w:p w14:paraId="0B7AC55D" w14:textId="4AD0152D" w:rsidR="0030601D" w:rsidRPr="0030601D" w:rsidRDefault="0030601D" w:rsidP="0030601D">
            <w:pPr>
              <w:rPr>
                <w:rFonts w:ascii="Times New Roman" w:hAnsi="Times New Roman"/>
                <w:sz w:val="18"/>
                <w:szCs w:val="18"/>
              </w:rPr>
            </w:pPr>
            <w:r w:rsidRPr="0030601D">
              <w:rPr>
                <w:rFonts w:ascii="Times New Roman" w:hAnsi="Times New Roman"/>
                <w:sz w:val="18"/>
                <w:szCs w:val="18"/>
              </w:rPr>
              <w:t>X</w:t>
            </w:r>
          </w:p>
        </w:tc>
        <w:tc>
          <w:tcPr>
            <w:tcW w:w="2660" w:type="dxa"/>
          </w:tcPr>
          <w:p w14:paraId="7FF23DEC" w14:textId="5F4AF323" w:rsidR="0030601D" w:rsidRPr="0030601D" w:rsidRDefault="0030601D" w:rsidP="0030601D">
            <w:pPr>
              <w:rPr>
                <w:rFonts w:ascii="Times New Roman" w:hAnsi="Times New Roman"/>
                <w:sz w:val="18"/>
                <w:szCs w:val="18"/>
              </w:rPr>
            </w:pPr>
            <w:r w:rsidRPr="0030601D">
              <w:rPr>
                <w:rFonts w:ascii="Times New Roman" w:hAnsi="Times New Roman"/>
                <w:sz w:val="18"/>
                <w:szCs w:val="18"/>
              </w:rPr>
              <w:t>Senlin Chen (HSE)</w:t>
            </w:r>
          </w:p>
        </w:tc>
        <w:tc>
          <w:tcPr>
            <w:tcW w:w="396" w:type="dxa"/>
          </w:tcPr>
          <w:p w14:paraId="0B3E8F55" w14:textId="170B5F2A" w:rsidR="0030601D" w:rsidRPr="0030601D" w:rsidRDefault="0030601D" w:rsidP="0030601D">
            <w:pPr>
              <w:rPr>
                <w:rFonts w:ascii="Times New Roman" w:hAnsi="Times New Roman"/>
                <w:sz w:val="18"/>
                <w:szCs w:val="18"/>
              </w:rPr>
            </w:pPr>
            <w:r w:rsidRPr="0030601D">
              <w:rPr>
                <w:rFonts w:ascii="Times New Roman" w:hAnsi="Times New Roman"/>
                <w:sz w:val="18"/>
                <w:szCs w:val="18"/>
              </w:rPr>
              <w:t>37</w:t>
            </w:r>
          </w:p>
        </w:tc>
        <w:tc>
          <w:tcPr>
            <w:tcW w:w="360" w:type="dxa"/>
          </w:tcPr>
          <w:p w14:paraId="7A0D6872" w14:textId="1FC88700" w:rsidR="0030601D" w:rsidRPr="0030601D" w:rsidRDefault="0030601D" w:rsidP="0030601D">
            <w:pPr>
              <w:rPr>
                <w:rFonts w:ascii="Times New Roman" w:hAnsi="Times New Roman"/>
                <w:sz w:val="18"/>
                <w:szCs w:val="18"/>
              </w:rPr>
            </w:pPr>
            <w:r w:rsidRPr="0030601D">
              <w:rPr>
                <w:rFonts w:ascii="Times New Roman" w:hAnsi="Times New Roman"/>
                <w:sz w:val="18"/>
                <w:szCs w:val="18"/>
              </w:rPr>
              <w:t>P</w:t>
            </w:r>
          </w:p>
        </w:tc>
        <w:tc>
          <w:tcPr>
            <w:tcW w:w="2290" w:type="dxa"/>
          </w:tcPr>
          <w:p w14:paraId="6F6CE2EF" w14:textId="0A4B816B" w:rsidR="0030601D" w:rsidRPr="0030601D" w:rsidRDefault="0030601D" w:rsidP="0030601D">
            <w:pPr>
              <w:rPr>
                <w:rFonts w:ascii="Times New Roman" w:hAnsi="Times New Roman"/>
                <w:sz w:val="18"/>
                <w:szCs w:val="18"/>
              </w:rPr>
            </w:pPr>
            <w:r w:rsidRPr="0030601D">
              <w:rPr>
                <w:rFonts w:ascii="Times New Roman" w:hAnsi="Times New Roman"/>
                <w:sz w:val="18"/>
                <w:szCs w:val="18"/>
              </w:rPr>
              <w:t>J. Michael Martinez (HSE)</w:t>
            </w:r>
          </w:p>
        </w:tc>
        <w:tc>
          <w:tcPr>
            <w:tcW w:w="396" w:type="dxa"/>
          </w:tcPr>
          <w:p w14:paraId="3F4ADF0A" w14:textId="4BF4B19F" w:rsidR="0030601D" w:rsidRPr="0030601D" w:rsidRDefault="0030601D" w:rsidP="0030601D">
            <w:pPr>
              <w:rPr>
                <w:rFonts w:ascii="Times New Roman" w:hAnsi="Times New Roman"/>
                <w:sz w:val="18"/>
                <w:szCs w:val="18"/>
              </w:rPr>
            </w:pPr>
            <w:r w:rsidRPr="0030601D">
              <w:rPr>
                <w:rFonts w:ascii="Times New Roman" w:hAnsi="Times New Roman"/>
                <w:sz w:val="18"/>
                <w:szCs w:val="18"/>
              </w:rPr>
              <w:t>61</w:t>
            </w:r>
          </w:p>
        </w:tc>
        <w:tc>
          <w:tcPr>
            <w:tcW w:w="360" w:type="dxa"/>
          </w:tcPr>
          <w:p w14:paraId="365B51FC" w14:textId="4504542F" w:rsidR="0030601D" w:rsidRPr="0030601D" w:rsidRDefault="0030601D" w:rsidP="0030601D">
            <w:pPr>
              <w:rPr>
                <w:rFonts w:ascii="Times New Roman" w:hAnsi="Times New Roman"/>
                <w:sz w:val="18"/>
                <w:szCs w:val="18"/>
              </w:rPr>
            </w:pPr>
            <w:r w:rsidRPr="0030601D">
              <w:rPr>
                <w:rFonts w:ascii="Times New Roman" w:hAnsi="Times New Roman"/>
                <w:sz w:val="18"/>
                <w:szCs w:val="18"/>
              </w:rPr>
              <w:t>X</w:t>
            </w:r>
          </w:p>
        </w:tc>
        <w:tc>
          <w:tcPr>
            <w:tcW w:w="2298" w:type="dxa"/>
          </w:tcPr>
          <w:p w14:paraId="6864F1BB" w14:textId="711C482A" w:rsidR="0030601D" w:rsidRPr="0030601D" w:rsidRDefault="0030601D" w:rsidP="0030601D">
            <w:pPr>
              <w:rPr>
                <w:rFonts w:ascii="Times New Roman" w:hAnsi="Times New Roman"/>
                <w:sz w:val="18"/>
                <w:szCs w:val="18"/>
              </w:rPr>
            </w:pPr>
            <w:r w:rsidRPr="0030601D">
              <w:rPr>
                <w:rFonts w:ascii="Times New Roman" w:hAnsi="Times New Roman"/>
                <w:sz w:val="18"/>
                <w:szCs w:val="18"/>
              </w:rPr>
              <w:t>Brenton Stewart (HSE)</w:t>
            </w:r>
          </w:p>
        </w:tc>
      </w:tr>
      <w:tr w:rsidR="0030601D" w:rsidRPr="0030601D" w14:paraId="174ABB48" w14:textId="77777777" w:rsidTr="008F2626">
        <w:tc>
          <w:tcPr>
            <w:tcW w:w="429" w:type="dxa"/>
          </w:tcPr>
          <w:p w14:paraId="5C33B593" w14:textId="33A2AA04" w:rsidR="0030601D" w:rsidRPr="0030601D" w:rsidRDefault="0030601D" w:rsidP="0030601D">
            <w:pPr>
              <w:rPr>
                <w:rFonts w:ascii="Times New Roman" w:hAnsi="Times New Roman"/>
                <w:sz w:val="18"/>
                <w:szCs w:val="18"/>
              </w:rPr>
            </w:pPr>
            <w:r w:rsidRPr="0030601D">
              <w:rPr>
                <w:rFonts w:ascii="Times New Roman" w:hAnsi="Times New Roman"/>
                <w:sz w:val="18"/>
                <w:szCs w:val="18"/>
              </w:rPr>
              <w:t>14</w:t>
            </w:r>
          </w:p>
        </w:tc>
        <w:tc>
          <w:tcPr>
            <w:tcW w:w="346" w:type="dxa"/>
          </w:tcPr>
          <w:p w14:paraId="46C9B4D3" w14:textId="64CDC0DC" w:rsidR="0030601D" w:rsidRPr="0030601D" w:rsidRDefault="0030601D" w:rsidP="0030601D">
            <w:pPr>
              <w:rPr>
                <w:rFonts w:ascii="Times New Roman" w:hAnsi="Times New Roman"/>
                <w:sz w:val="18"/>
                <w:szCs w:val="18"/>
              </w:rPr>
            </w:pPr>
            <w:r w:rsidRPr="0030601D">
              <w:rPr>
                <w:rFonts w:ascii="Times New Roman" w:hAnsi="Times New Roman"/>
                <w:sz w:val="18"/>
                <w:szCs w:val="18"/>
              </w:rPr>
              <w:t>X</w:t>
            </w:r>
          </w:p>
        </w:tc>
        <w:tc>
          <w:tcPr>
            <w:tcW w:w="2660" w:type="dxa"/>
          </w:tcPr>
          <w:p w14:paraId="432AD61F" w14:textId="1479EA82" w:rsidR="0030601D" w:rsidRPr="0030601D" w:rsidRDefault="0030601D" w:rsidP="0030601D">
            <w:pPr>
              <w:rPr>
                <w:rFonts w:ascii="Times New Roman" w:hAnsi="Times New Roman"/>
                <w:sz w:val="18"/>
                <w:szCs w:val="18"/>
              </w:rPr>
            </w:pPr>
            <w:r w:rsidRPr="0030601D">
              <w:rPr>
                <w:rFonts w:ascii="Times New Roman" w:hAnsi="Times New Roman"/>
                <w:sz w:val="18"/>
                <w:szCs w:val="18"/>
              </w:rPr>
              <w:t>Prosanta Chakrabarty (SCI)</w:t>
            </w:r>
          </w:p>
        </w:tc>
        <w:tc>
          <w:tcPr>
            <w:tcW w:w="396" w:type="dxa"/>
          </w:tcPr>
          <w:p w14:paraId="5D654A70" w14:textId="6A941F20" w:rsidR="0030601D" w:rsidRPr="0030601D" w:rsidRDefault="0030601D" w:rsidP="0030601D">
            <w:pPr>
              <w:rPr>
                <w:rFonts w:ascii="Times New Roman" w:hAnsi="Times New Roman"/>
                <w:sz w:val="18"/>
                <w:szCs w:val="18"/>
              </w:rPr>
            </w:pPr>
            <w:r w:rsidRPr="0030601D">
              <w:rPr>
                <w:rFonts w:ascii="Times New Roman" w:hAnsi="Times New Roman"/>
                <w:sz w:val="18"/>
                <w:szCs w:val="18"/>
              </w:rPr>
              <w:t>38</w:t>
            </w:r>
          </w:p>
        </w:tc>
        <w:tc>
          <w:tcPr>
            <w:tcW w:w="360" w:type="dxa"/>
          </w:tcPr>
          <w:p w14:paraId="11E5891A" w14:textId="3DB87AEA" w:rsidR="0030601D" w:rsidRPr="0030601D" w:rsidRDefault="0030601D" w:rsidP="0030601D">
            <w:pPr>
              <w:rPr>
                <w:rFonts w:ascii="Times New Roman" w:hAnsi="Times New Roman"/>
                <w:sz w:val="18"/>
                <w:szCs w:val="18"/>
              </w:rPr>
            </w:pPr>
            <w:r w:rsidRPr="0030601D">
              <w:rPr>
                <w:rFonts w:ascii="Times New Roman" w:hAnsi="Times New Roman"/>
                <w:sz w:val="18"/>
                <w:szCs w:val="18"/>
              </w:rPr>
              <w:t>X</w:t>
            </w:r>
          </w:p>
        </w:tc>
        <w:tc>
          <w:tcPr>
            <w:tcW w:w="2290" w:type="dxa"/>
          </w:tcPr>
          <w:p w14:paraId="2DC958D4" w14:textId="451BAF70" w:rsidR="0030601D" w:rsidRPr="0030601D" w:rsidRDefault="0030601D" w:rsidP="0030601D">
            <w:pPr>
              <w:rPr>
                <w:rFonts w:ascii="Times New Roman" w:hAnsi="Times New Roman"/>
                <w:sz w:val="18"/>
                <w:szCs w:val="18"/>
              </w:rPr>
            </w:pPr>
            <w:r w:rsidRPr="0030601D">
              <w:rPr>
                <w:rFonts w:ascii="Times New Roman" w:hAnsi="Times New Roman"/>
                <w:sz w:val="18"/>
                <w:szCs w:val="18"/>
              </w:rPr>
              <w:t>Juan Martinez (PBS)</w:t>
            </w:r>
          </w:p>
        </w:tc>
        <w:tc>
          <w:tcPr>
            <w:tcW w:w="396" w:type="dxa"/>
          </w:tcPr>
          <w:p w14:paraId="20618134" w14:textId="1D539F90" w:rsidR="0030601D" w:rsidRPr="0030601D" w:rsidRDefault="0030601D" w:rsidP="0030601D">
            <w:pPr>
              <w:rPr>
                <w:rFonts w:ascii="Times New Roman" w:hAnsi="Times New Roman"/>
                <w:sz w:val="18"/>
                <w:szCs w:val="18"/>
              </w:rPr>
            </w:pPr>
            <w:r w:rsidRPr="0030601D">
              <w:rPr>
                <w:rFonts w:ascii="Times New Roman" w:hAnsi="Times New Roman"/>
                <w:sz w:val="18"/>
                <w:szCs w:val="18"/>
              </w:rPr>
              <w:t>62</w:t>
            </w:r>
          </w:p>
        </w:tc>
        <w:tc>
          <w:tcPr>
            <w:tcW w:w="360" w:type="dxa"/>
          </w:tcPr>
          <w:p w14:paraId="57A6669B" w14:textId="75DF8341" w:rsidR="0030601D" w:rsidRPr="0030601D" w:rsidRDefault="0030601D" w:rsidP="0030601D">
            <w:pPr>
              <w:rPr>
                <w:rFonts w:ascii="Times New Roman" w:hAnsi="Times New Roman"/>
                <w:sz w:val="18"/>
                <w:szCs w:val="18"/>
              </w:rPr>
            </w:pPr>
            <w:r w:rsidRPr="0030601D">
              <w:rPr>
                <w:rFonts w:ascii="Times New Roman" w:hAnsi="Times New Roman"/>
                <w:sz w:val="18"/>
                <w:szCs w:val="18"/>
              </w:rPr>
              <w:t>X</w:t>
            </w:r>
          </w:p>
        </w:tc>
        <w:tc>
          <w:tcPr>
            <w:tcW w:w="2298" w:type="dxa"/>
          </w:tcPr>
          <w:p w14:paraId="25BB236C" w14:textId="1BAC95F9" w:rsidR="0030601D" w:rsidRPr="0030601D" w:rsidRDefault="0030601D" w:rsidP="0030601D">
            <w:pPr>
              <w:rPr>
                <w:rFonts w:ascii="Times New Roman" w:hAnsi="Times New Roman"/>
                <w:sz w:val="18"/>
                <w:szCs w:val="18"/>
              </w:rPr>
            </w:pPr>
            <w:r w:rsidRPr="0030601D">
              <w:rPr>
                <w:rFonts w:ascii="Times New Roman" w:hAnsi="Times New Roman"/>
                <w:sz w:val="18"/>
                <w:szCs w:val="18"/>
              </w:rPr>
              <w:t>Judith Sylvester (MCOM)</w:t>
            </w:r>
          </w:p>
        </w:tc>
      </w:tr>
      <w:tr w:rsidR="0030601D" w:rsidRPr="0030601D" w14:paraId="320FDB3D" w14:textId="77777777" w:rsidTr="008F2626">
        <w:tc>
          <w:tcPr>
            <w:tcW w:w="429" w:type="dxa"/>
          </w:tcPr>
          <w:p w14:paraId="28FF72DA" w14:textId="3BEA6CFC" w:rsidR="0030601D" w:rsidRPr="0030601D" w:rsidRDefault="0030601D" w:rsidP="0030601D">
            <w:pPr>
              <w:rPr>
                <w:rFonts w:ascii="Times New Roman" w:hAnsi="Times New Roman"/>
                <w:sz w:val="18"/>
                <w:szCs w:val="18"/>
              </w:rPr>
            </w:pPr>
            <w:r w:rsidRPr="0030601D">
              <w:rPr>
                <w:rFonts w:ascii="Times New Roman" w:hAnsi="Times New Roman"/>
                <w:sz w:val="18"/>
                <w:szCs w:val="18"/>
              </w:rPr>
              <w:t>15</w:t>
            </w:r>
          </w:p>
        </w:tc>
        <w:tc>
          <w:tcPr>
            <w:tcW w:w="346" w:type="dxa"/>
          </w:tcPr>
          <w:p w14:paraId="6AE5E9C9" w14:textId="2DC03D5C" w:rsidR="0030601D" w:rsidRPr="0030601D" w:rsidRDefault="0030601D" w:rsidP="0030601D">
            <w:pPr>
              <w:rPr>
                <w:rFonts w:ascii="Times New Roman" w:hAnsi="Times New Roman"/>
                <w:sz w:val="18"/>
                <w:szCs w:val="18"/>
              </w:rPr>
            </w:pPr>
            <w:r w:rsidRPr="0030601D">
              <w:rPr>
                <w:rFonts w:ascii="Times New Roman" w:hAnsi="Times New Roman"/>
                <w:sz w:val="18"/>
                <w:szCs w:val="18"/>
              </w:rPr>
              <w:t>X</w:t>
            </w:r>
          </w:p>
        </w:tc>
        <w:tc>
          <w:tcPr>
            <w:tcW w:w="2660" w:type="dxa"/>
          </w:tcPr>
          <w:p w14:paraId="1146C6FF" w14:textId="3F238F3C" w:rsidR="0030601D" w:rsidRPr="0030601D" w:rsidRDefault="0030601D" w:rsidP="0030601D">
            <w:pPr>
              <w:rPr>
                <w:rFonts w:ascii="Times New Roman" w:hAnsi="Times New Roman"/>
                <w:sz w:val="18"/>
                <w:szCs w:val="18"/>
              </w:rPr>
            </w:pPr>
            <w:r w:rsidRPr="0030601D">
              <w:rPr>
                <w:rFonts w:ascii="Times New Roman" w:hAnsi="Times New Roman"/>
                <w:sz w:val="18"/>
                <w:szCs w:val="18"/>
              </w:rPr>
              <w:t>Jin-Woo Choi (ENG)</w:t>
            </w:r>
          </w:p>
        </w:tc>
        <w:tc>
          <w:tcPr>
            <w:tcW w:w="396" w:type="dxa"/>
          </w:tcPr>
          <w:p w14:paraId="634CEB98" w14:textId="33AACA54" w:rsidR="0030601D" w:rsidRPr="0030601D" w:rsidRDefault="0030601D" w:rsidP="0030601D">
            <w:pPr>
              <w:rPr>
                <w:rFonts w:ascii="Times New Roman" w:hAnsi="Times New Roman"/>
                <w:sz w:val="18"/>
                <w:szCs w:val="18"/>
              </w:rPr>
            </w:pPr>
            <w:r w:rsidRPr="0030601D">
              <w:rPr>
                <w:rFonts w:ascii="Times New Roman" w:hAnsi="Times New Roman"/>
                <w:sz w:val="18"/>
                <w:szCs w:val="18"/>
              </w:rPr>
              <w:t>39</w:t>
            </w:r>
          </w:p>
        </w:tc>
        <w:tc>
          <w:tcPr>
            <w:tcW w:w="360" w:type="dxa"/>
          </w:tcPr>
          <w:p w14:paraId="18F70096" w14:textId="1738A9FC" w:rsidR="0030601D" w:rsidRPr="0030601D" w:rsidRDefault="0030601D" w:rsidP="0030601D">
            <w:pPr>
              <w:rPr>
                <w:rFonts w:ascii="Times New Roman" w:hAnsi="Times New Roman"/>
                <w:sz w:val="18"/>
                <w:szCs w:val="18"/>
              </w:rPr>
            </w:pPr>
            <w:r w:rsidRPr="0030601D">
              <w:rPr>
                <w:rFonts w:ascii="Times New Roman" w:hAnsi="Times New Roman"/>
                <w:sz w:val="18"/>
                <w:szCs w:val="18"/>
              </w:rPr>
              <w:t>X</w:t>
            </w:r>
          </w:p>
        </w:tc>
        <w:tc>
          <w:tcPr>
            <w:tcW w:w="2290" w:type="dxa"/>
          </w:tcPr>
          <w:p w14:paraId="56DE3037" w14:textId="233A2DBD" w:rsidR="0030601D" w:rsidRPr="0030601D" w:rsidRDefault="0030601D" w:rsidP="0030601D">
            <w:pPr>
              <w:rPr>
                <w:rFonts w:ascii="Times New Roman" w:hAnsi="Times New Roman"/>
                <w:sz w:val="18"/>
                <w:szCs w:val="18"/>
              </w:rPr>
            </w:pPr>
            <w:r w:rsidRPr="0030601D">
              <w:rPr>
                <w:rFonts w:ascii="Times New Roman" w:hAnsi="Times New Roman"/>
                <w:sz w:val="18"/>
                <w:szCs w:val="18"/>
              </w:rPr>
              <w:t>James Matthews (SCI)</w:t>
            </w:r>
          </w:p>
        </w:tc>
        <w:tc>
          <w:tcPr>
            <w:tcW w:w="396" w:type="dxa"/>
          </w:tcPr>
          <w:p w14:paraId="24EC90E3" w14:textId="4255AA43" w:rsidR="0030601D" w:rsidRPr="0030601D" w:rsidRDefault="0030601D" w:rsidP="0030601D">
            <w:pPr>
              <w:rPr>
                <w:rFonts w:ascii="Times New Roman" w:hAnsi="Times New Roman"/>
                <w:sz w:val="18"/>
                <w:szCs w:val="18"/>
              </w:rPr>
            </w:pPr>
            <w:r w:rsidRPr="0030601D">
              <w:rPr>
                <w:rFonts w:ascii="Times New Roman" w:hAnsi="Times New Roman"/>
                <w:sz w:val="18"/>
                <w:szCs w:val="18"/>
              </w:rPr>
              <w:t>63</w:t>
            </w:r>
          </w:p>
        </w:tc>
        <w:tc>
          <w:tcPr>
            <w:tcW w:w="360" w:type="dxa"/>
          </w:tcPr>
          <w:p w14:paraId="227F2551" w14:textId="01040FC5" w:rsidR="0030601D" w:rsidRPr="0030601D" w:rsidRDefault="0030601D" w:rsidP="0030601D">
            <w:pPr>
              <w:rPr>
                <w:rFonts w:ascii="Times New Roman" w:hAnsi="Times New Roman"/>
                <w:sz w:val="18"/>
                <w:szCs w:val="18"/>
              </w:rPr>
            </w:pPr>
            <w:r w:rsidRPr="0030601D">
              <w:rPr>
                <w:rFonts w:ascii="Times New Roman" w:hAnsi="Times New Roman"/>
                <w:sz w:val="18"/>
                <w:szCs w:val="18"/>
              </w:rPr>
              <w:t>X</w:t>
            </w:r>
          </w:p>
        </w:tc>
        <w:tc>
          <w:tcPr>
            <w:tcW w:w="2298" w:type="dxa"/>
          </w:tcPr>
          <w:p w14:paraId="02C74788" w14:textId="36ED9866" w:rsidR="0030601D" w:rsidRPr="0030601D" w:rsidRDefault="0030601D" w:rsidP="0030601D">
            <w:pPr>
              <w:rPr>
                <w:rFonts w:ascii="Times New Roman" w:hAnsi="Times New Roman"/>
                <w:sz w:val="18"/>
                <w:szCs w:val="18"/>
              </w:rPr>
            </w:pPr>
            <w:r w:rsidRPr="0030601D">
              <w:rPr>
                <w:rFonts w:ascii="Times New Roman" w:hAnsi="Times New Roman"/>
                <w:sz w:val="18"/>
                <w:szCs w:val="18"/>
              </w:rPr>
              <w:t>Daniel Tirone (HSS)</w:t>
            </w:r>
          </w:p>
        </w:tc>
      </w:tr>
      <w:tr w:rsidR="0030601D" w:rsidRPr="0030601D" w14:paraId="2D8AE646" w14:textId="77777777" w:rsidTr="008F2626">
        <w:tc>
          <w:tcPr>
            <w:tcW w:w="429" w:type="dxa"/>
          </w:tcPr>
          <w:p w14:paraId="255A7ACC" w14:textId="120B726B" w:rsidR="0030601D" w:rsidRPr="0030601D" w:rsidRDefault="0030601D" w:rsidP="0030601D">
            <w:pPr>
              <w:rPr>
                <w:rFonts w:ascii="Times New Roman" w:hAnsi="Times New Roman"/>
                <w:sz w:val="18"/>
                <w:szCs w:val="18"/>
              </w:rPr>
            </w:pPr>
            <w:r w:rsidRPr="0030601D">
              <w:rPr>
                <w:rFonts w:ascii="Times New Roman" w:hAnsi="Times New Roman"/>
                <w:sz w:val="18"/>
                <w:szCs w:val="18"/>
              </w:rPr>
              <w:t>16</w:t>
            </w:r>
          </w:p>
        </w:tc>
        <w:tc>
          <w:tcPr>
            <w:tcW w:w="346" w:type="dxa"/>
          </w:tcPr>
          <w:p w14:paraId="1B25A11B" w14:textId="665961D4" w:rsidR="0030601D" w:rsidRPr="0030601D" w:rsidRDefault="0030601D" w:rsidP="0030601D">
            <w:pPr>
              <w:rPr>
                <w:rFonts w:ascii="Times New Roman" w:hAnsi="Times New Roman"/>
                <w:sz w:val="18"/>
                <w:szCs w:val="18"/>
              </w:rPr>
            </w:pPr>
            <w:r w:rsidRPr="0030601D">
              <w:rPr>
                <w:rFonts w:ascii="Times New Roman" w:hAnsi="Times New Roman"/>
                <w:sz w:val="18"/>
                <w:szCs w:val="18"/>
              </w:rPr>
              <w:t>X</w:t>
            </w:r>
          </w:p>
        </w:tc>
        <w:tc>
          <w:tcPr>
            <w:tcW w:w="2660" w:type="dxa"/>
          </w:tcPr>
          <w:p w14:paraId="0DA236BE" w14:textId="52F462F8" w:rsidR="0030601D" w:rsidRPr="0030601D" w:rsidRDefault="0030601D" w:rsidP="0030601D">
            <w:pPr>
              <w:rPr>
                <w:rFonts w:ascii="Times New Roman" w:hAnsi="Times New Roman"/>
                <w:sz w:val="18"/>
                <w:szCs w:val="18"/>
              </w:rPr>
            </w:pPr>
            <w:r w:rsidRPr="0030601D">
              <w:rPr>
                <w:rFonts w:ascii="Times New Roman" w:hAnsi="Times New Roman"/>
                <w:sz w:val="18"/>
                <w:szCs w:val="18"/>
              </w:rPr>
              <w:t>Brett Collier (AG)</w:t>
            </w:r>
          </w:p>
        </w:tc>
        <w:tc>
          <w:tcPr>
            <w:tcW w:w="396" w:type="dxa"/>
          </w:tcPr>
          <w:p w14:paraId="231AD7C3" w14:textId="16D496CF" w:rsidR="0030601D" w:rsidRPr="0030601D" w:rsidRDefault="0030601D" w:rsidP="0030601D">
            <w:pPr>
              <w:rPr>
                <w:rFonts w:ascii="Times New Roman" w:hAnsi="Times New Roman"/>
                <w:sz w:val="18"/>
                <w:szCs w:val="18"/>
              </w:rPr>
            </w:pPr>
            <w:r w:rsidRPr="0030601D">
              <w:rPr>
                <w:rFonts w:ascii="Times New Roman" w:hAnsi="Times New Roman"/>
                <w:sz w:val="18"/>
                <w:szCs w:val="18"/>
              </w:rPr>
              <w:t>40</w:t>
            </w:r>
          </w:p>
        </w:tc>
        <w:tc>
          <w:tcPr>
            <w:tcW w:w="360" w:type="dxa"/>
          </w:tcPr>
          <w:p w14:paraId="57D42B48" w14:textId="3FDB29B6" w:rsidR="0030601D" w:rsidRPr="0030601D" w:rsidRDefault="0030601D" w:rsidP="0030601D">
            <w:pPr>
              <w:rPr>
                <w:rFonts w:ascii="Times New Roman" w:hAnsi="Times New Roman"/>
                <w:sz w:val="18"/>
                <w:szCs w:val="18"/>
              </w:rPr>
            </w:pPr>
            <w:r w:rsidRPr="0030601D">
              <w:rPr>
                <w:rFonts w:ascii="Times New Roman" w:hAnsi="Times New Roman"/>
                <w:sz w:val="18"/>
                <w:szCs w:val="18"/>
              </w:rPr>
              <w:t>X</w:t>
            </w:r>
          </w:p>
        </w:tc>
        <w:tc>
          <w:tcPr>
            <w:tcW w:w="2290" w:type="dxa"/>
          </w:tcPr>
          <w:p w14:paraId="018D4206" w14:textId="7466804B" w:rsidR="0030601D" w:rsidRPr="0030601D" w:rsidRDefault="0030601D" w:rsidP="0030601D">
            <w:pPr>
              <w:rPr>
                <w:rFonts w:ascii="Times New Roman" w:hAnsi="Times New Roman"/>
                <w:sz w:val="18"/>
                <w:szCs w:val="18"/>
              </w:rPr>
            </w:pPr>
            <w:r w:rsidRPr="0030601D">
              <w:rPr>
                <w:rFonts w:ascii="Times New Roman" w:hAnsi="Times New Roman"/>
                <w:sz w:val="18"/>
                <w:szCs w:val="18"/>
              </w:rPr>
              <w:t>John Miles (LIB)</w:t>
            </w:r>
          </w:p>
        </w:tc>
        <w:tc>
          <w:tcPr>
            <w:tcW w:w="396" w:type="dxa"/>
          </w:tcPr>
          <w:p w14:paraId="232AA3FE" w14:textId="1CEEF6C9" w:rsidR="0030601D" w:rsidRPr="0030601D" w:rsidRDefault="0030601D" w:rsidP="0030601D">
            <w:pPr>
              <w:rPr>
                <w:rFonts w:ascii="Times New Roman" w:hAnsi="Times New Roman"/>
                <w:sz w:val="18"/>
                <w:szCs w:val="18"/>
              </w:rPr>
            </w:pPr>
            <w:r w:rsidRPr="0030601D">
              <w:rPr>
                <w:rFonts w:ascii="Times New Roman" w:hAnsi="Times New Roman"/>
                <w:sz w:val="18"/>
                <w:szCs w:val="18"/>
              </w:rPr>
              <w:t>64</w:t>
            </w:r>
          </w:p>
        </w:tc>
        <w:tc>
          <w:tcPr>
            <w:tcW w:w="360" w:type="dxa"/>
          </w:tcPr>
          <w:p w14:paraId="35E20983" w14:textId="044D9056" w:rsidR="0030601D" w:rsidRPr="0030601D" w:rsidRDefault="0030601D" w:rsidP="0030601D">
            <w:pPr>
              <w:rPr>
                <w:rFonts w:ascii="Times New Roman" w:hAnsi="Times New Roman"/>
                <w:sz w:val="18"/>
                <w:szCs w:val="18"/>
              </w:rPr>
            </w:pPr>
            <w:r w:rsidRPr="0030601D">
              <w:rPr>
                <w:rFonts w:ascii="Times New Roman" w:hAnsi="Times New Roman"/>
                <w:sz w:val="18"/>
                <w:szCs w:val="18"/>
              </w:rPr>
              <w:t>X</w:t>
            </w:r>
          </w:p>
        </w:tc>
        <w:tc>
          <w:tcPr>
            <w:tcW w:w="2298" w:type="dxa"/>
          </w:tcPr>
          <w:p w14:paraId="3B93BB72" w14:textId="52EE1E06" w:rsidR="0030601D" w:rsidRPr="0030601D" w:rsidRDefault="0030601D" w:rsidP="0030601D">
            <w:pPr>
              <w:rPr>
                <w:rFonts w:ascii="Times New Roman" w:hAnsi="Times New Roman"/>
                <w:sz w:val="18"/>
                <w:szCs w:val="18"/>
              </w:rPr>
            </w:pPr>
            <w:r w:rsidRPr="0030601D">
              <w:rPr>
                <w:rFonts w:ascii="Times New Roman" w:hAnsi="Times New Roman"/>
                <w:sz w:val="18"/>
                <w:szCs w:val="18"/>
              </w:rPr>
              <w:t>Matthew Vangjel (MDA)</w:t>
            </w:r>
          </w:p>
        </w:tc>
      </w:tr>
      <w:tr w:rsidR="0030601D" w:rsidRPr="0030601D" w14:paraId="323F31AD" w14:textId="77777777" w:rsidTr="008F2626">
        <w:tc>
          <w:tcPr>
            <w:tcW w:w="429" w:type="dxa"/>
          </w:tcPr>
          <w:p w14:paraId="44B0C773" w14:textId="47CF9B26" w:rsidR="0030601D" w:rsidRPr="0030601D" w:rsidRDefault="0030601D" w:rsidP="0030601D">
            <w:pPr>
              <w:rPr>
                <w:rFonts w:ascii="Times New Roman" w:hAnsi="Times New Roman"/>
                <w:sz w:val="18"/>
                <w:szCs w:val="18"/>
              </w:rPr>
            </w:pPr>
            <w:r w:rsidRPr="0030601D">
              <w:rPr>
                <w:rFonts w:ascii="Times New Roman" w:hAnsi="Times New Roman"/>
                <w:sz w:val="18"/>
                <w:szCs w:val="18"/>
              </w:rPr>
              <w:t>17</w:t>
            </w:r>
          </w:p>
        </w:tc>
        <w:tc>
          <w:tcPr>
            <w:tcW w:w="346" w:type="dxa"/>
          </w:tcPr>
          <w:p w14:paraId="4CE04D36" w14:textId="7CD16AAC" w:rsidR="0030601D" w:rsidRPr="0030601D" w:rsidRDefault="0030601D" w:rsidP="0030601D">
            <w:pPr>
              <w:rPr>
                <w:rFonts w:ascii="Times New Roman" w:hAnsi="Times New Roman"/>
                <w:sz w:val="18"/>
                <w:szCs w:val="18"/>
              </w:rPr>
            </w:pPr>
            <w:r w:rsidRPr="0030601D">
              <w:rPr>
                <w:rFonts w:ascii="Times New Roman" w:hAnsi="Times New Roman"/>
                <w:sz w:val="18"/>
                <w:szCs w:val="18"/>
              </w:rPr>
              <w:t>X</w:t>
            </w:r>
          </w:p>
        </w:tc>
        <w:tc>
          <w:tcPr>
            <w:tcW w:w="2660" w:type="dxa"/>
          </w:tcPr>
          <w:p w14:paraId="53FEE091" w14:textId="6A60DB6B" w:rsidR="0030601D" w:rsidRPr="0030601D" w:rsidRDefault="0030601D" w:rsidP="0030601D">
            <w:pPr>
              <w:rPr>
                <w:rFonts w:ascii="Times New Roman" w:hAnsi="Times New Roman"/>
                <w:sz w:val="18"/>
                <w:szCs w:val="18"/>
              </w:rPr>
            </w:pPr>
            <w:r w:rsidRPr="0030601D">
              <w:rPr>
                <w:rFonts w:ascii="Times New Roman" w:hAnsi="Times New Roman"/>
                <w:sz w:val="18"/>
                <w:szCs w:val="18"/>
              </w:rPr>
              <w:t>Brandi Conrad (HSE)</w:t>
            </w:r>
          </w:p>
        </w:tc>
        <w:tc>
          <w:tcPr>
            <w:tcW w:w="396" w:type="dxa"/>
          </w:tcPr>
          <w:p w14:paraId="73F9ED3E" w14:textId="2FCF8C89" w:rsidR="0030601D" w:rsidRPr="0030601D" w:rsidRDefault="0030601D" w:rsidP="0030601D">
            <w:pPr>
              <w:rPr>
                <w:rFonts w:ascii="Times New Roman" w:hAnsi="Times New Roman"/>
                <w:sz w:val="18"/>
                <w:szCs w:val="18"/>
              </w:rPr>
            </w:pPr>
            <w:r w:rsidRPr="0030601D">
              <w:rPr>
                <w:rFonts w:ascii="Times New Roman" w:hAnsi="Times New Roman"/>
                <w:sz w:val="18"/>
                <w:szCs w:val="18"/>
              </w:rPr>
              <w:t>41</w:t>
            </w:r>
          </w:p>
        </w:tc>
        <w:tc>
          <w:tcPr>
            <w:tcW w:w="360" w:type="dxa"/>
          </w:tcPr>
          <w:p w14:paraId="560F6A2B" w14:textId="484F2136" w:rsidR="0030601D" w:rsidRPr="0030601D" w:rsidRDefault="0030601D" w:rsidP="0030601D">
            <w:pPr>
              <w:rPr>
                <w:rFonts w:ascii="Times New Roman" w:hAnsi="Times New Roman"/>
                <w:sz w:val="18"/>
                <w:szCs w:val="18"/>
              </w:rPr>
            </w:pPr>
          </w:p>
        </w:tc>
        <w:tc>
          <w:tcPr>
            <w:tcW w:w="2290" w:type="dxa"/>
          </w:tcPr>
          <w:p w14:paraId="2868DD32" w14:textId="5DAD53CC" w:rsidR="0030601D" w:rsidRPr="0030601D" w:rsidRDefault="0030601D" w:rsidP="0030601D">
            <w:pPr>
              <w:rPr>
                <w:rFonts w:ascii="Times New Roman" w:hAnsi="Times New Roman"/>
                <w:sz w:val="18"/>
                <w:szCs w:val="18"/>
              </w:rPr>
            </w:pPr>
            <w:r w:rsidRPr="0030601D">
              <w:rPr>
                <w:rFonts w:ascii="Times New Roman" w:hAnsi="Times New Roman"/>
                <w:sz w:val="18"/>
                <w:szCs w:val="18"/>
              </w:rPr>
              <w:t>Mustajab Mirza (VCS)</w:t>
            </w:r>
          </w:p>
        </w:tc>
        <w:tc>
          <w:tcPr>
            <w:tcW w:w="396" w:type="dxa"/>
          </w:tcPr>
          <w:p w14:paraId="59FA9E61" w14:textId="5C308635" w:rsidR="0030601D" w:rsidRPr="0030601D" w:rsidRDefault="0030601D" w:rsidP="0030601D">
            <w:pPr>
              <w:rPr>
                <w:rFonts w:ascii="Times New Roman" w:hAnsi="Times New Roman"/>
                <w:sz w:val="18"/>
                <w:szCs w:val="18"/>
              </w:rPr>
            </w:pPr>
            <w:r w:rsidRPr="0030601D">
              <w:rPr>
                <w:rFonts w:ascii="Times New Roman" w:hAnsi="Times New Roman"/>
                <w:sz w:val="18"/>
                <w:szCs w:val="18"/>
              </w:rPr>
              <w:t>65</w:t>
            </w:r>
          </w:p>
        </w:tc>
        <w:tc>
          <w:tcPr>
            <w:tcW w:w="360" w:type="dxa"/>
          </w:tcPr>
          <w:p w14:paraId="7E9AD98F" w14:textId="26DA87E1" w:rsidR="0030601D" w:rsidRPr="0030601D" w:rsidRDefault="009F663C" w:rsidP="0030601D">
            <w:pPr>
              <w:rPr>
                <w:rFonts w:ascii="Times New Roman" w:hAnsi="Times New Roman"/>
                <w:sz w:val="18"/>
                <w:szCs w:val="18"/>
              </w:rPr>
            </w:pPr>
            <w:r>
              <w:rPr>
                <w:rFonts w:ascii="Times New Roman" w:hAnsi="Times New Roman"/>
                <w:sz w:val="18"/>
                <w:szCs w:val="18"/>
              </w:rPr>
              <w:t>A</w:t>
            </w:r>
          </w:p>
        </w:tc>
        <w:tc>
          <w:tcPr>
            <w:tcW w:w="2298" w:type="dxa"/>
          </w:tcPr>
          <w:p w14:paraId="1599397D" w14:textId="018FEE29" w:rsidR="0030601D" w:rsidRPr="0030601D" w:rsidRDefault="0030601D" w:rsidP="0030601D">
            <w:pPr>
              <w:rPr>
                <w:rFonts w:ascii="Times New Roman" w:hAnsi="Times New Roman"/>
                <w:sz w:val="18"/>
                <w:szCs w:val="18"/>
              </w:rPr>
            </w:pPr>
            <w:r w:rsidRPr="0030601D">
              <w:rPr>
                <w:rFonts w:ascii="Times New Roman" w:hAnsi="Times New Roman"/>
                <w:sz w:val="18"/>
                <w:szCs w:val="18"/>
              </w:rPr>
              <w:t>Meredith Veldman (HSS)</w:t>
            </w:r>
          </w:p>
        </w:tc>
      </w:tr>
      <w:tr w:rsidR="0030601D" w:rsidRPr="0030601D" w14:paraId="28497513" w14:textId="77777777" w:rsidTr="008F2626">
        <w:tc>
          <w:tcPr>
            <w:tcW w:w="429" w:type="dxa"/>
          </w:tcPr>
          <w:p w14:paraId="3D617557" w14:textId="4C39DE7E" w:rsidR="0030601D" w:rsidRPr="0030601D" w:rsidRDefault="0030601D" w:rsidP="0030601D">
            <w:pPr>
              <w:rPr>
                <w:rFonts w:ascii="Times New Roman" w:hAnsi="Times New Roman"/>
                <w:sz w:val="18"/>
                <w:szCs w:val="18"/>
              </w:rPr>
            </w:pPr>
            <w:r w:rsidRPr="0030601D">
              <w:rPr>
                <w:rFonts w:ascii="Times New Roman" w:hAnsi="Times New Roman"/>
                <w:sz w:val="18"/>
                <w:szCs w:val="18"/>
              </w:rPr>
              <w:t>18</w:t>
            </w:r>
          </w:p>
        </w:tc>
        <w:tc>
          <w:tcPr>
            <w:tcW w:w="346" w:type="dxa"/>
          </w:tcPr>
          <w:p w14:paraId="5EDF6CFC" w14:textId="62FD0090" w:rsidR="0030601D" w:rsidRPr="0030601D" w:rsidRDefault="0030601D" w:rsidP="0030601D">
            <w:pPr>
              <w:rPr>
                <w:rFonts w:ascii="Times New Roman" w:hAnsi="Times New Roman"/>
                <w:sz w:val="18"/>
                <w:szCs w:val="18"/>
              </w:rPr>
            </w:pPr>
            <w:r w:rsidRPr="0030601D">
              <w:rPr>
                <w:rFonts w:ascii="Times New Roman" w:hAnsi="Times New Roman"/>
                <w:sz w:val="18"/>
                <w:szCs w:val="18"/>
              </w:rPr>
              <w:t>X</w:t>
            </w:r>
          </w:p>
        </w:tc>
        <w:tc>
          <w:tcPr>
            <w:tcW w:w="2660" w:type="dxa"/>
          </w:tcPr>
          <w:p w14:paraId="3C64EC58" w14:textId="15AD12E9" w:rsidR="0030601D" w:rsidRPr="0030601D" w:rsidRDefault="0030601D" w:rsidP="0030601D">
            <w:pPr>
              <w:rPr>
                <w:rFonts w:ascii="Times New Roman" w:hAnsi="Times New Roman"/>
                <w:sz w:val="18"/>
                <w:szCs w:val="18"/>
              </w:rPr>
            </w:pPr>
            <w:r w:rsidRPr="0030601D">
              <w:rPr>
                <w:rFonts w:ascii="Times New Roman" w:hAnsi="Times New Roman"/>
                <w:sz w:val="18"/>
                <w:szCs w:val="18"/>
              </w:rPr>
              <w:t>Robert Cook (SCI)</w:t>
            </w:r>
          </w:p>
        </w:tc>
        <w:tc>
          <w:tcPr>
            <w:tcW w:w="396" w:type="dxa"/>
          </w:tcPr>
          <w:p w14:paraId="06CBBBEC" w14:textId="47692EA3" w:rsidR="0030601D" w:rsidRPr="0030601D" w:rsidRDefault="0030601D" w:rsidP="0030601D">
            <w:pPr>
              <w:rPr>
                <w:rFonts w:ascii="Times New Roman" w:hAnsi="Times New Roman"/>
                <w:sz w:val="18"/>
                <w:szCs w:val="18"/>
              </w:rPr>
            </w:pPr>
            <w:r w:rsidRPr="0030601D">
              <w:rPr>
                <w:rFonts w:ascii="Times New Roman" w:hAnsi="Times New Roman"/>
                <w:sz w:val="18"/>
                <w:szCs w:val="18"/>
              </w:rPr>
              <w:t>42</w:t>
            </w:r>
          </w:p>
        </w:tc>
        <w:tc>
          <w:tcPr>
            <w:tcW w:w="360" w:type="dxa"/>
          </w:tcPr>
          <w:p w14:paraId="50F4F8F1" w14:textId="292F0E70" w:rsidR="0030601D" w:rsidRPr="0030601D" w:rsidRDefault="0030601D" w:rsidP="0030601D">
            <w:pPr>
              <w:rPr>
                <w:rFonts w:ascii="Times New Roman" w:hAnsi="Times New Roman"/>
                <w:sz w:val="18"/>
                <w:szCs w:val="18"/>
              </w:rPr>
            </w:pPr>
            <w:r w:rsidRPr="0030601D">
              <w:rPr>
                <w:rFonts w:ascii="Times New Roman" w:hAnsi="Times New Roman"/>
                <w:sz w:val="18"/>
                <w:szCs w:val="18"/>
              </w:rPr>
              <w:t>X</w:t>
            </w:r>
          </w:p>
        </w:tc>
        <w:tc>
          <w:tcPr>
            <w:tcW w:w="2290" w:type="dxa"/>
          </w:tcPr>
          <w:p w14:paraId="60FF15D5" w14:textId="5FCE8980" w:rsidR="0030601D" w:rsidRPr="0030601D" w:rsidRDefault="0030601D" w:rsidP="0030601D">
            <w:pPr>
              <w:rPr>
                <w:rFonts w:ascii="Times New Roman" w:hAnsi="Times New Roman"/>
                <w:sz w:val="18"/>
                <w:szCs w:val="18"/>
              </w:rPr>
            </w:pPr>
            <w:r w:rsidRPr="0030601D">
              <w:rPr>
                <w:rFonts w:ascii="Times New Roman" w:hAnsi="Times New Roman"/>
                <w:sz w:val="18"/>
                <w:szCs w:val="18"/>
              </w:rPr>
              <w:t>Laura Martins (HSS)</w:t>
            </w:r>
          </w:p>
        </w:tc>
        <w:tc>
          <w:tcPr>
            <w:tcW w:w="396" w:type="dxa"/>
          </w:tcPr>
          <w:p w14:paraId="34F575E1" w14:textId="2204B6BD" w:rsidR="0030601D" w:rsidRPr="0030601D" w:rsidRDefault="0030601D" w:rsidP="0030601D">
            <w:pPr>
              <w:rPr>
                <w:rFonts w:ascii="Times New Roman" w:hAnsi="Times New Roman"/>
                <w:sz w:val="18"/>
                <w:szCs w:val="18"/>
              </w:rPr>
            </w:pPr>
            <w:r w:rsidRPr="0030601D">
              <w:rPr>
                <w:rFonts w:ascii="Times New Roman" w:hAnsi="Times New Roman"/>
                <w:sz w:val="18"/>
                <w:szCs w:val="18"/>
              </w:rPr>
              <w:t>66</w:t>
            </w:r>
          </w:p>
        </w:tc>
        <w:tc>
          <w:tcPr>
            <w:tcW w:w="360" w:type="dxa"/>
          </w:tcPr>
          <w:p w14:paraId="47B808FD" w14:textId="0040F5AD" w:rsidR="0030601D" w:rsidRPr="0030601D" w:rsidRDefault="00800AA1" w:rsidP="0030601D">
            <w:pPr>
              <w:rPr>
                <w:rFonts w:ascii="Times New Roman" w:hAnsi="Times New Roman"/>
                <w:sz w:val="18"/>
                <w:szCs w:val="18"/>
              </w:rPr>
            </w:pPr>
            <w:r>
              <w:rPr>
                <w:rFonts w:ascii="Times New Roman" w:hAnsi="Times New Roman"/>
                <w:sz w:val="18"/>
                <w:szCs w:val="18"/>
              </w:rPr>
              <w:t>P</w:t>
            </w:r>
          </w:p>
        </w:tc>
        <w:tc>
          <w:tcPr>
            <w:tcW w:w="2298" w:type="dxa"/>
          </w:tcPr>
          <w:p w14:paraId="7A3D99FD" w14:textId="3A29FB53" w:rsidR="0030601D" w:rsidRPr="0030601D" w:rsidRDefault="0030601D" w:rsidP="0030601D">
            <w:pPr>
              <w:rPr>
                <w:rFonts w:ascii="Times New Roman" w:hAnsi="Times New Roman"/>
                <w:sz w:val="18"/>
                <w:szCs w:val="18"/>
              </w:rPr>
            </w:pPr>
            <w:r w:rsidRPr="0030601D">
              <w:rPr>
                <w:rFonts w:ascii="Times New Roman" w:hAnsi="Times New Roman"/>
                <w:sz w:val="18"/>
                <w:szCs w:val="18"/>
              </w:rPr>
              <w:t>Nan Walker (Coast)</w:t>
            </w:r>
          </w:p>
        </w:tc>
      </w:tr>
      <w:tr w:rsidR="0030601D" w:rsidRPr="0030601D" w14:paraId="79A42A61" w14:textId="77777777" w:rsidTr="008F2626">
        <w:tc>
          <w:tcPr>
            <w:tcW w:w="429" w:type="dxa"/>
          </w:tcPr>
          <w:p w14:paraId="251D1E9D" w14:textId="23F60901" w:rsidR="0030601D" w:rsidRPr="0030601D" w:rsidRDefault="0030601D" w:rsidP="0030601D">
            <w:pPr>
              <w:rPr>
                <w:rFonts w:ascii="Times New Roman" w:hAnsi="Times New Roman"/>
                <w:sz w:val="18"/>
                <w:szCs w:val="18"/>
              </w:rPr>
            </w:pPr>
            <w:r w:rsidRPr="0030601D">
              <w:rPr>
                <w:rFonts w:ascii="Times New Roman" w:hAnsi="Times New Roman"/>
                <w:sz w:val="18"/>
                <w:szCs w:val="18"/>
              </w:rPr>
              <w:t>19</w:t>
            </w:r>
          </w:p>
        </w:tc>
        <w:tc>
          <w:tcPr>
            <w:tcW w:w="346" w:type="dxa"/>
          </w:tcPr>
          <w:p w14:paraId="692C362A" w14:textId="30C4420E" w:rsidR="0030601D" w:rsidRPr="0030601D" w:rsidRDefault="0030601D" w:rsidP="0030601D">
            <w:pPr>
              <w:rPr>
                <w:rFonts w:ascii="Times New Roman" w:hAnsi="Times New Roman"/>
                <w:sz w:val="18"/>
                <w:szCs w:val="18"/>
              </w:rPr>
            </w:pPr>
            <w:r w:rsidRPr="0030601D">
              <w:rPr>
                <w:rFonts w:ascii="Times New Roman" w:hAnsi="Times New Roman"/>
                <w:sz w:val="18"/>
                <w:szCs w:val="18"/>
              </w:rPr>
              <w:t>X</w:t>
            </w:r>
          </w:p>
        </w:tc>
        <w:tc>
          <w:tcPr>
            <w:tcW w:w="2660" w:type="dxa"/>
          </w:tcPr>
          <w:p w14:paraId="6026CDE3" w14:textId="1544E74C" w:rsidR="0030601D" w:rsidRPr="0030601D" w:rsidRDefault="0030601D" w:rsidP="0030601D">
            <w:pPr>
              <w:rPr>
                <w:rFonts w:ascii="Times New Roman" w:hAnsi="Times New Roman"/>
                <w:sz w:val="18"/>
                <w:szCs w:val="18"/>
              </w:rPr>
            </w:pPr>
            <w:r w:rsidRPr="0030601D">
              <w:rPr>
                <w:rFonts w:ascii="Times New Roman" w:hAnsi="Times New Roman"/>
                <w:sz w:val="18"/>
                <w:szCs w:val="18"/>
              </w:rPr>
              <w:t>Theda Daniels-Race (ENG)</w:t>
            </w:r>
          </w:p>
        </w:tc>
        <w:tc>
          <w:tcPr>
            <w:tcW w:w="396" w:type="dxa"/>
          </w:tcPr>
          <w:p w14:paraId="4BB55521" w14:textId="72884485" w:rsidR="0030601D" w:rsidRPr="0030601D" w:rsidRDefault="0030601D" w:rsidP="0030601D">
            <w:pPr>
              <w:rPr>
                <w:rFonts w:ascii="Times New Roman" w:hAnsi="Times New Roman"/>
                <w:sz w:val="18"/>
                <w:szCs w:val="18"/>
              </w:rPr>
            </w:pPr>
            <w:r w:rsidRPr="0030601D">
              <w:rPr>
                <w:rFonts w:ascii="Times New Roman" w:hAnsi="Times New Roman"/>
                <w:sz w:val="18"/>
                <w:szCs w:val="18"/>
              </w:rPr>
              <w:t>43</w:t>
            </w:r>
          </w:p>
        </w:tc>
        <w:tc>
          <w:tcPr>
            <w:tcW w:w="360" w:type="dxa"/>
          </w:tcPr>
          <w:p w14:paraId="068FC0C3" w14:textId="0125D6B2" w:rsidR="0030601D" w:rsidRPr="0030601D" w:rsidRDefault="005701DE" w:rsidP="0030601D">
            <w:pPr>
              <w:rPr>
                <w:rFonts w:ascii="Times New Roman" w:hAnsi="Times New Roman"/>
                <w:sz w:val="18"/>
                <w:szCs w:val="18"/>
              </w:rPr>
            </w:pPr>
            <w:r>
              <w:rPr>
                <w:rFonts w:ascii="Times New Roman" w:hAnsi="Times New Roman"/>
                <w:sz w:val="18"/>
                <w:szCs w:val="18"/>
              </w:rPr>
              <w:t>P</w:t>
            </w:r>
          </w:p>
        </w:tc>
        <w:tc>
          <w:tcPr>
            <w:tcW w:w="2290" w:type="dxa"/>
          </w:tcPr>
          <w:p w14:paraId="53E2B049" w14:textId="46640349" w:rsidR="0030601D" w:rsidRPr="0030601D" w:rsidRDefault="0030601D" w:rsidP="0030601D">
            <w:pPr>
              <w:rPr>
                <w:rFonts w:ascii="Times New Roman" w:hAnsi="Times New Roman"/>
                <w:sz w:val="18"/>
                <w:szCs w:val="18"/>
              </w:rPr>
            </w:pPr>
            <w:r w:rsidRPr="0030601D">
              <w:rPr>
                <w:rFonts w:ascii="Times New Roman" w:hAnsi="Times New Roman"/>
                <w:sz w:val="18"/>
                <w:szCs w:val="18"/>
              </w:rPr>
              <w:t>William Monroe (Law)</w:t>
            </w:r>
          </w:p>
        </w:tc>
        <w:tc>
          <w:tcPr>
            <w:tcW w:w="396" w:type="dxa"/>
          </w:tcPr>
          <w:p w14:paraId="3A91CA3E" w14:textId="54444367" w:rsidR="0030601D" w:rsidRPr="0030601D" w:rsidRDefault="0030601D" w:rsidP="0030601D">
            <w:pPr>
              <w:rPr>
                <w:rFonts w:ascii="Times New Roman" w:hAnsi="Times New Roman"/>
                <w:sz w:val="18"/>
                <w:szCs w:val="18"/>
              </w:rPr>
            </w:pPr>
            <w:r w:rsidRPr="0030601D">
              <w:rPr>
                <w:rFonts w:ascii="Times New Roman" w:hAnsi="Times New Roman"/>
                <w:sz w:val="18"/>
                <w:szCs w:val="18"/>
              </w:rPr>
              <w:t>67</w:t>
            </w:r>
          </w:p>
        </w:tc>
        <w:tc>
          <w:tcPr>
            <w:tcW w:w="360" w:type="dxa"/>
          </w:tcPr>
          <w:p w14:paraId="060891AE" w14:textId="321DA2D7" w:rsidR="0030601D" w:rsidRPr="0030601D" w:rsidRDefault="0030601D" w:rsidP="0030601D">
            <w:pPr>
              <w:rPr>
                <w:rFonts w:ascii="Times New Roman" w:hAnsi="Times New Roman"/>
                <w:sz w:val="18"/>
                <w:szCs w:val="18"/>
              </w:rPr>
            </w:pPr>
            <w:r w:rsidRPr="0030601D">
              <w:rPr>
                <w:rFonts w:ascii="Times New Roman" w:hAnsi="Times New Roman"/>
                <w:sz w:val="18"/>
                <w:szCs w:val="18"/>
              </w:rPr>
              <w:t>X</w:t>
            </w:r>
          </w:p>
        </w:tc>
        <w:tc>
          <w:tcPr>
            <w:tcW w:w="2298" w:type="dxa"/>
          </w:tcPr>
          <w:p w14:paraId="11C97BEF" w14:textId="42A3F835" w:rsidR="0030601D" w:rsidRPr="0030601D" w:rsidRDefault="0030601D" w:rsidP="0030601D">
            <w:pPr>
              <w:rPr>
                <w:rFonts w:ascii="Times New Roman" w:hAnsi="Times New Roman"/>
                <w:sz w:val="18"/>
                <w:szCs w:val="18"/>
              </w:rPr>
            </w:pPr>
            <w:r w:rsidRPr="0030601D">
              <w:rPr>
                <w:rFonts w:ascii="Times New Roman" w:hAnsi="Times New Roman"/>
                <w:sz w:val="18"/>
                <w:szCs w:val="18"/>
              </w:rPr>
              <w:t>Wei-Hsung Wang (Energy)</w:t>
            </w:r>
          </w:p>
        </w:tc>
      </w:tr>
      <w:tr w:rsidR="0030601D" w:rsidRPr="0030601D" w14:paraId="7DE4F27B" w14:textId="77777777" w:rsidTr="008F2626">
        <w:tc>
          <w:tcPr>
            <w:tcW w:w="429" w:type="dxa"/>
          </w:tcPr>
          <w:p w14:paraId="29FAD209" w14:textId="709021A6" w:rsidR="0030601D" w:rsidRPr="0030601D" w:rsidRDefault="0030601D" w:rsidP="0030601D">
            <w:pPr>
              <w:rPr>
                <w:rFonts w:ascii="Times New Roman" w:hAnsi="Times New Roman"/>
                <w:sz w:val="18"/>
                <w:szCs w:val="18"/>
              </w:rPr>
            </w:pPr>
            <w:r w:rsidRPr="0030601D">
              <w:rPr>
                <w:rFonts w:ascii="Times New Roman" w:hAnsi="Times New Roman"/>
                <w:sz w:val="18"/>
                <w:szCs w:val="18"/>
              </w:rPr>
              <w:t>20</w:t>
            </w:r>
          </w:p>
        </w:tc>
        <w:tc>
          <w:tcPr>
            <w:tcW w:w="346" w:type="dxa"/>
          </w:tcPr>
          <w:p w14:paraId="1658746B" w14:textId="7B14CABC" w:rsidR="0030601D" w:rsidRPr="0030601D" w:rsidRDefault="0030601D" w:rsidP="0030601D">
            <w:pPr>
              <w:rPr>
                <w:rFonts w:ascii="Times New Roman" w:hAnsi="Times New Roman"/>
                <w:sz w:val="18"/>
                <w:szCs w:val="18"/>
              </w:rPr>
            </w:pPr>
            <w:r w:rsidRPr="0030601D">
              <w:rPr>
                <w:rFonts w:ascii="Times New Roman" w:hAnsi="Times New Roman"/>
                <w:sz w:val="18"/>
                <w:szCs w:val="18"/>
              </w:rPr>
              <w:t>X</w:t>
            </w:r>
          </w:p>
        </w:tc>
        <w:tc>
          <w:tcPr>
            <w:tcW w:w="2660" w:type="dxa"/>
          </w:tcPr>
          <w:p w14:paraId="5A76FBD8" w14:textId="480EB673" w:rsidR="0030601D" w:rsidRPr="0030601D" w:rsidRDefault="0030601D" w:rsidP="0030601D">
            <w:pPr>
              <w:rPr>
                <w:rFonts w:ascii="Times New Roman" w:hAnsi="Times New Roman"/>
                <w:sz w:val="18"/>
                <w:szCs w:val="18"/>
              </w:rPr>
            </w:pPr>
            <w:r w:rsidRPr="0030601D">
              <w:rPr>
                <w:rFonts w:ascii="Times New Roman" w:hAnsi="Times New Roman"/>
                <w:sz w:val="18"/>
                <w:szCs w:val="18"/>
              </w:rPr>
              <w:t>Jeff Davis (AG)</w:t>
            </w:r>
          </w:p>
        </w:tc>
        <w:tc>
          <w:tcPr>
            <w:tcW w:w="396" w:type="dxa"/>
          </w:tcPr>
          <w:p w14:paraId="21A8788B" w14:textId="28BE87AE" w:rsidR="0030601D" w:rsidRPr="0030601D" w:rsidRDefault="0030601D" w:rsidP="0030601D">
            <w:pPr>
              <w:rPr>
                <w:rFonts w:ascii="Times New Roman" w:hAnsi="Times New Roman"/>
                <w:sz w:val="18"/>
                <w:szCs w:val="18"/>
              </w:rPr>
            </w:pPr>
            <w:r w:rsidRPr="0030601D">
              <w:rPr>
                <w:rFonts w:ascii="Times New Roman" w:hAnsi="Times New Roman"/>
                <w:sz w:val="18"/>
                <w:szCs w:val="18"/>
              </w:rPr>
              <w:t>44</w:t>
            </w:r>
          </w:p>
        </w:tc>
        <w:tc>
          <w:tcPr>
            <w:tcW w:w="360" w:type="dxa"/>
          </w:tcPr>
          <w:p w14:paraId="572535A0" w14:textId="1E2E2D36" w:rsidR="0030601D" w:rsidRPr="0030601D" w:rsidRDefault="0030601D" w:rsidP="0030601D">
            <w:pPr>
              <w:rPr>
                <w:rFonts w:ascii="Times New Roman" w:hAnsi="Times New Roman"/>
                <w:sz w:val="18"/>
                <w:szCs w:val="18"/>
              </w:rPr>
            </w:pPr>
            <w:r w:rsidRPr="0030601D">
              <w:rPr>
                <w:rFonts w:ascii="Times New Roman" w:hAnsi="Times New Roman"/>
                <w:sz w:val="18"/>
                <w:szCs w:val="18"/>
              </w:rPr>
              <w:t>P</w:t>
            </w:r>
          </w:p>
        </w:tc>
        <w:tc>
          <w:tcPr>
            <w:tcW w:w="2290" w:type="dxa"/>
          </w:tcPr>
          <w:p w14:paraId="49871FC1" w14:textId="63F5817E" w:rsidR="0030601D" w:rsidRPr="0030601D" w:rsidRDefault="0030601D" w:rsidP="0030601D">
            <w:pPr>
              <w:rPr>
                <w:rFonts w:ascii="Times New Roman" w:hAnsi="Times New Roman"/>
                <w:sz w:val="18"/>
                <w:szCs w:val="18"/>
              </w:rPr>
            </w:pPr>
            <w:r w:rsidRPr="0030601D">
              <w:rPr>
                <w:rFonts w:ascii="Times New Roman" w:hAnsi="Times New Roman"/>
                <w:sz w:val="18"/>
                <w:szCs w:val="18"/>
              </w:rPr>
              <w:t>Carl Motsenbocker (AG)</w:t>
            </w:r>
          </w:p>
        </w:tc>
        <w:tc>
          <w:tcPr>
            <w:tcW w:w="396" w:type="dxa"/>
          </w:tcPr>
          <w:p w14:paraId="5FDA06C7" w14:textId="29B3EAF2" w:rsidR="0030601D" w:rsidRPr="0030601D" w:rsidRDefault="0030601D" w:rsidP="0030601D">
            <w:pPr>
              <w:rPr>
                <w:rFonts w:ascii="Times New Roman" w:hAnsi="Times New Roman"/>
                <w:sz w:val="18"/>
                <w:szCs w:val="18"/>
              </w:rPr>
            </w:pPr>
            <w:r w:rsidRPr="0030601D">
              <w:rPr>
                <w:rFonts w:ascii="Times New Roman" w:hAnsi="Times New Roman"/>
                <w:sz w:val="18"/>
                <w:szCs w:val="18"/>
              </w:rPr>
              <w:t>68</w:t>
            </w:r>
          </w:p>
        </w:tc>
        <w:tc>
          <w:tcPr>
            <w:tcW w:w="360" w:type="dxa"/>
          </w:tcPr>
          <w:p w14:paraId="4A42EE10" w14:textId="6C2659DF" w:rsidR="0030601D" w:rsidRPr="0030601D" w:rsidRDefault="0030601D" w:rsidP="0030601D">
            <w:pPr>
              <w:rPr>
                <w:rFonts w:ascii="Times New Roman" w:hAnsi="Times New Roman"/>
                <w:sz w:val="18"/>
                <w:szCs w:val="18"/>
              </w:rPr>
            </w:pPr>
            <w:r w:rsidRPr="0030601D">
              <w:rPr>
                <w:rFonts w:ascii="Times New Roman" w:hAnsi="Times New Roman"/>
                <w:sz w:val="18"/>
                <w:szCs w:val="18"/>
              </w:rPr>
              <w:t>X</w:t>
            </w:r>
          </w:p>
        </w:tc>
        <w:tc>
          <w:tcPr>
            <w:tcW w:w="2298" w:type="dxa"/>
          </w:tcPr>
          <w:p w14:paraId="04B3B9A0" w14:textId="7EA7DB1B" w:rsidR="0030601D" w:rsidRPr="0030601D" w:rsidRDefault="0030601D" w:rsidP="0030601D">
            <w:pPr>
              <w:rPr>
                <w:rFonts w:ascii="Times New Roman" w:hAnsi="Times New Roman"/>
                <w:sz w:val="18"/>
                <w:szCs w:val="18"/>
              </w:rPr>
            </w:pPr>
            <w:r w:rsidRPr="0030601D">
              <w:rPr>
                <w:rFonts w:ascii="Times New Roman" w:hAnsi="Times New Roman"/>
                <w:sz w:val="18"/>
                <w:szCs w:val="18"/>
              </w:rPr>
              <w:t>Sonja Wiley (BUS)</w:t>
            </w:r>
          </w:p>
        </w:tc>
      </w:tr>
      <w:tr w:rsidR="0030601D" w:rsidRPr="0030601D" w14:paraId="0B4BF65E" w14:textId="77777777" w:rsidTr="008F2626">
        <w:tc>
          <w:tcPr>
            <w:tcW w:w="429" w:type="dxa"/>
          </w:tcPr>
          <w:p w14:paraId="53376433" w14:textId="3955CCDF" w:rsidR="0030601D" w:rsidRPr="0030601D" w:rsidRDefault="0030601D" w:rsidP="0030601D">
            <w:pPr>
              <w:rPr>
                <w:rFonts w:ascii="Times New Roman" w:hAnsi="Times New Roman"/>
                <w:sz w:val="18"/>
                <w:szCs w:val="18"/>
              </w:rPr>
            </w:pPr>
            <w:r w:rsidRPr="0030601D">
              <w:rPr>
                <w:rFonts w:ascii="Times New Roman" w:hAnsi="Times New Roman"/>
                <w:sz w:val="18"/>
                <w:szCs w:val="18"/>
              </w:rPr>
              <w:t>21</w:t>
            </w:r>
          </w:p>
        </w:tc>
        <w:tc>
          <w:tcPr>
            <w:tcW w:w="346" w:type="dxa"/>
          </w:tcPr>
          <w:p w14:paraId="0F0BDAC3" w14:textId="67964681" w:rsidR="0030601D" w:rsidRPr="0030601D" w:rsidRDefault="0030601D" w:rsidP="0030601D">
            <w:pPr>
              <w:rPr>
                <w:rFonts w:ascii="Times New Roman" w:hAnsi="Times New Roman"/>
                <w:sz w:val="18"/>
                <w:szCs w:val="18"/>
              </w:rPr>
            </w:pPr>
          </w:p>
        </w:tc>
        <w:tc>
          <w:tcPr>
            <w:tcW w:w="2660" w:type="dxa"/>
          </w:tcPr>
          <w:p w14:paraId="54D42356" w14:textId="6988F74E" w:rsidR="0030601D" w:rsidRPr="0030601D" w:rsidRDefault="0030601D" w:rsidP="0030601D">
            <w:pPr>
              <w:rPr>
                <w:rFonts w:ascii="Times New Roman" w:hAnsi="Times New Roman"/>
                <w:sz w:val="18"/>
                <w:szCs w:val="18"/>
              </w:rPr>
            </w:pPr>
            <w:r w:rsidRPr="0030601D">
              <w:rPr>
                <w:rFonts w:ascii="Times New Roman" w:hAnsi="Times New Roman"/>
                <w:sz w:val="18"/>
                <w:szCs w:val="18"/>
              </w:rPr>
              <w:t>Michael Desmond (AD)</w:t>
            </w:r>
          </w:p>
        </w:tc>
        <w:tc>
          <w:tcPr>
            <w:tcW w:w="396" w:type="dxa"/>
          </w:tcPr>
          <w:p w14:paraId="695C726E" w14:textId="5D7DE893" w:rsidR="0030601D" w:rsidRPr="0030601D" w:rsidRDefault="0030601D" w:rsidP="0030601D">
            <w:pPr>
              <w:rPr>
                <w:rFonts w:ascii="Times New Roman" w:hAnsi="Times New Roman"/>
                <w:sz w:val="18"/>
                <w:szCs w:val="18"/>
              </w:rPr>
            </w:pPr>
            <w:r w:rsidRPr="0030601D">
              <w:rPr>
                <w:rFonts w:ascii="Times New Roman" w:hAnsi="Times New Roman"/>
                <w:sz w:val="18"/>
                <w:szCs w:val="18"/>
              </w:rPr>
              <w:t>45</w:t>
            </w:r>
          </w:p>
        </w:tc>
        <w:tc>
          <w:tcPr>
            <w:tcW w:w="360" w:type="dxa"/>
          </w:tcPr>
          <w:p w14:paraId="1A9EDE26" w14:textId="1C3BF3CE" w:rsidR="0030601D" w:rsidRPr="0030601D" w:rsidRDefault="0030601D" w:rsidP="0030601D">
            <w:pPr>
              <w:rPr>
                <w:rFonts w:ascii="Times New Roman" w:hAnsi="Times New Roman"/>
                <w:sz w:val="18"/>
                <w:szCs w:val="18"/>
              </w:rPr>
            </w:pPr>
            <w:r w:rsidRPr="0030601D">
              <w:rPr>
                <w:rFonts w:ascii="Times New Roman" w:hAnsi="Times New Roman"/>
                <w:sz w:val="18"/>
                <w:szCs w:val="18"/>
              </w:rPr>
              <w:t>X</w:t>
            </w:r>
          </w:p>
        </w:tc>
        <w:tc>
          <w:tcPr>
            <w:tcW w:w="2290" w:type="dxa"/>
          </w:tcPr>
          <w:p w14:paraId="5BBD18C4" w14:textId="2DB270FC" w:rsidR="0030601D" w:rsidRPr="0030601D" w:rsidRDefault="0030601D" w:rsidP="0030601D">
            <w:pPr>
              <w:rPr>
                <w:rFonts w:ascii="Times New Roman" w:hAnsi="Times New Roman"/>
                <w:sz w:val="18"/>
                <w:szCs w:val="18"/>
              </w:rPr>
            </w:pPr>
            <w:r w:rsidRPr="0030601D">
              <w:rPr>
                <w:rFonts w:ascii="Times New Roman" w:hAnsi="Times New Roman"/>
                <w:sz w:val="18"/>
                <w:szCs w:val="18"/>
              </w:rPr>
              <w:t>Ioan I. Negulescu (AG)</w:t>
            </w:r>
          </w:p>
        </w:tc>
        <w:tc>
          <w:tcPr>
            <w:tcW w:w="396" w:type="dxa"/>
          </w:tcPr>
          <w:p w14:paraId="006C038E" w14:textId="2A356791" w:rsidR="0030601D" w:rsidRPr="0030601D" w:rsidRDefault="0030601D" w:rsidP="0030601D">
            <w:pPr>
              <w:rPr>
                <w:rFonts w:ascii="Times New Roman" w:hAnsi="Times New Roman"/>
                <w:sz w:val="18"/>
                <w:szCs w:val="18"/>
              </w:rPr>
            </w:pPr>
            <w:r w:rsidRPr="0030601D">
              <w:rPr>
                <w:rFonts w:ascii="Times New Roman" w:hAnsi="Times New Roman"/>
                <w:sz w:val="18"/>
                <w:szCs w:val="18"/>
              </w:rPr>
              <w:t>69</w:t>
            </w:r>
          </w:p>
        </w:tc>
        <w:tc>
          <w:tcPr>
            <w:tcW w:w="360" w:type="dxa"/>
          </w:tcPr>
          <w:p w14:paraId="4AD104B9" w14:textId="7EBBC97F" w:rsidR="0030601D" w:rsidRPr="0030601D" w:rsidRDefault="0030601D" w:rsidP="0030601D">
            <w:pPr>
              <w:rPr>
                <w:rFonts w:ascii="Times New Roman" w:hAnsi="Times New Roman"/>
                <w:sz w:val="18"/>
                <w:szCs w:val="18"/>
              </w:rPr>
            </w:pPr>
            <w:r w:rsidRPr="0030601D">
              <w:rPr>
                <w:rFonts w:ascii="Times New Roman" w:hAnsi="Times New Roman"/>
                <w:sz w:val="18"/>
                <w:szCs w:val="18"/>
              </w:rPr>
              <w:t>P</w:t>
            </w:r>
          </w:p>
        </w:tc>
        <w:tc>
          <w:tcPr>
            <w:tcW w:w="2298" w:type="dxa"/>
          </w:tcPr>
          <w:p w14:paraId="4FAF1881" w14:textId="5446A2F8" w:rsidR="0030601D" w:rsidRPr="0030601D" w:rsidRDefault="0030601D" w:rsidP="0030601D">
            <w:pPr>
              <w:rPr>
                <w:rFonts w:ascii="Times New Roman" w:hAnsi="Times New Roman"/>
                <w:sz w:val="18"/>
                <w:szCs w:val="18"/>
              </w:rPr>
            </w:pPr>
            <w:r w:rsidRPr="0030601D">
              <w:rPr>
                <w:rFonts w:ascii="Times New Roman" w:hAnsi="Times New Roman"/>
                <w:sz w:val="18"/>
                <w:szCs w:val="18"/>
              </w:rPr>
              <w:t>Cathy Williams (AG)</w:t>
            </w:r>
          </w:p>
        </w:tc>
      </w:tr>
      <w:tr w:rsidR="0030601D" w:rsidRPr="0030601D" w14:paraId="48ACCACB" w14:textId="77777777" w:rsidTr="008F2626">
        <w:tc>
          <w:tcPr>
            <w:tcW w:w="429" w:type="dxa"/>
          </w:tcPr>
          <w:p w14:paraId="7C371E08" w14:textId="16FF9575" w:rsidR="0030601D" w:rsidRPr="0030601D" w:rsidRDefault="0030601D" w:rsidP="0030601D">
            <w:pPr>
              <w:rPr>
                <w:rFonts w:ascii="Times New Roman" w:hAnsi="Times New Roman"/>
                <w:sz w:val="18"/>
                <w:szCs w:val="18"/>
              </w:rPr>
            </w:pPr>
            <w:r w:rsidRPr="0030601D">
              <w:rPr>
                <w:rFonts w:ascii="Times New Roman" w:hAnsi="Times New Roman"/>
                <w:sz w:val="18"/>
                <w:szCs w:val="18"/>
              </w:rPr>
              <w:t>22</w:t>
            </w:r>
          </w:p>
        </w:tc>
        <w:tc>
          <w:tcPr>
            <w:tcW w:w="346" w:type="dxa"/>
          </w:tcPr>
          <w:p w14:paraId="69880759" w14:textId="5E1B29A7" w:rsidR="0030601D" w:rsidRPr="0030601D" w:rsidRDefault="0030601D" w:rsidP="0030601D">
            <w:pPr>
              <w:rPr>
                <w:rFonts w:ascii="Times New Roman" w:hAnsi="Times New Roman"/>
                <w:sz w:val="18"/>
                <w:szCs w:val="18"/>
              </w:rPr>
            </w:pPr>
            <w:r w:rsidRPr="0030601D">
              <w:rPr>
                <w:rFonts w:ascii="Times New Roman" w:hAnsi="Times New Roman"/>
                <w:sz w:val="18"/>
                <w:szCs w:val="18"/>
              </w:rPr>
              <w:t>X</w:t>
            </w:r>
          </w:p>
        </w:tc>
        <w:tc>
          <w:tcPr>
            <w:tcW w:w="2660" w:type="dxa"/>
          </w:tcPr>
          <w:p w14:paraId="228ED7A5" w14:textId="22C2CF79" w:rsidR="0030601D" w:rsidRPr="0030601D" w:rsidRDefault="0030601D" w:rsidP="0030601D">
            <w:pPr>
              <w:rPr>
                <w:rFonts w:ascii="Times New Roman" w:hAnsi="Times New Roman"/>
                <w:sz w:val="18"/>
                <w:szCs w:val="18"/>
              </w:rPr>
            </w:pPr>
            <w:r w:rsidRPr="0030601D">
              <w:rPr>
                <w:rFonts w:ascii="Times New Roman" w:hAnsi="Times New Roman"/>
                <w:sz w:val="18"/>
                <w:szCs w:val="18"/>
              </w:rPr>
              <w:t>Levent Dirikolu (CBS)</w:t>
            </w:r>
          </w:p>
        </w:tc>
        <w:tc>
          <w:tcPr>
            <w:tcW w:w="396" w:type="dxa"/>
          </w:tcPr>
          <w:p w14:paraId="5CF3A783" w14:textId="1A261FEF" w:rsidR="0030601D" w:rsidRPr="0030601D" w:rsidRDefault="0030601D" w:rsidP="0030601D">
            <w:pPr>
              <w:rPr>
                <w:rFonts w:ascii="Times New Roman" w:hAnsi="Times New Roman"/>
                <w:sz w:val="18"/>
                <w:szCs w:val="18"/>
              </w:rPr>
            </w:pPr>
            <w:r w:rsidRPr="0030601D">
              <w:rPr>
                <w:rFonts w:ascii="Times New Roman" w:hAnsi="Times New Roman"/>
                <w:sz w:val="18"/>
                <w:szCs w:val="18"/>
              </w:rPr>
              <w:t>46</w:t>
            </w:r>
          </w:p>
        </w:tc>
        <w:tc>
          <w:tcPr>
            <w:tcW w:w="360" w:type="dxa"/>
          </w:tcPr>
          <w:p w14:paraId="0A6E2CE0" w14:textId="43A3E14D" w:rsidR="0030601D" w:rsidRPr="0030601D" w:rsidRDefault="0030601D" w:rsidP="0030601D">
            <w:pPr>
              <w:rPr>
                <w:rFonts w:ascii="Times New Roman" w:hAnsi="Times New Roman"/>
                <w:sz w:val="18"/>
                <w:szCs w:val="18"/>
              </w:rPr>
            </w:pPr>
            <w:r w:rsidRPr="0030601D">
              <w:rPr>
                <w:rFonts w:ascii="Times New Roman" w:hAnsi="Times New Roman"/>
                <w:sz w:val="18"/>
                <w:szCs w:val="18"/>
              </w:rPr>
              <w:t>X</w:t>
            </w:r>
          </w:p>
        </w:tc>
        <w:tc>
          <w:tcPr>
            <w:tcW w:w="2290" w:type="dxa"/>
          </w:tcPr>
          <w:p w14:paraId="3FBC5083" w14:textId="08746965" w:rsidR="0030601D" w:rsidRPr="0030601D" w:rsidRDefault="0030601D" w:rsidP="0030601D">
            <w:pPr>
              <w:rPr>
                <w:rFonts w:ascii="Times New Roman" w:hAnsi="Times New Roman"/>
                <w:sz w:val="18"/>
                <w:szCs w:val="18"/>
              </w:rPr>
            </w:pPr>
            <w:r w:rsidRPr="0030601D">
              <w:rPr>
                <w:rFonts w:ascii="Times New Roman" w:hAnsi="Times New Roman"/>
                <w:sz w:val="18"/>
                <w:szCs w:val="18"/>
              </w:rPr>
              <w:t>Robert Newman (BUS)</w:t>
            </w:r>
          </w:p>
        </w:tc>
        <w:tc>
          <w:tcPr>
            <w:tcW w:w="396" w:type="dxa"/>
          </w:tcPr>
          <w:p w14:paraId="366981D7" w14:textId="77777777" w:rsidR="0030601D" w:rsidRPr="0030601D" w:rsidRDefault="0030601D" w:rsidP="0030601D">
            <w:pPr>
              <w:rPr>
                <w:rFonts w:ascii="Times New Roman" w:hAnsi="Times New Roman"/>
                <w:sz w:val="18"/>
                <w:szCs w:val="18"/>
              </w:rPr>
            </w:pPr>
          </w:p>
        </w:tc>
        <w:tc>
          <w:tcPr>
            <w:tcW w:w="360" w:type="dxa"/>
          </w:tcPr>
          <w:p w14:paraId="08A6DD31" w14:textId="77777777" w:rsidR="0030601D" w:rsidRPr="0030601D" w:rsidRDefault="0030601D" w:rsidP="0030601D">
            <w:pPr>
              <w:rPr>
                <w:rFonts w:ascii="Times New Roman" w:hAnsi="Times New Roman"/>
                <w:sz w:val="18"/>
                <w:szCs w:val="18"/>
              </w:rPr>
            </w:pPr>
          </w:p>
        </w:tc>
        <w:tc>
          <w:tcPr>
            <w:tcW w:w="2298" w:type="dxa"/>
          </w:tcPr>
          <w:p w14:paraId="04804A3D" w14:textId="77777777" w:rsidR="0030601D" w:rsidRPr="0030601D" w:rsidRDefault="0030601D" w:rsidP="0030601D">
            <w:pPr>
              <w:rPr>
                <w:rFonts w:ascii="Times New Roman" w:hAnsi="Times New Roman"/>
                <w:sz w:val="18"/>
                <w:szCs w:val="18"/>
              </w:rPr>
            </w:pPr>
          </w:p>
        </w:tc>
      </w:tr>
      <w:tr w:rsidR="0030601D" w:rsidRPr="0030601D" w14:paraId="6E67C62C" w14:textId="77777777" w:rsidTr="008F2626">
        <w:tc>
          <w:tcPr>
            <w:tcW w:w="429" w:type="dxa"/>
          </w:tcPr>
          <w:p w14:paraId="27ECB646" w14:textId="025DF81C" w:rsidR="0030601D" w:rsidRPr="0030601D" w:rsidRDefault="0030601D" w:rsidP="0030601D">
            <w:pPr>
              <w:rPr>
                <w:rFonts w:ascii="Times New Roman" w:hAnsi="Times New Roman"/>
                <w:sz w:val="18"/>
                <w:szCs w:val="18"/>
              </w:rPr>
            </w:pPr>
            <w:r w:rsidRPr="0030601D">
              <w:rPr>
                <w:rFonts w:ascii="Times New Roman" w:hAnsi="Times New Roman"/>
                <w:sz w:val="18"/>
                <w:szCs w:val="18"/>
              </w:rPr>
              <w:t>23</w:t>
            </w:r>
          </w:p>
        </w:tc>
        <w:tc>
          <w:tcPr>
            <w:tcW w:w="346" w:type="dxa"/>
          </w:tcPr>
          <w:p w14:paraId="3F195DD1" w14:textId="341B7284" w:rsidR="0030601D" w:rsidRPr="0030601D" w:rsidRDefault="0030601D" w:rsidP="0030601D">
            <w:pPr>
              <w:rPr>
                <w:rFonts w:ascii="Times New Roman" w:hAnsi="Times New Roman"/>
                <w:sz w:val="18"/>
                <w:szCs w:val="18"/>
              </w:rPr>
            </w:pPr>
            <w:r w:rsidRPr="0030601D">
              <w:rPr>
                <w:rFonts w:ascii="Times New Roman" w:hAnsi="Times New Roman"/>
                <w:sz w:val="18"/>
                <w:szCs w:val="18"/>
              </w:rPr>
              <w:t>X</w:t>
            </w:r>
          </w:p>
        </w:tc>
        <w:tc>
          <w:tcPr>
            <w:tcW w:w="2660" w:type="dxa"/>
          </w:tcPr>
          <w:p w14:paraId="4B30F238" w14:textId="096E533D" w:rsidR="0030601D" w:rsidRPr="0030601D" w:rsidRDefault="0030601D" w:rsidP="0030601D">
            <w:pPr>
              <w:rPr>
                <w:rFonts w:ascii="Times New Roman" w:hAnsi="Times New Roman"/>
                <w:sz w:val="18"/>
                <w:szCs w:val="18"/>
              </w:rPr>
            </w:pPr>
            <w:r w:rsidRPr="0030601D">
              <w:rPr>
                <w:rFonts w:ascii="Times New Roman" w:hAnsi="Times New Roman"/>
                <w:sz w:val="18"/>
                <w:szCs w:val="18"/>
              </w:rPr>
              <w:t>Peter Doran (SCI)</w:t>
            </w:r>
          </w:p>
        </w:tc>
        <w:tc>
          <w:tcPr>
            <w:tcW w:w="396" w:type="dxa"/>
          </w:tcPr>
          <w:p w14:paraId="2FC91946" w14:textId="79F84CF5" w:rsidR="0030601D" w:rsidRPr="0030601D" w:rsidRDefault="0030601D" w:rsidP="0030601D">
            <w:pPr>
              <w:rPr>
                <w:rFonts w:ascii="Times New Roman" w:hAnsi="Times New Roman"/>
                <w:sz w:val="18"/>
                <w:szCs w:val="18"/>
              </w:rPr>
            </w:pPr>
            <w:r w:rsidRPr="0030601D">
              <w:rPr>
                <w:rFonts w:ascii="Times New Roman" w:hAnsi="Times New Roman"/>
                <w:sz w:val="18"/>
                <w:szCs w:val="18"/>
              </w:rPr>
              <w:t>47</w:t>
            </w:r>
          </w:p>
        </w:tc>
        <w:tc>
          <w:tcPr>
            <w:tcW w:w="360" w:type="dxa"/>
          </w:tcPr>
          <w:p w14:paraId="50DB5E7B" w14:textId="26078273" w:rsidR="0030601D" w:rsidRPr="0030601D" w:rsidRDefault="0030601D" w:rsidP="0030601D">
            <w:pPr>
              <w:rPr>
                <w:rFonts w:ascii="Times New Roman" w:hAnsi="Times New Roman"/>
                <w:sz w:val="18"/>
                <w:szCs w:val="18"/>
              </w:rPr>
            </w:pPr>
            <w:r w:rsidRPr="0030601D">
              <w:rPr>
                <w:rFonts w:ascii="Times New Roman" w:hAnsi="Times New Roman"/>
                <w:sz w:val="18"/>
                <w:szCs w:val="18"/>
              </w:rPr>
              <w:t>X</w:t>
            </w:r>
          </w:p>
        </w:tc>
        <w:tc>
          <w:tcPr>
            <w:tcW w:w="2290" w:type="dxa"/>
          </w:tcPr>
          <w:p w14:paraId="0AC47C8A" w14:textId="4B639361" w:rsidR="0030601D" w:rsidRPr="0030601D" w:rsidRDefault="0030601D" w:rsidP="0030601D">
            <w:pPr>
              <w:rPr>
                <w:rFonts w:ascii="Times New Roman" w:hAnsi="Times New Roman"/>
                <w:sz w:val="18"/>
                <w:szCs w:val="18"/>
              </w:rPr>
            </w:pPr>
            <w:r w:rsidRPr="0030601D">
              <w:rPr>
                <w:rFonts w:ascii="Times New Roman" w:hAnsi="Times New Roman"/>
                <w:sz w:val="18"/>
                <w:szCs w:val="18"/>
              </w:rPr>
              <w:t>Pius Ngandu (HSS)</w:t>
            </w:r>
          </w:p>
        </w:tc>
        <w:tc>
          <w:tcPr>
            <w:tcW w:w="396" w:type="dxa"/>
          </w:tcPr>
          <w:p w14:paraId="2EEA642B" w14:textId="77777777" w:rsidR="0030601D" w:rsidRPr="0030601D" w:rsidRDefault="0030601D" w:rsidP="0030601D">
            <w:pPr>
              <w:rPr>
                <w:rFonts w:ascii="Times New Roman" w:hAnsi="Times New Roman"/>
                <w:sz w:val="18"/>
                <w:szCs w:val="18"/>
              </w:rPr>
            </w:pPr>
          </w:p>
        </w:tc>
        <w:tc>
          <w:tcPr>
            <w:tcW w:w="360" w:type="dxa"/>
          </w:tcPr>
          <w:p w14:paraId="71119BA3" w14:textId="77777777" w:rsidR="0030601D" w:rsidRPr="0030601D" w:rsidRDefault="0030601D" w:rsidP="0030601D">
            <w:pPr>
              <w:rPr>
                <w:rFonts w:ascii="Times New Roman" w:hAnsi="Times New Roman"/>
                <w:sz w:val="18"/>
                <w:szCs w:val="18"/>
              </w:rPr>
            </w:pPr>
          </w:p>
        </w:tc>
        <w:tc>
          <w:tcPr>
            <w:tcW w:w="2298" w:type="dxa"/>
          </w:tcPr>
          <w:p w14:paraId="4B8CAA22" w14:textId="77777777" w:rsidR="0030601D" w:rsidRPr="0030601D" w:rsidRDefault="0030601D" w:rsidP="0030601D">
            <w:pPr>
              <w:rPr>
                <w:rFonts w:ascii="Times New Roman" w:hAnsi="Times New Roman"/>
                <w:sz w:val="18"/>
                <w:szCs w:val="18"/>
              </w:rPr>
            </w:pPr>
          </w:p>
        </w:tc>
      </w:tr>
      <w:tr w:rsidR="0030601D" w:rsidRPr="0030601D" w14:paraId="529235E9" w14:textId="77777777" w:rsidTr="008F2626">
        <w:tc>
          <w:tcPr>
            <w:tcW w:w="429" w:type="dxa"/>
          </w:tcPr>
          <w:p w14:paraId="1E2A6E70" w14:textId="67C60349" w:rsidR="0030601D" w:rsidRPr="0030601D" w:rsidRDefault="0030601D" w:rsidP="0030601D">
            <w:pPr>
              <w:rPr>
                <w:rFonts w:ascii="Times New Roman" w:hAnsi="Times New Roman"/>
                <w:sz w:val="18"/>
                <w:szCs w:val="18"/>
              </w:rPr>
            </w:pPr>
            <w:r w:rsidRPr="0030601D">
              <w:rPr>
                <w:rFonts w:ascii="Times New Roman" w:hAnsi="Times New Roman"/>
                <w:sz w:val="18"/>
                <w:szCs w:val="18"/>
              </w:rPr>
              <w:t>24</w:t>
            </w:r>
          </w:p>
        </w:tc>
        <w:tc>
          <w:tcPr>
            <w:tcW w:w="346" w:type="dxa"/>
          </w:tcPr>
          <w:p w14:paraId="5CDB7A41" w14:textId="681BB686" w:rsidR="0030601D" w:rsidRPr="0030601D" w:rsidRDefault="0030601D" w:rsidP="0030601D">
            <w:pPr>
              <w:rPr>
                <w:rFonts w:ascii="Times New Roman" w:hAnsi="Times New Roman"/>
                <w:sz w:val="18"/>
                <w:szCs w:val="18"/>
              </w:rPr>
            </w:pPr>
            <w:r w:rsidRPr="0030601D">
              <w:rPr>
                <w:rFonts w:ascii="Times New Roman" w:hAnsi="Times New Roman"/>
                <w:sz w:val="18"/>
                <w:szCs w:val="18"/>
              </w:rPr>
              <w:t>X</w:t>
            </w:r>
          </w:p>
        </w:tc>
        <w:tc>
          <w:tcPr>
            <w:tcW w:w="2660" w:type="dxa"/>
          </w:tcPr>
          <w:p w14:paraId="6AEDF8F6" w14:textId="59905933" w:rsidR="0030601D" w:rsidRPr="0030601D" w:rsidRDefault="0030601D" w:rsidP="0030601D">
            <w:pPr>
              <w:rPr>
                <w:rFonts w:ascii="Times New Roman" w:hAnsi="Times New Roman"/>
                <w:sz w:val="18"/>
                <w:szCs w:val="18"/>
              </w:rPr>
            </w:pPr>
            <w:r w:rsidRPr="0030601D">
              <w:rPr>
                <w:rFonts w:ascii="Times New Roman" w:hAnsi="Times New Roman"/>
                <w:sz w:val="18"/>
                <w:szCs w:val="18"/>
              </w:rPr>
              <w:t>Edward Gibbons (HSE)</w:t>
            </w:r>
          </w:p>
        </w:tc>
        <w:tc>
          <w:tcPr>
            <w:tcW w:w="396" w:type="dxa"/>
          </w:tcPr>
          <w:p w14:paraId="4674DE0B" w14:textId="47D2A8BE" w:rsidR="0030601D" w:rsidRPr="0030601D" w:rsidRDefault="0030601D" w:rsidP="0030601D">
            <w:pPr>
              <w:rPr>
                <w:rFonts w:ascii="Times New Roman" w:hAnsi="Times New Roman"/>
                <w:sz w:val="18"/>
                <w:szCs w:val="18"/>
              </w:rPr>
            </w:pPr>
            <w:r w:rsidRPr="0030601D">
              <w:rPr>
                <w:rFonts w:ascii="Times New Roman" w:hAnsi="Times New Roman"/>
                <w:sz w:val="18"/>
                <w:szCs w:val="18"/>
              </w:rPr>
              <w:t>48</w:t>
            </w:r>
          </w:p>
        </w:tc>
        <w:tc>
          <w:tcPr>
            <w:tcW w:w="360" w:type="dxa"/>
          </w:tcPr>
          <w:p w14:paraId="0C771C66" w14:textId="5D7185F7" w:rsidR="0030601D" w:rsidRPr="0030601D" w:rsidRDefault="0030601D" w:rsidP="0030601D">
            <w:pPr>
              <w:rPr>
                <w:rFonts w:ascii="Times New Roman" w:hAnsi="Times New Roman"/>
                <w:sz w:val="18"/>
                <w:szCs w:val="18"/>
              </w:rPr>
            </w:pPr>
            <w:r w:rsidRPr="0030601D">
              <w:rPr>
                <w:rFonts w:ascii="Times New Roman" w:hAnsi="Times New Roman"/>
                <w:sz w:val="18"/>
                <w:szCs w:val="18"/>
              </w:rPr>
              <w:t>X</w:t>
            </w:r>
          </w:p>
        </w:tc>
        <w:tc>
          <w:tcPr>
            <w:tcW w:w="2290" w:type="dxa"/>
          </w:tcPr>
          <w:p w14:paraId="508924B5" w14:textId="4D37D380" w:rsidR="0030601D" w:rsidRPr="0030601D" w:rsidRDefault="0030601D" w:rsidP="0030601D">
            <w:pPr>
              <w:rPr>
                <w:rFonts w:ascii="Times New Roman" w:hAnsi="Times New Roman"/>
                <w:sz w:val="18"/>
                <w:szCs w:val="18"/>
              </w:rPr>
            </w:pPr>
            <w:r w:rsidRPr="0030601D">
              <w:rPr>
                <w:rFonts w:ascii="Times New Roman" w:hAnsi="Times New Roman"/>
                <w:sz w:val="18"/>
                <w:szCs w:val="18"/>
              </w:rPr>
              <w:t>Rafael Orozco (HSS)</w:t>
            </w:r>
          </w:p>
        </w:tc>
        <w:tc>
          <w:tcPr>
            <w:tcW w:w="396" w:type="dxa"/>
          </w:tcPr>
          <w:p w14:paraId="385221AD" w14:textId="77777777" w:rsidR="0030601D" w:rsidRPr="0030601D" w:rsidRDefault="0030601D" w:rsidP="0030601D">
            <w:pPr>
              <w:rPr>
                <w:rFonts w:ascii="Times New Roman" w:hAnsi="Times New Roman"/>
                <w:sz w:val="18"/>
                <w:szCs w:val="18"/>
              </w:rPr>
            </w:pPr>
          </w:p>
        </w:tc>
        <w:tc>
          <w:tcPr>
            <w:tcW w:w="360" w:type="dxa"/>
          </w:tcPr>
          <w:p w14:paraId="41E2AF3B" w14:textId="77777777" w:rsidR="0030601D" w:rsidRPr="0030601D" w:rsidRDefault="0030601D" w:rsidP="0030601D">
            <w:pPr>
              <w:rPr>
                <w:rFonts w:ascii="Times New Roman" w:hAnsi="Times New Roman"/>
                <w:sz w:val="18"/>
                <w:szCs w:val="18"/>
              </w:rPr>
            </w:pPr>
          </w:p>
        </w:tc>
        <w:tc>
          <w:tcPr>
            <w:tcW w:w="2298" w:type="dxa"/>
          </w:tcPr>
          <w:p w14:paraId="30694BEB" w14:textId="77777777" w:rsidR="0030601D" w:rsidRPr="0030601D" w:rsidRDefault="0030601D" w:rsidP="0030601D">
            <w:pPr>
              <w:rPr>
                <w:rFonts w:ascii="Times New Roman" w:hAnsi="Times New Roman"/>
                <w:sz w:val="18"/>
                <w:szCs w:val="18"/>
              </w:rPr>
            </w:pPr>
          </w:p>
        </w:tc>
      </w:tr>
    </w:tbl>
    <w:bookmarkEnd w:id="1"/>
    <w:p w14:paraId="4E2B06AF" w14:textId="182ABA70" w:rsidR="00A63CE7" w:rsidRPr="00A05BD8" w:rsidRDefault="00A63CE7" w:rsidP="00B94D2D">
      <w:pPr>
        <w:spacing w:before="240"/>
        <w:rPr>
          <w:rFonts w:ascii="Times New Roman" w:hAnsi="Times New Roman"/>
          <w:i/>
          <w:sz w:val="20"/>
          <w:szCs w:val="20"/>
        </w:rPr>
      </w:pPr>
      <w:r w:rsidRPr="00A05BD8">
        <w:rPr>
          <w:rFonts w:ascii="Times New Roman" w:hAnsi="Times New Roman"/>
          <w:i/>
          <w:sz w:val="20"/>
          <w:szCs w:val="20"/>
        </w:rPr>
        <w:t>Proxies/Alternates</w:t>
      </w:r>
      <w:r w:rsidR="004264E4" w:rsidRPr="00A05BD8">
        <w:rPr>
          <w:rFonts w:ascii="Times New Roman" w:hAnsi="Times New Roman"/>
          <w:i/>
          <w:sz w:val="20"/>
          <w:szCs w:val="20"/>
        </w:rPr>
        <w:t>:</w:t>
      </w:r>
    </w:p>
    <w:p w14:paraId="63AC35A6" w14:textId="77777777" w:rsidR="00062D24" w:rsidRPr="00A05BD8" w:rsidRDefault="00062D24" w:rsidP="004264E4">
      <w:pPr>
        <w:rPr>
          <w:rFonts w:ascii="Times New Roman" w:hAnsi="Times New Roman"/>
          <w:sz w:val="20"/>
          <w:szCs w:val="20"/>
        </w:rPr>
        <w:sectPr w:rsidR="00062D24" w:rsidRPr="00A05BD8" w:rsidSect="00062D24">
          <w:type w:val="continuous"/>
          <w:pgSz w:w="12240" w:h="15840"/>
          <w:pgMar w:top="1440" w:right="1440" w:bottom="1440" w:left="1440" w:header="720" w:footer="720" w:gutter="0"/>
          <w:cols w:space="720"/>
          <w:docGrid w:linePitch="360"/>
        </w:sectPr>
      </w:pPr>
    </w:p>
    <w:p w14:paraId="7DE52B53" w14:textId="77777777" w:rsidR="007961F4" w:rsidRDefault="007961F4" w:rsidP="00DA6AD9">
      <w:pPr>
        <w:rPr>
          <w:rFonts w:ascii="Times New Roman" w:hAnsi="Times New Roman"/>
          <w:sz w:val="20"/>
          <w:szCs w:val="20"/>
        </w:rPr>
      </w:pPr>
      <w:r w:rsidRPr="007961F4">
        <w:rPr>
          <w:rFonts w:ascii="Times New Roman" w:hAnsi="Times New Roman"/>
          <w:sz w:val="20"/>
          <w:szCs w:val="20"/>
        </w:rPr>
        <w:t>George Noell for Megan Papesh</w:t>
      </w:r>
    </w:p>
    <w:p w14:paraId="01C01049" w14:textId="1EDE1B97" w:rsidR="008914DE" w:rsidRDefault="00F66322" w:rsidP="00DA6AD9">
      <w:pPr>
        <w:rPr>
          <w:rFonts w:ascii="Times New Roman" w:hAnsi="Times New Roman"/>
          <w:sz w:val="20"/>
          <w:szCs w:val="20"/>
        </w:rPr>
      </w:pPr>
      <w:r>
        <w:rPr>
          <w:rFonts w:ascii="Times New Roman" w:hAnsi="Times New Roman"/>
          <w:sz w:val="20"/>
          <w:szCs w:val="20"/>
        </w:rPr>
        <w:t>Kristin Stair for Carl Motsenbocker</w:t>
      </w:r>
    </w:p>
    <w:p w14:paraId="49D5213C" w14:textId="6D885C45" w:rsidR="00975B0C" w:rsidRDefault="00975B0C" w:rsidP="00DA6AD9">
      <w:pPr>
        <w:rPr>
          <w:rFonts w:ascii="Times New Roman" w:hAnsi="Times New Roman"/>
          <w:sz w:val="20"/>
          <w:szCs w:val="20"/>
        </w:rPr>
      </w:pPr>
      <w:r>
        <w:rPr>
          <w:rFonts w:ascii="Times New Roman" w:hAnsi="Times New Roman"/>
          <w:sz w:val="20"/>
          <w:szCs w:val="20"/>
        </w:rPr>
        <w:t>Kristin Stair for Cathleen Williams</w:t>
      </w:r>
    </w:p>
    <w:p w14:paraId="19FF8E0E" w14:textId="77777777" w:rsidR="009F663C" w:rsidRDefault="009F663C" w:rsidP="00DA6AD9">
      <w:pPr>
        <w:rPr>
          <w:rFonts w:ascii="Times New Roman" w:hAnsi="Times New Roman"/>
          <w:sz w:val="20"/>
          <w:szCs w:val="20"/>
        </w:rPr>
      </w:pPr>
      <w:r w:rsidRPr="009F663C">
        <w:rPr>
          <w:rFonts w:ascii="Times New Roman" w:hAnsi="Times New Roman"/>
          <w:sz w:val="20"/>
          <w:szCs w:val="20"/>
        </w:rPr>
        <w:t>Jason Wolfe for Meredith Veldman</w:t>
      </w:r>
    </w:p>
    <w:p w14:paraId="72DABC54" w14:textId="40750061" w:rsidR="0054594C" w:rsidRDefault="00800AA1" w:rsidP="00DA6AD9">
      <w:pPr>
        <w:rPr>
          <w:rFonts w:ascii="Times New Roman" w:hAnsi="Times New Roman"/>
          <w:sz w:val="20"/>
          <w:szCs w:val="20"/>
        </w:rPr>
      </w:pPr>
      <w:r>
        <w:rPr>
          <w:rFonts w:ascii="Times New Roman" w:hAnsi="Times New Roman"/>
          <w:sz w:val="20"/>
          <w:szCs w:val="20"/>
        </w:rPr>
        <w:t>Tracy Quirk</w:t>
      </w:r>
      <w:r w:rsidR="0054594C" w:rsidRPr="0054594C">
        <w:rPr>
          <w:rFonts w:ascii="Times New Roman" w:hAnsi="Times New Roman"/>
          <w:sz w:val="20"/>
          <w:szCs w:val="20"/>
        </w:rPr>
        <w:t xml:space="preserve"> for Nan Walker </w:t>
      </w:r>
    </w:p>
    <w:p w14:paraId="1E28DCB4" w14:textId="77777777" w:rsidR="00BC6C03" w:rsidRDefault="00BC6C03" w:rsidP="00DA6AD9">
      <w:pPr>
        <w:rPr>
          <w:rFonts w:ascii="Times New Roman" w:hAnsi="Times New Roman"/>
          <w:sz w:val="20"/>
          <w:szCs w:val="20"/>
        </w:rPr>
      </w:pPr>
      <w:r w:rsidRPr="00BC6C03">
        <w:rPr>
          <w:rFonts w:ascii="Times New Roman" w:hAnsi="Times New Roman"/>
          <w:sz w:val="20"/>
          <w:szCs w:val="20"/>
        </w:rPr>
        <w:t>Jeff Brooks for William Monroe</w:t>
      </w:r>
    </w:p>
    <w:p w14:paraId="49D8D647" w14:textId="77777777" w:rsidR="00AA49FC" w:rsidRPr="00A05BD8" w:rsidRDefault="00AA49FC" w:rsidP="005068A0">
      <w:pPr>
        <w:rPr>
          <w:rFonts w:ascii="Times New Roman" w:hAnsi="Times New Roman"/>
          <w:i/>
          <w:sz w:val="20"/>
          <w:szCs w:val="20"/>
        </w:rPr>
        <w:sectPr w:rsidR="00AA49FC" w:rsidRPr="00A05BD8" w:rsidSect="009D0D78">
          <w:type w:val="continuous"/>
          <w:pgSz w:w="12240" w:h="15840"/>
          <w:pgMar w:top="1440" w:right="1440" w:bottom="1440" w:left="1440" w:header="720" w:footer="720" w:gutter="0"/>
          <w:cols w:num="2" w:space="720"/>
          <w:docGrid w:linePitch="360"/>
        </w:sectPr>
      </w:pPr>
    </w:p>
    <w:p w14:paraId="1EA143E0" w14:textId="2B8A9AF8" w:rsidR="00A63CE7" w:rsidRPr="00A05BD8" w:rsidRDefault="00A63CE7" w:rsidP="009D0D78">
      <w:pPr>
        <w:spacing w:before="240"/>
        <w:rPr>
          <w:rFonts w:ascii="Times New Roman" w:hAnsi="Times New Roman"/>
          <w:i/>
          <w:sz w:val="20"/>
          <w:szCs w:val="20"/>
        </w:rPr>
      </w:pPr>
      <w:r w:rsidRPr="00A05BD8">
        <w:rPr>
          <w:rFonts w:ascii="Times New Roman" w:hAnsi="Times New Roman"/>
          <w:i/>
          <w:sz w:val="20"/>
          <w:szCs w:val="20"/>
        </w:rPr>
        <w:t>Guests</w:t>
      </w:r>
      <w:r w:rsidR="004264E4" w:rsidRPr="00A05BD8">
        <w:rPr>
          <w:rFonts w:ascii="Times New Roman" w:hAnsi="Times New Roman"/>
          <w:i/>
          <w:sz w:val="20"/>
          <w:szCs w:val="20"/>
        </w:rPr>
        <w:t>:</w:t>
      </w:r>
    </w:p>
    <w:p w14:paraId="2BB5B94D" w14:textId="77777777" w:rsidR="005007D8" w:rsidRDefault="005007D8" w:rsidP="00C51ED7">
      <w:pPr>
        <w:rPr>
          <w:rFonts w:ascii="Times New Roman" w:hAnsi="Times New Roman"/>
          <w:sz w:val="18"/>
          <w:szCs w:val="18"/>
        </w:rPr>
        <w:sectPr w:rsidR="005007D8" w:rsidSect="005007D8">
          <w:type w:val="continuous"/>
          <w:pgSz w:w="12240" w:h="15840"/>
          <w:pgMar w:top="1440" w:right="1440" w:bottom="1440" w:left="1440" w:header="720" w:footer="720" w:gutter="0"/>
          <w:cols w:space="720"/>
          <w:docGrid w:linePitch="360"/>
        </w:sectPr>
      </w:pPr>
      <w:bookmarkStart w:id="2" w:name="_Hlk523827220"/>
    </w:p>
    <w:tbl>
      <w:tblPr>
        <w:tblStyle w:val="TableGrid"/>
        <w:tblW w:w="0" w:type="auto"/>
        <w:tblLook w:val="04A0" w:firstRow="1" w:lastRow="0" w:firstColumn="1" w:lastColumn="0" w:noHBand="0" w:noVBand="1"/>
      </w:tblPr>
      <w:tblGrid>
        <w:gridCol w:w="1705"/>
        <w:gridCol w:w="2250"/>
        <w:gridCol w:w="1980"/>
        <w:gridCol w:w="1800"/>
        <w:gridCol w:w="1615"/>
      </w:tblGrid>
      <w:tr w:rsidR="00437132" w:rsidRPr="00437132" w14:paraId="28E5FDA5" w14:textId="77777777" w:rsidTr="00437132">
        <w:tc>
          <w:tcPr>
            <w:tcW w:w="1705" w:type="dxa"/>
          </w:tcPr>
          <w:p w14:paraId="7592790A" w14:textId="20845E67" w:rsidR="00437132" w:rsidRPr="00437132" w:rsidRDefault="00437132" w:rsidP="00437132">
            <w:pPr>
              <w:rPr>
                <w:rFonts w:ascii="Times New Roman" w:hAnsi="Times New Roman"/>
                <w:sz w:val="18"/>
                <w:szCs w:val="18"/>
              </w:rPr>
            </w:pPr>
            <w:bookmarkStart w:id="3" w:name="_Hlk7005691"/>
            <w:r w:rsidRPr="00437132">
              <w:rPr>
                <w:rFonts w:ascii="Times New Roman" w:hAnsi="Times New Roman"/>
                <w:sz w:val="18"/>
                <w:szCs w:val="18"/>
              </w:rPr>
              <w:t>Stacia Haynie</w:t>
            </w:r>
          </w:p>
        </w:tc>
        <w:tc>
          <w:tcPr>
            <w:tcW w:w="2250" w:type="dxa"/>
          </w:tcPr>
          <w:p w14:paraId="0F3A6C12" w14:textId="07035122" w:rsidR="00437132" w:rsidRPr="00437132" w:rsidRDefault="00437132" w:rsidP="00437132">
            <w:pPr>
              <w:rPr>
                <w:rFonts w:ascii="Times New Roman" w:hAnsi="Times New Roman"/>
                <w:sz w:val="18"/>
                <w:szCs w:val="18"/>
              </w:rPr>
            </w:pPr>
            <w:r w:rsidRPr="00437132">
              <w:rPr>
                <w:rFonts w:ascii="Times New Roman" w:hAnsi="Times New Roman"/>
                <w:sz w:val="18"/>
                <w:szCs w:val="18"/>
              </w:rPr>
              <w:t>Alexandra Thackaberry</w:t>
            </w:r>
          </w:p>
        </w:tc>
        <w:tc>
          <w:tcPr>
            <w:tcW w:w="1980" w:type="dxa"/>
          </w:tcPr>
          <w:p w14:paraId="4F50B6B2" w14:textId="75F0E86C" w:rsidR="00437132" w:rsidRPr="00437132" w:rsidRDefault="00437132" w:rsidP="00437132">
            <w:pPr>
              <w:rPr>
                <w:rFonts w:ascii="Times New Roman" w:hAnsi="Times New Roman"/>
                <w:sz w:val="18"/>
                <w:szCs w:val="18"/>
              </w:rPr>
            </w:pPr>
            <w:r w:rsidRPr="00437132">
              <w:rPr>
                <w:rFonts w:ascii="Times New Roman" w:hAnsi="Times New Roman"/>
                <w:sz w:val="18"/>
                <w:szCs w:val="18"/>
              </w:rPr>
              <w:t>Thomas Galligan</w:t>
            </w:r>
          </w:p>
        </w:tc>
        <w:tc>
          <w:tcPr>
            <w:tcW w:w="1800" w:type="dxa"/>
          </w:tcPr>
          <w:p w14:paraId="667DA16E" w14:textId="53799F8A" w:rsidR="00437132" w:rsidRPr="00437132" w:rsidRDefault="00437132" w:rsidP="00437132">
            <w:pPr>
              <w:rPr>
                <w:rFonts w:ascii="Times New Roman" w:hAnsi="Times New Roman"/>
                <w:sz w:val="18"/>
                <w:szCs w:val="18"/>
              </w:rPr>
            </w:pPr>
            <w:r w:rsidRPr="00437132">
              <w:rPr>
                <w:rFonts w:ascii="Times New Roman" w:hAnsi="Times New Roman"/>
                <w:sz w:val="18"/>
                <w:szCs w:val="18"/>
              </w:rPr>
              <w:t>Nicole Roth</w:t>
            </w:r>
          </w:p>
        </w:tc>
        <w:tc>
          <w:tcPr>
            <w:tcW w:w="1615" w:type="dxa"/>
          </w:tcPr>
          <w:p w14:paraId="7CA6DFD6" w14:textId="67CF12AB" w:rsidR="00437132" w:rsidRPr="00437132" w:rsidRDefault="00437132" w:rsidP="00437132">
            <w:pPr>
              <w:rPr>
                <w:rFonts w:ascii="Times New Roman" w:hAnsi="Times New Roman"/>
                <w:sz w:val="18"/>
                <w:szCs w:val="18"/>
              </w:rPr>
            </w:pPr>
            <w:r w:rsidRPr="00437132">
              <w:rPr>
                <w:rFonts w:ascii="Times New Roman" w:hAnsi="Times New Roman"/>
                <w:sz w:val="18"/>
                <w:szCs w:val="18"/>
              </w:rPr>
              <w:t>Jane Cassidy</w:t>
            </w:r>
          </w:p>
        </w:tc>
      </w:tr>
      <w:tr w:rsidR="00437132" w:rsidRPr="00437132" w14:paraId="4ED443D7" w14:textId="77777777" w:rsidTr="00437132">
        <w:tc>
          <w:tcPr>
            <w:tcW w:w="1705" w:type="dxa"/>
          </w:tcPr>
          <w:p w14:paraId="1A4061CF" w14:textId="00CF65B6" w:rsidR="00437132" w:rsidRPr="00437132" w:rsidRDefault="00437132" w:rsidP="00437132">
            <w:pPr>
              <w:rPr>
                <w:rFonts w:ascii="Times New Roman" w:hAnsi="Times New Roman"/>
                <w:sz w:val="18"/>
                <w:szCs w:val="18"/>
              </w:rPr>
            </w:pPr>
            <w:r w:rsidRPr="00437132">
              <w:rPr>
                <w:rFonts w:ascii="Times New Roman" w:hAnsi="Times New Roman"/>
                <w:sz w:val="18"/>
                <w:szCs w:val="18"/>
              </w:rPr>
              <w:t>Dan Layzell</w:t>
            </w:r>
          </w:p>
        </w:tc>
        <w:tc>
          <w:tcPr>
            <w:tcW w:w="2250" w:type="dxa"/>
          </w:tcPr>
          <w:p w14:paraId="32F504E3" w14:textId="03C9D21A" w:rsidR="00437132" w:rsidRPr="00437132" w:rsidRDefault="00437132" w:rsidP="00437132">
            <w:pPr>
              <w:rPr>
                <w:rFonts w:ascii="Times New Roman" w:hAnsi="Times New Roman"/>
                <w:sz w:val="18"/>
                <w:szCs w:val="18"/>
              </w:rPr>
            </w:pPr>
            <w:r w:rsidRPr="00437132">
              <w:rPr>
                <w:rFonts w:ascii="Times New Roman" w:hAnsi="Times New Roman"/>
                <w:sz w:val="18"/>
                <w:szCs w:val="18"/>
              </w:rPr>
              <w:t>Matt Lee</w:t>
            </w:r>
          </w:p>
        </w:tc>
        <w:tc>
          <w:tcPr>
            <w:tcW w:w="1980" w:type="dxa"/>
          </w:tcPr>
          <w:p w14:paraId="7CC94543" w14:textId="0E2EDA82" w:rsidR="00437132" w:rsidRPr="00437132" w:rsidRDefault="00437132" w:rsidP="00437132">
            <w:pPr>
              <w:rPr>
                <w:rFonts w:ascii="Times New Roman" w:hAnsi="Times New Roman"/>
                <w:sz w:val="18"/>
                <w:szCs w:val="18"/>
              </w:rPr>
            </w:pPr>
            <w:r w:rsidRPr="00437132">
              <w:rPr>
                <w:rFonts w:ascii="Times New Roman" w:hAnsi="Times New Roman"/>
                <w:sz w:val="18"/>
                <w:szCs w:val="18"/>
              </w:rPr>
              <w:t>Arend Van Gemmert</w:t>
            </w:r>
          </w:p>
        </w:tc>
        <w:tc>
          <w:tcPr>
            <w:tcW w:w="1800" w:type="dxa"/>
          </w:tcPr>
          <w:p w14:paraId="50732283" w14:textId="1EB7D06C" w:rsidR="00437132" w:rsidRPr="00437132" w:rsidRDefault="00437132" w:rsidP="00437132">
            <w:pPr>
              <w:rPr>
                <w:rFonts w:ascii="Times New Roman" w:hAnsi="Times New Roman"/>
                <w:sz w:val="18"/>
                <w:szCs w:val="18"/>
              </w:rPr>
            </w:pPr>
            <w:r w:rsidRPr="00437132">
              <w:rPr>
                <w:rFonts w:ascii="Times New Roman" w:hAnsi="Times New Roman"/>
                <w:sz w:val="18"/>
                <w:szCs w:val="18"/>
              </w:rPr>
              <w:t>Lawrence Rouse</w:t>
            </w:r>
          </w:p>
        </w:tc>
        <w:tc>
          <w:tcPr>
            <w:tcW w:w="1615" w:type="dxa"/>
          </w:tcPr>
          <w:p w14:paraId="6BFFC923" w14:textId="460548E3" w:rsidR="00437132" w:rsidRPr="00437132" w:rsidRDefault="00437132" w:rsidP="00437132">
            <w:pPr>
              <w:rPr>
                <w:rFonts w:ascii="Times New Roman" w:hAnsi="Times New Roman"/>
                <w:sz w:val="18"/>
                <w:szCs w:val="18"/>
              </w:rPr>
            </w:pPr>
            <w:r w:rsidRPr="00437132">
              <w:rPr>
                <w:rFonts w:ascii="Times New Roman" w:hAnsi="Times New Roman"/>
                <w:sz w:val="18"/>
                <w:szCs w:val="18"/>
              </w:rPr>
              <w:t>Andrew Sluyter</w:t>
            </w:r>
          </w:p>
        </w:tc>
      </w:tr>
      <w:tr w:rsidR="00437132" w:rsidRPr="00437132" w14:paraId="70E7975D" w14:textId="77777777" w:rsidTr="00437132">
        <w:tc>
          <w:tcPr>
            <w:tcW w:w="1705" w:type="dxa"/>
          </w:tcPr>
          <w:p w14:paraId="0994199E" w14:textId="06C88260" w:rsidR="00437132" w:rsidRPr="00437132" w:rsidRDefault="00437132" w:rsidP="00437132">
            <w:pPr>
              <w:rPr>
                <w:rFonts w:ascii="Times New Roman" w:hAnsi="Times New Roman"/>
                <w:sz w:val="18"/>
                <w:szCs w:val="18"/>
              </w:rPr>
            </w:pPr>
            <w:r w:rsidRPr="00437132">
              <w:rPr>
                <w:rFonts w:ascii="Times New Roman" w:hAnsi="Times New Roman"/>
                <w:sz w:val="18"/>
                <w:szCs w:val="18"/>
              </w:rPr>
              <w:t>Jason Wolfe</w:t>
            </w:r>
          </w:p>
        </w:tc>
        <w:tc>
          <w:tcPr>
            <w:tcW w:w="2250" w:type="dxa"/>
          </w:tcPr>
          <w:p w14:paraId="11A78B28" w14:textId="553E59A4" w:rsidR="00437132" w:rsidRPr="00437132" w:rsidRDefault="00437132" w:rsidP="00437132">
            <w:pPr>
              <w:rPr>
                <w:rFonts w:ascii="Times New Roman" w:hAnsi="Times New Roman"/>
                <w:sz w:val="18"/>
                <w:szCs w:val="18"/>
              </w:rPr>
            </w:pPr>
            <w:r w:rsidRPr="00437132">
              <w:rPr>
                <w:rFonts w:ascii="Times New Roman" w:hAnsi="Times New Roman"/>
                <w:sz w:val="18"/>
                <w:szCs w:val="18"/>
              </w:rPr>
              <w:t xml:space="preserve"> </w:t>
            </w:r>
          </w:p>
        </w:tc>
        <w:tc>
          <w:tcPr>
            <w:tcW w:w="1980" w:type="dxa"/>
          </w:tcPr>
          <w:p w14:paraId="63923F51" w14:textId="5401CE54" w:rsidR="00437132" w:rsidRPr="00437132" w:rsidRDefault="00437132" w:rsidP="00437132">
            <w:pPr>
              <w:rPr>
                <w:rFonts w:ascii="Times New Roman" w:hAnsi="Times New Roman"/>
                <w:sz w:val="18"/>
                <w:szCs w:val="18"/>
              </w:rPr>
            </w:pPr>
            <w:r w:rsidRPr="00437132">
              <w:rPr>
                <w:rFonts w:ascii="Times New Roman" w:hAnsi="Times New Roman"/>
                <w:sz w:val="18"/>
                <w:szCs w:val="18"/>
              </w:rPr>
              <w:t xml:space="preserve"> </w:t>
            </w:r>
          </w:p>
        </w:tc>
        <w:tc>
          <w:tcPr>
            <w:tcW w:w="1800" w:type="dxa"/>
          </w:tcPr>
          <w:p w14:paraId="7C93F2B2" w14:textId="77777777" w:rsidR="00437132" w:rsidRPr="00437132" w:rsidRDefault="00437132" w:rsidP="00437132">
            <w:pPr>
              <w:rPr>
                <w:rFonts w:ascii="Times New Roman" w:hAnsi="Times New Roman"/>
                <w:sz w:val="18"/>
                <w:szCs w:val="18"/>
              </w:rPr>
            </w:pPr>
          </w:p>
        </w:tc>
        <w:tc>
          <w:tcPr>
            <w:tcW w:w="1615" w:type="dxa"/>
          </w:tcPr>
          <w:p w14:paraId="52D2828F" w14:textId="77777777" w:rsidR="00437132" w:rsidRPr="00437132" w:rsidRDefault="00437132" w:rsidP="00437132">
            <w:pPr>
              <w:rPr>
                <w:rFonts w:ascii="Times New Roman" w:hAnsi="Times New Roman"/>
                <w:sz w:val="18"/>
                <w:szCs w:val="18"/>
              </w:rPr>
            </w:pPr>
          </w:p>
        </w:tc>
      </w:tr>
      <w:bookmarkEnd w:id="2"/>
      <w:bookmarkEnd w:id="3"/>
    </w:tbl>
    <w:p w14:paraId="21C5C4F7" w14:textId="77777777" w:rsidR="00DA6AD9" w:rsidRDefault="00DA6AD9" w:rsidP="00DA6AD9">
      <w:pPr>
        <w:rPr>
          <w:rFonts w:ascii="Times New Roman" w:hAnsi="Times New Roman"/>
          <w:sz w:val="18"/>
          <w:szCs w:val="18"/>
        </w:rPr>
        <w:sectPr w:rsidR="00DA6AD9" w:rsidSect="005007D8">
          <w:type w:val="continuous"/>
          <w:pgSz w:w="12240" w:h="15840"/>
          <w:pgMar w:top="1440" w:right="1440" w:bottom="1440" w:left="1440" w:header="720" w:footer="720" w:gutter="0"/>
          <w:cols w:space="720"/>
          <w:docGrid w:linePitch="360"/>
        </w:sectPr>
      </w:pPr>
    </w:p>
    <w:p w14:paraId="2A4D3758" w14:textId="77777777" w:rsidR="00A63CE7" w:rsidRPr="00A05BD8" w:rsidRDefault="00A63CE7" w:rsidP="00D97146">
      <w:pPr>
        <w:spacing w:before="240"/>
        <w:rPr>
          <w:rFonts w:ascii="Times New Roman" w:hAnsi="Times New Roman"/>
          <w:sz w:val="20"/>
          <w:szCs w:val="20"/>
        </w:rPr>
      </w:pPr>
      <w:r w:rsidRPr="00A05BD8">
        <w:rPr>
          <w:rFonts w:ascii="Times New Roman" w:hAnsi="Times New Roman"/>
          <w:sz w:val="20"/>
          <w:szCs w:val="20"/>
        </w:rPr>
        <w:t>CALL TO ORDER</w:t>
      </w:r>
      <w:r w:rsidRPr="00A05BD8">
        <w:rPr>
          <w:rFonts w:ascii="Times New Roman" w:hAnsi="Times New Roman"/>
          <w:sz w:val="20"/>
          <w:szCs w:val="20"/>
        </w:rPr>
        <w:tab/>
      </w:r>
    </w:p>
    <w:p w14:paraId="6F50E569" w14:textId="221D506D" w:rsidR="00A63CE7" w:rsidRPr="00A05BD8" w:rsidRDefault="00C230E5" w:rsidP="00C51ED7">
      <w:pPr>
        <w:rPr>
          <w:rFonts w:ascii="Times New Roman" w:hAnsi="Times New Roman"/>
          <w:sz w:val="20"/>
          <w:szCs w:val="20"/>
        </w:rPr>
      </w:pPr>
      <w:r w:rsidRPr="00A05BD8">
        <w:rPr>
          <w:rFonts w:ascii="Times New Roman" w:hAnsi="Times New Roman"/>
          <w:sz w:val="20"/>
          <w:szCs w:val="20"/>
        </w:rPr>
        <w:lastRenderedPageBreak/>
        <w:t xml:space="preserve">President </w:t>
      </w:r>
      <w:r w:rsidR="001962A1">
        <w:rPr>
          <w:rFonts w:ascii="Times New Roman" w:hAnsi="Times New Roman"/>
          <w:sz w:val="20"/>
          <w:szCs w:val="20"/>
        </w:rPr>
        <w:t xml:space="preserve">Mandi Lopez </w:t>
      </w:r>
      <w:r w:rsidR="00A63CE7" w:rsidRPr="00A05BD8">
        <w:rPr>
          <w:rFonts w:ascii="Times New Roman" w:hAnsi="Times New Roman"/>
          <w:sz w:val="20"/>
          <w:szCs w:val="20"/>
        </w:rPr>
        <w:t>called the meeting to order at 3:00pm.</w:t>
      </w:r>
    </w:p>
    <w:p w14:paraId="0D7DE110" w14:textId="77777777" w:rsidR="00A63CE7" w:rsidRPr="00A05BD8" w:rsidRDefault="00A63CE7" w:rsidP="00B94D2D">
      <w:pPr>
        <w:spacing w:before="240"/>
        <w:rPr>
          <w:rFonts w:ascii="Times New Roman" w:hAnsi="Times New Roman"/>
          <w:sz w:val="20"/>
          <w:szCs w:val="20"/>
        </w:rPr>
      </w:pPr>
      <w:r w:rsidRPr="00A05BD8">
        <w:rPr>
          <w:rFonts w:ascii="Times New Roman" w:hAnsi="Times New Roman"/>
          <w:sz w:val="20"/>
          <w:szCs w:val="20"/>
        </w:rPr>
        <w:t>ATTENDANCE</w:t>
      </w:r>
    </w:p>
    <w:p w14:paraId="312FD64A" w14:textId="71212743" w:rsidR="00A63CE7" w:rsidRPr="00A05BD8" w:rsidRDefault="00055C0B" w:rsidP="00C51ED7">
      <w:pPr>
        <w:rPr>
          <w:rFonts w:ascii="Times New Roman" w:hAnsi="Times New Roman"/>
          <w:sz w:val="20"/>
          <w:szCs w:val="20"/>
        </w:rPr>
      </w:pPr>
      <w:r w:rsidRPr="00A05BD8">
        <w:rPr>
          <w:rFonts w:ascii="Times New Roman" w:hAnsi="Times New Roman"/>
          <w:sz w:val="20"/>
          <w:szCs w:val="20"/>
        </w:rPr>
        <w:t xml:space="preserve">There was a </w:t>
      </w:r>
      <w:r w:rsidR="00AA49FC" w:rsidRPr="00A05BD8">
        <w:rPr>
          <w:rFonts w:ascii="Times New Roman" w:hAnsi="Times New Roman"/>
          <w:sz w:val="20"/>
          <w:szCs w:val="20"/>
        </w:rPr>
        <w:t xml:space="preserve">quorum with </w:t>
      </w:r>
      <w:r w:rsidR="00437132">
        <w:rPr>
          <w:rFonts w:ascii="Times New Roman" w:hAnsi="Times New Roman"/>
          <w:sz w:val="20"/>
          <w:szCs w:val="20"/>
        </w:rPr>
        <w:t>6</w:t>
      </w:r>
      <w:r w:rsidR="00A63CE7" w:rsidRPr="00A05BD8">
        <w:rPr>
          <w:rFonts w:ascii="Times New Roman" w:hAnsi="Times New Roman"/>
          <w:sz w:val="20"/>
          <w:szCs w:val="20"/>
        </w:rPr>
        <w:t xml:space="preserve"> </w:t>
      </w:r>
      <w:r w:rsidR="00421E4D" w:rsidRPr="00A05BD8">
        <w:rPr>
          <w:rFonts w:ascii="Times New Roman" w:hAnsi="Times New Roman"/>
          <w:sz w:val="20"/>
          <w:szCs w:val="20"/>
        </w:rPr>
        <w:t>alternates/</w:t>
      </w:r>
      <w:r w:rsidR="00A63CE7" w:rsidRPr="00A05BD8">
        <w:rPr>
          <w:rFonts w:ascii="Times New Roman" w:hAnsi="Times New Roman"/>
          <w:sz w:val="20"/>
          <w:szCs w:val="20"/>
        </w:rPr>
        <w:t xml:space="preserve">proxies noted. </w:t>
      </w:r>
    </w:p>
    <w:p w14:paraId="133CA68F" w14:textId="77777777" w:rsidR="00A63CE7" w:rsidRPr="00A05BD8" w:rsidRDefault="00A63CE7" w:rsidP="00B94D2D">
      <w:pPr>
        <w:spacing w:before="240"/>
        <w:rPr>
          <w:rFonts w:ascii="Times New Roman" w:hAnsi="Times New Roman"/>
          <w:sz w:val="20"/>
          <w:szCs w:val="20"/>
        </w:rPr>
      </w:pPr>
      <w:r w:rsidRPr="00A05BD8">
        <w:rPr>
          <w:rFonts w:ascii="Times New Roman" w:hAnsi="Times New Roman"/>
          <w:sz w:val="20"/>
          <w:szCs w:val="20"/>
        </w:rPr>
        <w:t>APPROVAL OF MINUTES</w:t>
      </w:r>
    </w:p>
    <w:p w14:paraId="42843B0C" w14:textId="4E81A954" w:rsidR="00651718" w:rsidRPr="00A05BD8" w:rsidRDefault="00A63CE7" w:rsidP="00651718">
      <w:pPr>
        <w:rPr>
          <w:rFonts w:ascii="Times New Roman" w:hAnsi="Times New Roman"/>
          <w:sz w:val="20"/>
          <w:szCs w:val="20"/>
        </w:rPr>
      </w:pPr>
      <w:r w:rsidRPr="00A05BD8">
        <w:rPr>
          <w:rFonts w:ascii="Times New Roman" w:hAnsi="Times New Roman"/>
          <w:sz w:val="20"/>
          <w:szCs w:val="20"/>
        </w:rPr>
        <w:t xml:space="preserve">Approval of </w:t>
      </w:r>
      <w:r w:rsidR="00437132">
        <w:rPr>
          <w:rFonts w:ascii="Times New Roman" w:hAnsi="Times New Roman"/>
          <w:sz w:val="20"/>
          <w:szCs w:val="20"/>
        </w:rPr>
        <w:t>February 12</w:t>
      </w:r>
      <w:r w:rsidRPr="00A05BD8">
        <w:rPr>
          <w:rFonts w:ascii="Times New Roman" w:hAnsi="Times New Roman"/>
          <w:sz w:val="20"/>
          <w:szCs w:val="20"/>
        </w:rPr>
        <w:t xml:space="preserve"> </w:t>
      </w:r>
      <w:r w:rsidR="00BC39F2" w:rsidRPr="00A05BD8">
        <w:rPr>
          <w:rFonts w:ascii="Times New Roman" w:hAnsi="Times New Roman"/>
          <w:sz w:val="20"/>
          <w:szCs w:val="20"/>
        </w:rPr>
        <w:t xml:space="preserve">Minutes </w:t>
      </w:r>
      <w:r w:rsidRPr="00A05BD8">
        <w:rPr>
          <w:rFonts w:ascii="Times New Roman" w:hAnsi="Times New Roman"/>
          <w:sz w:val="20"/>
          <w:szCs w:val="20"/>
        </w:rPr>
        <w:t xml:space="preserve">passed with </w:t>
      </w:r>
      <w:r w:rsidR="00067D70" w:rsidRPr="00A05BD8">
        <w:rPr>
          <w:rFonts w:ascii="Times New Roman" w:hAnsi="Times New Roman"/>
          <w:sz w:val="20"/>
          <w:szCs w:val="20"/>
        </w:rPr>
        <w:t>minor corrections to be added later.</w:t>
      </w:r>
    </w:p>
    <w:p w14:paraId="65DA071C" w14:textId="59F48EA5" w:rsidR="00651718" w:rsidRPr="00A05BD8" w:rsidRDefault="000A56D3" w:rsidP="00B42A1E">
      <w:pPr>
        <w:spacing w:before="240"/>
        <w:rPr>
          <w:rFonts w:ascii="Times New Roman" w:hAnsi="Times New Roman"/>
          <w:sz w:val="20"/>
          <w:szCs w:val="20"/>
        </w:rPr>
      </w:pPr>
      <w:r w:rsidRPr="00A05BD8">
        <w:rPr>
          <w:rFonts w:ascii="Times New Roman" w:hAnsi="Times New Roman"/>
          <w:sz w:val="20"/>
          <w:szCs w:val="20"/>
        </w:rPr>
        <w:t>PRESIDENT’S REPORT</w:t>
      </w:r>
    </w:p>
    <w:p w14:paraId="30C96263" w14:textId="3B980B16" w:rsidR="000F1C29" w:rsidRDefault="00AC2FA2" w:rsidP="000F1C29">
      <w:pPr>
        <w:pStyle w:val="ListParagraph"/>
        <w:numPr>
          <w:ilvl w:val="0"/>
          <w:numId w:val="9"/>
        </w:numPr>
        <w:rPr>
          <w:rFonts w:ascii="Times New Roman" w:hAnsi="Times New Roman"/>
          <w:sz w:val="20"/>
          <w:szCs w:val="20"/>
        </w:rPr>
      </w:pPr>
      <w:r>
        <w:rPr>
          <w:rFonts w:ascii="Times New Roman" w:hAnsi="Times New Roman"/>
          <w:sz w:val="20"/>
          <w:szCs w:val="20"/>
        </w:rPr>
        <w:t>Updates</w:t>
      </w:r>
    </w:p>
    <w:p w14:paraId="2331AA57" w14:textId="77777777" w:rsidR="008B3B91" w:rsidRPr="008B3B91" w:rsidRDefault="008B3B91" w:rsidP="008B3B91">
      <w:pPr>
        <w:pStyle w:val="ListParagraph"/>
        <w:numPr>
          <w:ilvl w:val="1"/>
          <w:numId w:val="9"/>
        </w:numPr>
        <w:rPr>
          <w:rFonts w:ascii="Times New Roman" w:hAnsi="Times New Roman"/>
          <w:sz w:val="20"/>
          <w:szCs w:val="20"/>
        </w:rPr>
      </w:pPr>
      <w:r w:rsidRPr="008B3B91">
        <w:rPr>
          <w:rFonts w:ascii="Times New Roman" w:hAnsi="Times New Roman"/>
          <w:sz w:val="20"/>
          <w:szCs w:val="20"/>
        </w:rPr>
        <w:t>If conditions improve, the Faculty Senate meeting on April 21 will be in the standard venue, the LSU Foundation.</w:t>
      </w:r>
    </w:p>
    <w:p w14:paraId="3333E651" w14:textId="77777777" w:rsidR="00312745" w:rsidRPr="00312745" w:rsidRDefault="00312745" w:rsidP="00312745">
      <w:pPr>
        <w:pStyle w:val="ListParagraph"/>
        <w:numPr>
          <w:ilvl w:val="1"/>
          <w:numId w:val="9"/>
        </w:numPr>
        <w:rPr>
          <w:rFonts w:ascii="Times New Roman" w:hAnsi="Times New Roman"/>
          <w:sz w:val="20"/>
          <w:szCs w:val="20"/>
        </w:rPr>
      </w:pPr>
      <w:r w:rsidRPr="00312745">
        <w:rPr>
          <w:rFonts w:ascii="Times New Roman" w:hAnsi="Times New Roman"/>
          <w:sz w:val="20"/>
          <w:szCs w:val="20"/>
        </w:rPr>
        <w:t>The items originally on the Faculty Senate March agenda will be moved to the April agenda.</w:t>
      </w:r>
    </w:p>
    <w:p w14:paraId="486FDB52" w14:textId="0A38FEDC" w:rsidR="003D2FA2" w:rsidRDefault="003D2FA2" w:rsidP="003D2FA2">
      <w:pPr>
        <w:pStyle w:val="ListParagraph"/>
        <w:numPr>
          <w:ilvl w:val="1"/>
          <w:numId w:val="9"/>
        </w:numPr>
        <w:rPr>
          <w:rFonts w:ascii="Times New Roman" w:hAnsi="Times New Roman"/>
          <w:sz w:val="20"/>
          <w:szCs w:val="20"/>
        </w:rPr>
      </w:pPr>
      <w:r w:rsidRPr="003D2FA2">
        <w:rPr>
          <w:rFonts w:ascii="Times New Roman" w:hAnsi="Times New Roman"/>
          <w:sz w:val="20"/>
          <w:szCs w:val="20"/>
        </w:rPr>
        <w:t>Should we need to remain in the digital universe, plans are in place to do so.</w:t>
      </w:r>
    </w:p>
    <w:p w14:paraId="31A32FDD" w14:textId="77777777" w:rsidR="00AA4178" w:rsidRDefault="001852D0" w:rsidP="001852D0">
      <w:pPr>
        <w:pStyle w:val="ListParagraph"/>
        <w:numPr>
          <w:ilvl w:val="1"/>
          <w:numId w:val="9"/>
        </w:numPr>
        <w:rPr>
          <w:rFonts w:ascii="Times New Roman" w:hAnsi="Times New Roman"/>
          <w:sz w:val="20"/>
          <w:szCs w:val="20"/>
        </w:rPr>
      </w:pPr>
      <w:r w:rsidRPr="001852D0">
        <w:rPr>
          <w:rFonts w:ascii="Times New Roman" w:hAnsi="Times New Roman"/>
          <w:sz w:val="20"/>
          <w:szCs w:val="20"/>
        </w:rPr>
        <w:t>Transitioning to this new pedagogical paradigm will not be easy</w:t>
      </w:r>
    </w:p>
    <w:p w14:paraId="5F3C2F95" w14:textId="7EEEC668" w:rsidR="001852D0" w:rsidRPr="001852D0" w:rsidRDefault="00AA4178" w:rsidP="00AA4178">
      <w:pPr>
        <w:pStyle w:val="ListParagraph"/>
        <w:numPr>
          <w:ilvl w:val="2"/>
          <w:numId w:val="9"/>
        </w:numPr>
        <w:rPr>
          <w:rFonts w:ascii="Times New Roman" w:hAnsi="Times New Roman"/>
          <w:sz w:val="20"/>
          <w:szCs w:val="20"/>
        </w:rPr>
      </w:pPr>
      <w:r>
        <w:rPr>
          <w:rFonts w:ascii="Times New Roman" w:hAnsi="Times New Roman"/>
          <w:sz w:val="20"/>
          <w:szCs w:val="20"/>
        </w:rPr>
        <w:t>S</w:t>
      </w:r>
      <w:r w:rsidR="001852D0" w:rsidRPr="001852D0">
        <w:rPr>
          <w:rFonts w:ascii="Times New Roman" w:hAnsi="Times New Roman"/>
          <w:sz w:val="20"/>
          <w:szCs w:val="20"/>
        </w:rPr>
        <w:t>upport from all university divisions has been extraordinary</w:t>
      </w:r>
      <w:r w:rsidR="00FE34EE">
        <w:rPr>
          <w:rFonts w:ascii="Times New Roman" w:hAnsi="Times New Roman"/>
          <w:sz w:val="20"/>
          <w:szCs w:val="20"/>
        </w:rPr>
        <w:t>—utilize</w:t>
      </w:r>
      <w:r w:rsidR="001852D0" w:rsidRPr="001852D0">
        <w:rPr>
          <w:rFonts w:ascii="Times New Roman" w:hAnsi="Times New Roman"/>
          <w:sz w:val="20"/>
          <w:szCs w:val="20"/>
        </w:rPr>
        <w:t xml:space="preserve"> services available </w:t>
      </w:r>
    </w:p>
    <w:p w14:paraId="0CADE4C6" w14:textId="77777777" w:rsidR="00791FE6" w:rsidRDefault="00C06537" w:rsidP="00C06537">
      <w:pPr>
        <w:pStyle w:val="ListParagraph"/>
        <w:numPr>
          <w:ilvl w:val="1"/>
          <w:numId w:val="9"/>
        </w:numPr>
        <w:rPr>
          <w:rFonts w:ascii="Times New Roman" w:hAnsi="Times New Roman"/>
          <w:sz w:val="20"/>
          <w:szCs w:val="20"/>
        </w:rPr>
      </w:pPr>
      <w:r w:rsidRPr="00C06537">
        <w:rPr>
          <w:rFonts w:ascii="Times New Roman" w:hAnsi="Times New Roman"/>
          <w:sz w:val="20"/>
          <w:szCs w:val="20"/>
        </w:rPr>
        <w:t xml:space="preserve">The Covid-19 pandemic has </w:t>
      </w:r>
      <w:proofErr w:type="spellStart"/>
      <w:r w:rsidRPr="00C06537">
        <w:rPr>
          <w:rFonts w:ascii="Times New Roman" w:hAnsi="Times New Roman"/>
          <w:sz w:val="20"/>
          <w:szCs w:val="20"/>
        </w:rPr>
        <w:t>unleased</w:t>
      </w:r>
      <w:proofErr w:type="spellEnd"/>
      <w:r w:rsidRPr="00C06537">
        <w:rPr>
          <w:rFonts w:ascii="Times New Roman" w:hAnsi="Times New Roman"/>
          <w:sz w:val="20"/>
          <w:szCs w:val="20"/>
        </w:rPr>
        <w:t xml:space="preserve"> a significant amount of fear </w:t>
      </w:r>
    </w:p>
    <w:p w14:paraId="6F487913" w14:textId="36994164" w:rsidR="00C06537" w:rsidRPr="00C06537" w:rsidRDefault="00C06537" w:rsidP="00791FE6">
      <w:pPr>
        <w:pStyle w:val="ListParagraph"/>
        <w:numPr>
          <w:ilvl w:val="2"/>
          <w:numId w:val="9"/>
        </w:numPr>
        <w:rPr>
          <w:rFonts w:ascii="Times New Roman" w:hAnsi="Times New Roman"/>
          <w:sz w:val="20"/>
          <w:szCs w:val="20"/>
        </w:rPr>
      </w:pPr>
      <w:r w:rsidRPr="00C06537">
        <w:rPr>
          <w:rFonts w:ascii="Times New Roman" w:hAnsi="Times New Roman"/>
          <w:sz w:val="20"/>
          <w:szCs w:val="20"/>
        </w:rPr>
        <w:t xml:space="preserve">Please recommend that students focus on legitimate sources of information, utilize a healthy support system, and reach out to medical professionals </w:t>
      </w:r>
    </w:p>
    <w:p w14:paraId="4795FF8F" w14:textId="2083533B" w:rsidR="001852D0" w:rsidRPr="00562C03" w:rsidRDefault="00562C03" w:rsidP="00562C03">
      <w:pPr>
        <w:pStyle w:val="ListParagraph"/>
        <w:numPr>
          <w:ilvl w:val="1"/>
          <w:numId w:val="9"/>
        </w:numPr>
        <w:rPr>
          <w:rFonts w:ascii="Times New Roman" w:hAnsi="Times New Roman"/>
          <w:sz w:val="20"/>
          <w:szCs w:val="20"/>
        </w:rPr>
      </w:pPr>
      <w:r w:rsidRPr="00562C03">
        <w:rPr>
          <w:rFonts w:ascii="Times New Roman" w:hAnsi="Times New Roman"/>
          <w:sz w:val="20"/>
          <w:szCs w:val="20"/>
        </w:rPr>
        <w:t>Faculty, administration, and staff have worked tirelessly together these last few weeks</w:t>
      </w:r>
      <w:r w:rsidR="00791FE6">
        <w:rPr>
          <w:rFonts w:ascii="Times New Roman" w:hAnsi="Times New Roman"/>
          <w:sz w:val="20"/>
          <w:szCs w:val="20"/>
        </w:rPr>
        <w:t>—m</w:t>
      </w:r>
      <w:r w:rsidRPr="00562C03">
        <w:rPr>
          <w:rFonts w:ascii="Times New Roman" w:hAnsi="Times New Roman"/>
          <w:sz w:val="20"/>
          <w:szCs w:val="20"/>
        </w:rPr>
        <w:t xml:space="preserve">atriculation and graduation of our students is foremost.  </w:t>
      </w:r>
    </w:p>
    <w:p w14:paraId="1C6D88ED" w14:textId="3C58BBE8" w:rsidR="00AC2FA2" w:rsidRDefault="00AC2FA2" w:rsidP="00AC2FA2">
      <w:pPr>
        <w:pStyle w:val="ListParagraph"/>
        <w:numPr>
          <w:ilvl w:val="0"/>
          <w:numId w:val="9"/>
        </w:numPr>
        <w:rPr>
          <w:rFonts w:ascii="Times New Roman" w:hAnsi="Times New Roman"/>
          <w:sz w:val="20"/>
          <w:szCs w:val="20"/>
        </w:rPr>
      </w:pPr>
      <w:r>
        <w:rPr>
          <w:rFonts w:ascii="Times New Roman" w:hAnsi="Times New Roman"/>
          <w:sz w:val="20"/>
          <w:szCs w:val="20"/>
        </w:rPr>
        <w:t>Activities</w:t>
      </w:r>
    </w:p>
    <w:p w14:paraId="4149114F" w14:textId="77777777" w:rsidR="00FA354D" w:rsidRPr="00FA354D" w:rsidRDefault="00FA354D" w:rsidP="00FA354D">
      <w:pPr>
        <w:pStyle w:val="ListParagraph"/>
        <w:numPr>
          <w:ilvl w:val="1"/>
          <w:numId w:val="9"/>
        </w:numPr>
        <w:rPr>
          <w:rFonts w:ascii="Times New Roman" w:hAnsi="Times New Roman"/>
          <w:sz w:val="20"/>
          <w:szCs w:val="20"/>
        </w:rPr>
      </w:pPr>
      <w:r w:rsidRPr="00FA354D">
        <w:rPr>
          <w:rFonts w:ascii="Times New Roman" w:hAnsi="Times New Roman"/>
          <w:sz w:val="20"/>
          <w:szCs w:val="20"/>
        </w:rPr>
        <w:t>Several of the Faculty Senate Executive Committee attended the ALFS meeting that took place on February 29, 2020.  Governor Edwards addressed the group and the results of the statewide faculty survey were presented.  Those observations will be reserved until the April meeting.</w:t>
      </w:r>
    </w:p>
    <w:p w14:paraId="518A4DEB" w14:textId="77777777" w:rsidR="003F6F7F" w:rsidRPr="003F6F7F" w:rsidRDefault="003F6F7F" w:rsidP="003F6F7F">
      <w:pPr>
        <w:pStyle w:val="ListParagraph"/>
        <w:numPr>
          <w:ilvl w:val="1"/>
          <w:numId w:val="9"/>
        </w:numPr>
        <w:rPr>
          <w:rFonts w:ascii="Times New Roman" w:hAnsi="Times New Roman"/>
          <w:sz w:val="20"/>
          <w:szCs w:val="20"/>
        </w:rPr>
      </w:pPr>
      <w:r w:rsidRPr="003F6F7F">
        <w:rPr>
          <w:rFonts w:ascii="Times New Roman" w:hAnsi="Times New Roman"/>
          <w:sz w:val="20"/>
          <w:szCs w:val="20"/>
        </w:rPr>
        <w:t>Two new resolutions, one on the dependent maternity care loophole and the other on resolving the AAUP censure are in final form.  They will be presented during the April meeting.</w:t>
      </w:r>
    </w:p>
    <w:p w14:paraId="268817F0" w14:textId="77777777" w:rsidR="00A80F5A" w:rsidRPr="00A80F5A" w:rsidRDefault="00A80F5A" w:rsidP="00A80F5A">
      <w:pPr>
        <w:pStyle w:val="ListParagraph"/>
        <w:numPr>
          <w:ilvl w:val="1"/>
          <w:numId w:val="9"/>
        </w:numPr>
        <w:rPr>
          <w:rFonts w:ascii="Times New Roman" w:hAnsi="Times New Roman"/>
          <w:sz w:val="20"/>
          <w:szCs w:val="20"/>
        </w:rPr>
      </w:pPr>
      <w:r w:rsidRPr="00A80F5A">
        <w:rPr>
          <w:rFonts w:ascii="Times New Roman" w:hAnsi="Times New Roman"/>
          <w:sz w:val="20"/>
          <w:szCs w:val="20"/>
        </w:rPr>
        <w:t>There are some issues in the Geaux Grants launch identified by some faculty.  Those questions and comments were presented to AVP Steven Beck in the last FSEC meeting.  Despite the hiccups, the launch is more successful than the previous platform.</w:t>
      </w:r>
    </w:p>
    <w:p w14:paraId="50A61F19" w14:textId="77777777" w:rsidR="00971357" w:rsidRPr="00971357" w:rsidRDefault="00971357" w:rsidP="00971357">
      <w:pPr>
        <w:pStyle w:val="ListParagraph"/>
        <w:numPr>
          <w:ilvl w:val="1"/>
          <w:numId w:val="9"/>
        </w:numPr>
        <w:rPr>
          <w:rFonts w:ascii="Times New Roman" w:hAnsi="Times New Roman"/>
          <w:sz w:val="20"/>
          <w:szCs w:val="20"/>
        </w:rPr>
      </w:pPr>
      <w:r w:rsidRPr="00971357">
        <w:rPr>
          <w:rFonts w:ascii="Times New Roman" w:hAnsi="Times New Roman"/>
          <w:sz w:val="20"/>
          <w:szCs w:val="20"/>
        </w:rPr>
        <w:t>The FSEC met with all three Dean of the Graduate School candidates.  They were impressed by quality and qualifications of all candidates.  Please be sure to complete all surveys.  Faculty input is vital to the selection of our leadership.</w:t>
      </w:r>
    </w:p>
    <w:p w14:paraId="45CF7F2D" w14:textId="22E41E96" w:rsidR="005E0E4E" w:rsidRDefault="00437132" w:rsidP="005E0E4E">
      <w:pPr>
        <w:spacing w:before="240"/>
        <w:rPr>
          <w:rFonts w:ascii="Times New Roman" w:hAnsi="Times New Roman"/>
          <w:sz w:val="20"/>
          <w:szCs w:val="20"/>
        </w:rPr>
      </w:pPr>
      <w:bookmarkStart w:id="4" w:name="_Hlk1993783"/>
      <w:r>
        <w:rPr>
          <w:rFonts w:ascii="Times New Roman" w:hAnsi="Times New Roman"/>
          <w:sz w:val="20"/>
          <w:szCs w:val="20"/>
        </w:rPr>
        <w:t>STATE OF THE UNIVERSITY</w:t>
      </w:r>
      <w:r w:rsidR="005E0E4E" w:rsidRPr="005E0E4E">
        <w:rPr>
          <w:rFonts w:ascii="Times New Roman" w:hAnsi="Times New Roman"/>
          <w:sz w:val="20"/>
          <w:szCs w:val="20"/>
        </w:rPr>
        <w:t>, INTERIM PRESIDENT THOMAS C. GALLIGAN JR.</w:t>
      </w:r>
    </w:p>
    <w:p w14:paraId="78AD7311" w14:textId="697B4F35" w:rsidR="004A1482" w:rsidRDefault="004A1482" w:rsidP="00D6757A">
      <w:pPr>
        <w:pStyle w:val="ListParagraph"/>
        <w:numPr>
          <w:ilvl w:val="0"/>
          <w:numId w:val="9"/>
        </w:numPr>
        <w:rPr>
          <w:rFonts w:ascii="Times New Roman" w:hAnsi="Times New Roman"/>
          <w:sz w:val="20"/>
          <w:szCs w:val="20"/>
        </w:rPr>
      </w:pPr>
      <w:r>
        <w:rPr>
          <w:rFonts w:ascii="Times New Roman" w:hAnsi="Times New Roman"/>
          <w:sz w:val="20"/>
          <w:szCs w:val="20"/>
        </w:rPr>
        <w:t xml:space="preserve">Online instruction </w:t>
      </w:r>
      <w:r w:rsidR="009D4543">
        <w:rPr>
          <w:rFonts w:ascii="Times New Roman" w:hAnsi="Times New Roman"/>
          <w:sz w:val="20"/>
          <w:szCs w:val="20"/>
        </w:rPr>
        <w:t>is</w:t>
      </w:r>
      <w:r w:rsidR="00C946D6">
        <w:rPr>
          <w:rFonts w:ascii="Times New Roman" w:hAnsi="Times New Roman"/>
          <w:sz w:val="20"/>
          <w:szCs w:val="20"/>
        </w:rPr>
        <w:t xml:space="preserve"> for the safety of students, faculty, and staff</w:t>
      </w:r>
    </w:p>
    <w:p w14:paraId="24761A1D" w14:textId="01A7036F" w:rsidR="00D6757A" w:rsidRDefault="004A1482" w:rsidP="00D6757A">
      <w:pPr>
        <w:pStyle w:val="ListParagraph"/>
        <w:numPr>
          <w:ilvl w:val="0"/>
          <w:numId w:val="9"/>
        </w:numPr>
        <w:rPr>
          <w:rFonts w:ascii="Times New Roman" w:hAnsi="Times New Roman"/>
          <w:sz w:val="20"/>
          <w:szCs w:val="20"/>
        </w:rPr>
      </w:pPr>
      <w:r w:rsidRPr="004A1482">
        <w:rPr>
          <w:rFonts w:ascii="Times New Roman" w:hAnsi="Times New Roman"/>
          <w:sz w:val="20"/>
          <w:szCs w:val="20"/>
        </w:rPr>
        <w:t xml:space="preserve">Effective tomorrow, March 17, most staff will be working remotely </w:t>
      </w:r>
    </w:p>
    <w:p w14:paraId="7F3B739D" w14:textId="55BE4970" w:rsidR="00DA42EB" w:rsidRDefault="00DA42EB" w:rsidP="00D6757A">
      <w:pPr>
        <w:pStyle w:val="ListParagraph"/>
        <w:numPr>
          <w:ilvl w:val="0"/>
          <w:numId w:val="9"/>
        </w:numPr>
        <w:rPr>
          <w:rFonts w:ascii="Times New Roman" w:hAnsi="Times New Roman"/>
          <w:sz w:val="20"/>
          <w:szCs w:val="20"/>
        </w:rPr>
      </w:pPr>
      <w:r>
        <w:rPr>
          <w:rFonts w:ascii="Times New Roman" w:hAnsi="Times New Roman"/>
          <w:sz w:val="20"/>
          <w:szCs w:val="20"/>
        </w:rPr>
        <w:t xml:space="preserve">Essential employees will continue to </w:t>
      </w:r>
      <w:r w:rsidR="00A45B02">
        <w:rPr>
          <w:rFonts w:ascii="Times New Roman" w:hAnsi="Times New Roman"/>
          <w:sz w:val="20"/>
          <w:szCs w:val="20"/>
        </w:rPr>
        <w:t>work on campus</w:t>
      </w:r>
    </w:p>
    <w:p w14:paraId="001422A9" w14:textId="05685CC4" w:rsidR="00A45B02" w:rsidRDefault="00A45B02" w:rsidP="00A45B02">
      <w:pPr>
        <w:pStyle w:val="ListParagraph"/>
        <w:numPr>
          <w:ilvl w:val="1"/>
          <w:numId w:val="9"/>
        </w:numPr>
        <w:rPr>
          <w:rFonts w:ascii="Times New Roman" w:hAnsi="Times New Roman"/>
          <w:sz w:val="20"/>
          <w:szCs w:val="20"/>
        </w:rPr>
      </w:pPr>
      <w:r>
        <w:rPr>
          <w:rFonts w:ascii="Times New Roman" w:hAnsi="Times New Roman"/>
          <w:sz w:val="20"/>
          <w:szCs w:val="20"/>
        </w:rPr>
        <w:t>As outlined in PS-118</w:t>
      </w:r>
    </w:p>
    <w:p w14:paraId="0FBB6FB2" w14:textId="1AA736D4" w:rsidR="00A45B02" w:rsidRDefault="00A45B02" w:rsidP="00A45B02">
      <w:pPr>
        <w:pStyle w:val="ListParagraph"/>
        <w:numPr>
          <w:ilvl w:val="1"/>
          <w:numId w:val="9"/>
        </w:numPr>
        <w:rPr>
          <w:rFonts w:ascii="Times New Roman" w:hAnsi="Times New Roman"/>
          <w:sz w:val="20"/>
          <w:szCs w:val="20"/>
        </w:rPr>
      </w:pPr>
      <w:r>
        <w:rPr>
          <w:rFonts w:ascii="Times New Roman" w:hAnsi="Times New Roman"/>
          <w:sz w:val="20"/>
          <w:szCs w:val="20"/>
        </w:rPr>
        <w:t xml:space="preserve">As outlined in </w:t>
      </w:r>
      <w:r w:rsidR="00FF51ED">
        <w:rPr>
          <w:rFonts w:ascii="Times New Roman" w:hAnsi="Times New Roman"/>
          <w:sz w:val="20"/>
          <w:szCs w:val="20"/>
        </w:rPr>
        <w:t xml:space="preserve">continuity plans submitted by </w:t>
      </w:r>
      <w:r w:rsidR="008C23B6">
        <w:rPr>
          <w:rFonts w:ascii="Times New Roman" w:hAnsi="Times New Roman"/>
          <w:sz w:val="20"/>
          <w:szCs w:val="20"/>
        </w:rPr>
        <w:t>department supervisors and administration</w:t>
      </w:r>
    </w:p>
    <w:p w14:paraId="1BEF1931" w14:textId="132293F2" w:rsidR="0032393D" w:rsidRDefault="0032393D" w:rsidP="0032393D">
      <w:pPr>
        <w:pStyle w:val="ListParagraph"/>
        <w:numPr>
          <w:ilvl w:val="0"/>
          <w:numId w:val="9"/>
        </w:numPr>
        <w:rPr>
          <w:rFonts w:ascii="Times New Roman" w:hAnsi="Times New Roman"/>
          <w:sz w:val="20"/>
          <w:szCs w:val="20"/>
        </w:rPr>
      </w:pPr>
      <w:r>
        <w:rPr>
          <w:rFonts w:ascii="Times New Roman" w:hAnsi="Times New Roman"/>
          <w:sz w:val="20"/>
          <w:szCs w:val="20"/>
        </w:rPr>
        <w:t>Dining services—grab and go only</w:t>
      </w:r>
    </w:p>
    <w:p w14:paraId="3092594C" w14:textId="3A9A8E5A" w:rsidR="0032393D" w:rsidRDefault="0032393D" w:rsidP="0032393D">
      <w:pPr>
        <w:pStyle w:val="ListParagraph"/>
        <w:numPr>
          <w:ilvl w:val="0"/>
          <w:numId w:val="9"/>
        </w:numPr>
        <w:rPr>
          <w:rFonts w:ascii="Times New Roman" w:hAnsi="Times New Roman"/>
          <w:sz w:val="20"/>
          <w:szCs w:val="20"/>
        </w:rPr>
      </w:pPr>
      <w:r>
        <w:rPr>
          <w:rFonts w:ascii="Times New Roman" w:hAnsi="Times New Roman"/>
          <w:sz w:val="20"/>
          <w:szCs w:val="20"/>
        </w:rPr>
        <w:t xml:space="preserve">International students </w:t>
      </w:r>
      <w:r w:rsidR="00DC1E02">
        <w:rPr>
          <w:rFonts w:ascii="Times New Roman" w:hAnsi="Times New Roman"/>
          <w:sz w:val="20"/>
          <w:szCs w:val="20"/>
        </w:rPr>
        <w:t>and other students that cannot go home will continue to be supported</w:t>
      </w:r>
    </w:p>
    <w:p w14:paraId="5653F453" w14:textId="184914BA" w:rsidR="009D4543" w:rsidRDefault="009D4543" w:rsidP="009D4543">
      <w:pPr>
        <w:spacing w:before="240"/>
        <w:rPr>
          <w:rFonts w:ascii="Times New Roman" w:hAnsi="Times New Roman"/>
          <w:sz w:val="20"/>
          <w:szCs w:val="20"/>
        </w:rPr>
      </w:pPr>
      <w:r>
        <w:rPr>
          <w:rFonts w:ascii="Times New Roman" w:hAnsi="Times New Roman"/>
          <w:sz w:val="20"/>
          <w:szCs w:val="20"/>
        </w:rPr>
        <w:t>Q&amp;A:</w:t>
      </w:r>
    </w:p>
    <w:p w14:paraId="46ACEE0D" w14:textId="67E989B5" w:rsidR="009D4543" w:rsidRDefault="00346902" w:rsidP="009D4543">
      <w:pPr>
        <w:pStyle w:val="ListParagraph"/>
        <w:numPr>
          <w:ilvl w:val="0"/>
          <w:numId w:val="9"/>
        </w:numPr>
        <w:rPr>
          <w:rFonts w:ascii="Times New Roman" w:hAnsi="Times New Roman"/>
          <w:sz w:val="20"/>
          <w:szCs w:val="20"/>
        </w:rPr>
      </w:pPr>
      <w:r>
        <w:rPr>
          <w:rFonts w:ascii="Times New Roman" w:hAnsi="Times New Roman"/>
          <w:sz w:val="20"/>
          <w:szCs w:val="20"/>
        </w:rPr>
        <w:t>Can we do research in our labs?</w:t>
      </w:r>
    </w:p>
    <w:p w14:paraId="0554C198" w14:textId="32F9B828" w:rsidR="00346902" w:rsidRDefault="00D14A32" w:rsidP="00346902">
      <w:pPr>
        <w:pStyle w:val="ListParagraph"/>
        <w:numPr>
          <w:ilvl w:val="1"/>
          <w:numId w:val="9"/>
        </w:numPr>
        <w:rPr>
          <w:rFonts w:ascii="Times New Roman" w:hAnsi="Times New Roman"/>
          <w:sz w:val="20"/>
          <w:szCs w:val="20"/>
        </w:rPr>
      </w:pPr>
      <w:r>
        <w:rPr>
          <w:rFonts w:ascii="Times New Roman" w:hAnsi="Times New Roman"/>
          <w:sz w:val="20"/>
          <w:szCs w:val="20"/>
        </w:rPr>
        <w:t>All research continuity plans are due today and will be reviewed</w:t>
      </w:r>
      <w:r w:rsidR="00914727">
        <w:rPr>
          <w:rFonts w:ascii="Times New Roman" w:hAnsi="Times New Roman"/>
          <w:sz w:val="20"/>
          <w:szCs w:val="20"/>
        </w:rPr>
        <w:t xml:space="preserve">.  Administration will be relying on </w:t>
      </w:r>
      <w:r w:rsidR="001570C0">
        <w:rPr>
          <w:rFonts w:ascii="Times New Roman" w:hAnsi="Times New Roman"/>
          <w:sz w:val="20"/>
          <w:szCs w:val="20"/>
        </w:rPr>
        <w:t>facult</w:t>
      </w:r>
      <w:r w:rsidR="005610E0">
        <w:rPr>
          <w:rFonts w:ascii="Times New Roman" w:hAnsi="Times New Roman"/>
          <w:sz w:val="20"/>
          <w:szCs w:val="20"/>
        </w:rPr>
        <w:t xml:space="preserve">y on how best to </w:t>
      </w:r>
      <w:r w:rsidR="003430E1">
        <w:rPr>
          <w:rFonts w:ascii="Times New Roman" w:hAnsi="Times New Roman"/>
          <w:sz w:val="20"/>
          <w:szCs w:val="20"/>
        </w:rPr>
        <w:t>keep labs running, practice social distancing,</w:t>
      </w:r>
      <w:r w:rsidR="00023D28">
        <w:rPr>
          <w:rFonts w:ascii="Times New Roman" w:hAnsi="Times New Roman"/>
          <w:sz w:val="20"/>
          <w:szCs w:val="20"/>
        </w:rPr>
        <w:t xml:space="preserve"> and </w:t>
      </w:r>
      <w:r w:rsidR="00FF0249">
        <w:rPr>
          <w:rFonts w:ascii="Times New Roman" w:hAnsi="Times New Roman"/>
          <w:sz w:val="20"/>
          <w:szCs w:val="20"/>
        </w:rPr>
        <w:t>cleanliness.</w:t>
      </w:r>
    </w:p>
    <w:p w14:paraId="311AA4D5" w14:textId="75FF6361" w:rsidR="00FF0249" w:rsidRDefault="00441C6B" w:rsidP="00FF0249">
      <w:pPr>
        <w:pStyle w:val="ListParagraph"/>
        <w:numPr>
          <w:ilvl w:val="0"/>
          <w:numId w:val="9"/>
        </w:numPr>
        <w:rPr>
          <w:rFonts w:ascii="Times New Roman" w:hAnsi="Times New Roman"/>
          <w:sz w:val="20"/>
          <w:szCs w:val="20"/>
        </w:rPr>
      </w:pPr>
      <w:r w:rsidRPr="00441C6B">
        <w:rPr>
          <w:rFonts w:ascii="Times New Roman" w:hAnsi="Times New Roman"/>
          <w:sz w:val="20"/>
          <w:szCs w:val="20"/>
        </w:rPr>
        <w:t>Have there been any discussions of suspending teaching evaluations for this semester?</w:t>
      </w:r>
    </w:p>
    <w:p w14:paraId="61946936" w14:textId="25A0F986" w:rsidR="00441C6B" w:rsidRDefault="009969B1" w:rsidP="00441C6B">
      <w:pPr>
        <w:pStyle w:val="ListParagraph"/>
        <w:numPr>
          <w:ilvl w:val="1"/>
          <w:numId w:val="9"/>
        </w:numPr>
        <w:rPr>
          <w:rFonts w:ascii="Times New Roman" w:hAnsi="Times New Roman"/>
          <w:sz w:val="20"/>
          <w:szCs w:val="20"/>
        </w:rPr>
      </w:pPr>
      <w:r>
        <w:rPr>
          <w:rFonts w:ascii="Times New Roman" w:hAnsi="Times New Roman"/>
          <w:sz w:val="20"/>
          <w:szCs w:val="20"/>
        </w:rPr>
        <w:t xml:space="preserve">No.  We </w:t>
      </w:r>
      <w:r w:rsidR="00416A23">
        <w:rPr>
          <w:rFonts w:ascii="Times New Roman" w:hAnsi="Times New Roman"/>
          <w:sz w:val="20"/>
          <w:szCs w:val="20"/>
        </w:rPr>
        <w:t>will consider what faculty think is best.</w:t>
      </w:r>
    </w:p>
    <w:p w14:paraId="2B91445A" w14:textId="58852F37" w:rsidR="00416A23" w:rsidRDefault="001B4108" w:rsidP="00416A23">
      <w:pPr>
        <w:pStyle w:val="ListParagraph"/>
        <w:numPr>
          <w:ilvl w:val="0"/>
          <w:numId w:val="9"/>
        </w:numPr>
        <w:rPr>
          <w:rFonts w:ascii="Times New Roman" w:hAnsi="Times New Roman"/>
          <w:sz w:val="20"/>
          <w:szCs w:val="20"/>
        </w:rPr>
      </w:pPr>
      <w:r w:rsidRPr="001B4108">
        <w:rPr>
          <w:rFonts w:ascii="Times New Roman" w:hAnsi="Times New Roman"/>
          <w:sz w:val="20"/>
          <w:szCs w:val="20"/>
        </w:rPr>
        <w:t>Will cleaning supplies be provided/supplied to workspaces?</w:t>
      </w:r>
    </w:p>
    <w:p w14:paraId="08712B46" w14:textId="3C89467D" w:rsidR="001B4108" w:rsidRDefault="0066268B" w:rsidP="001B4108">
      <w:pPr>
        <w:pStyle w:val="ListParagraph"/>
        <w:numPr>
          <w:ilvl w:val="1"/>
          <w:numId w:val="9"/>
        </w:numPr>
        <w:rPr>
          <w:rFonts w:ascii="Times New Roman" w:hAnsi="Times New Roman"/>
          <w:sz w:val="20"/>
          <w:szCs w:val="20"/>
        </w:rPr>
      </w:pPr>
      <w:r>
        <w:rPr>
          <w:rFonts w:ascii="Times New Roman" w:hAnsi="Times New Roman"/>
          <w:sz w:val="20"/>
          <w:szCs w:val="20"/>
        </w:rPr>
        <w:t>If there are specific cleaning supplies, we recommend ordering them</w:t>
      </w:r>
      <w:r w:rsidR="00D12A7A">
        <w:rPr>
          <w:rFonts w:ascii="Times New Roman" w:hAnsi="Times New Roman"/>
          <w:sz w:val="20"/>
          <w:szCs w:val="20"/>
        </w:rPr>
        <w:t>.  Janitorial and custodial staff are still working on campus.</w:t>
      </w:r>
    </w:p>
    <w:p w14:paraId="79620498" w14:textId="73C30C7D" w:rsidR="00C13793" w:rsidRDefault="006C7106" w:rsidP="00C13793">
      <w:pPr>
        <w:pStyle w:val="ListParagraph"/>
        <w:numPr>
          <w:ilvl w:val="0"/>
          <w:numId w:val="9"/>
        </w:numPr>
        <w:rPr>
          <w:rFonts w:ascii="Times New Roman" w:hAnsi="Times New Roman"/>
          <w:sz w:val="20"/>
          <w:szCs w:val="20"/>
        </w:rPr>
      </w:pPr>
      <w:r>
        <w:rPr>
          <w:rFonts w:ascii="Times New Roman" w:hAnsi="Times New Roman"/>
          <w:sz w:val="20"/>
          <w:szCs w:val="20"/>
        </w:rPr>
        <w:t xml:space="preserve">Janitors don’t clean labs.  Can </w:t>
      </w:r>
      <w:r w:rsidR="007444C2">
        <w:rPr>
          <w:rFonts w:ascii="Times New Roman" w:hAnsi="Times New Roman"/>
          <w:sz w:val="20"/>
          <w:szCs w:val="20"/>
        </w:rPr>
        <w:t xml:space="preserve">cleaning </w:t>
      </w:r>
      <w:r w:rsidR="00527838">
        <w:rPr>
          <w:rFonts w:ascii="Times New Roman" w:hAnsi="Times New Roman"/>
          <w:sz w:val="20"/>
          <w:szCs w:val="20"/>
        </w:rPr>
        <w:t>materials be supplied for labs?</w:t>
      </w:r>
    </w:p>
    <w:p w14:paraId="1CC3015C" w14:textId="21CA2B5C" w:rsidR="00527838" w:rsidRDefault="00527838" w:rsidP="00527838">
      <w:pPr>
        <w:pStyle w:val="ListParagraph"/>
        <w:numPr>
          <w:ilvl w:val="1"/>
          <w:numId w:val="9"/>
        </w:numPr>
        <w:rPr>
          <w:rFonts w:ascii="Times New Roman" w:hAnsi="Times New Roman"/>
          <w:sz w:val="20"/>
          <w:szCs w:val="20"/>
        </w:rPr>
      </w:pPr>
      <w:r>
        <w:rPr>
          <w:rFonts w:ascii="Times New Roman" w:hAnsi="Times New Roman"/>
          <w:sz w:val="20"/>
          <w:szCs w:val="20"/>
        </w:rPr>
        <w:t xml:space="preserve">Yes.  </w:t>
      </w:r>
      <w:r w:rsidR="002D4219">
        <w:rPr>
          <w:rFonts w:ascii="Times New Roman" w:hAnsi="Times New Roman"/>
          <w:sz w:val="20"/>
          <w:szCs w:val="20"/>
        </w:rPr>
        <w:t xml:space="preserve">We will be talking with facilities </w:t>
      </w:r>
      <w:r w:rsidR="00E73B97">
        <w:rPr>
          <w:rFonts w:ascii="Times New Roman" w:hAnsi="Times New Roman"/>
          <w:sz w:val="20"/>
          <w:szCs w:val="20"/>
        </w:rPr>
        <w:t>to make sure they are available.</w:t>
      </w:r>
    </w:p>
    <w:p w14:paraId="63EE2137" w14:textId="27153318" w:rsidR="00E73B97" w:rsidRDefault="009346DE" w:rsidP="00E73B97">
      <w:pPr>
        <w:pStyle w:val="ListParagraph"/>
        <w:numPr>
          <w:ilvl w:val="0"/>
          <w:numId w:val="9"/>
        </w:numPr>
        <w:rPr>
          <w:rFonts w:ascii="Times New Roman" w:hAnsi="Times New Roman"/>
          <w:sz w:val="20"/>
          <w:szCs w:val="20"/>
        </w:rPr>
      </w:pPr>
      <w:r w:rsidRPr="009346DE">
        <w:rPr>
          <w:rFonts w:ascii="Times New Roman" w:hAnsi="Times New Roman"/>
          <w:sz w:val="20"/>
          <w:szCs w:val="20"/>
        </w:rPr>
        <w:t>Will the deadline for faculty reports be extended?</w:t>
      </w:r>
    </w:p>
    <w:p w14:paraId="7355DAE9" w14:textId="6FC39643" w:rsidR="009346DE" w:rsidRDefault="00375D20" w:rsidP="009346DE">
      <w:pPr>
        <w:pStyle w:val="ListParagraph"/>
        <w:numPr>
          <w:ilvl w:val="1"/>
          <w:numId w:val="9"/>
        </w:numPr>
        <w:rPr>
          <w:rFonts w:ascii="Times New Roman" w:hAnsi="Times New Roman"/>
          <w:sz w:val="20"/>
          <w:szCs w:val="20"/>
        </w:rPr>
      </w:pPr>
      <w:r w:rsidRPr="00375D20">
        <w:rPr>
          <w:rFonts w:ascii="Times New Roman" w:hAnsi="Times New Roman"/>
          <w:sz w:val="20"/>
          <w:szCs w:val="20"/>
        </w:rPr>
        <w:t xml:space="preserve">We can certainly </w:t>
      </w:r>
      <w:proofErr w:type="gramStart"/>
      <w:r w:rsidRPr="00375D20">
        <w:rPr>
          <w:rFonts w:ascii="Times New Roman" w:hAnsi="Times New Roman"/>
          <w:sz w:val="20"/>
          <w:szCs w:val="20"/>
        </w:rPr>
        <w:t>look into</w:t>
      </w:r>
      <w:proofErr w:type="gramEnd"/>
      <w:r w:rsidRPr="00375D20">
        <w:rPr>
          <w:rFonts w:ascii="Times New Roman" w:hAnsi="Times New Roman"/>
          <w:sz w:val="20"/>
          <w:szCs w:val="20"/>
        </w:rPr>
        <w:t xml:space="preserve"> that date and determine a flexible point.  </w:t>
      </w:r>
    </w:p>
    <w:p w14:paraId="3D686B8C" w14:textId="1D2AF97A" w:rsidR="00375D20" w:rsidRDefault="000D7501" w:rsidP="00375D20">
      <w:pPr>
        <w:pStyle w:val="ListParagraph"/>
        <w:numPr>
          <w:ilvl w:val="0"/>
          <w:numId w:val="9"/>
        </w:numPr>
        <w:rPr>
          <w:rFonts w:ascii="Times New Roman" w:hAnsi="Times New Roman"/>
          <w:sz w:val="20"/>
          <w:szCs w:val="20"/>
        </w:rPr>
      </w:pPr>
      <w:r w:rsidRPr="000D7501">
        <w:rPr>
          <w:rFonts w:ascii="Times New Roman" w:hAnsi="Times New Roman"/>
          <w:sz w:val="20"/>
          <w:szCs w:val="20"/>
        </w:rPr>
        <w:lastRenderedPageBreak/>
        <w:t>Can someone clarify the policy on notifying directors or chairs about any travel including personal travel?</w:t>
      </w:r>
    </w:p>
    <w:p w14:paraId="14B18DDF" w14:textId="2EB673D7" w:rsidR="000D7501" w:rsidRDefault="00C90895" w:rsidP="000D7501">
      <w:pPr>
        <w:pStyle w:val="ListParagraph"/>
        <w:numPr>
          <w:ilvl w:val="1"/>
          <w:numId w:val="9"/>
        </w:numPr>
        <w:rPr>
          <w:rFonts w:ascii="Times New Roman" w:hAnsi="Times New Roman"/>
          <w:sz w:val="20"/>
          <w:szCs w:val="20"/>
        </w:rPr>
      </w:pPr>
      <w:r>
        <w:rPr>
          <w:rFonts w:ascii="Times New Roman" w:hAnsi="Times New Roman"/>
          <w:sz w:val="20"/>
          <w:szCs w:val="20"/>
        </w:rPr>
        <w:t>D</w:t>
      </w:r>
      <w:r w:rsidRPr="00C90895">
        <w:rPr>
          <w:rFonts w:ascii="Times New Roman" w:hAnsi="Times New Roman"/>
          <w:sz w:val="20"/>
          <w:szCs w:val="20"/>
        </w:rPr>
        <w:t xml:space="preserve">omestic travel </w:t>
      </w:r>
      <w:r>
        <w:rPr>
          <w:rFonts w:ascii="Times New Roman" w:hAnsi="Times New Roman"/>
          <w:sz w:val="20"/>
          <w:szCs w:val="20"/>
        </w:rPr>
        <w:t>must</w:t>
      </w:r>
      <w:r w:rsidRPr="00C90895">
        <w:rPr>
          <w:rFonts w:ascii="Times New Roman" w:hAnsi="Times New Roman"/>
          <w:sz w:val="20"/>
          <w:szCs w:val="20"/>
        </w:rPr>
        <w:t xml:space="preserve"> go through the same process </w:t>
      </w:r>
      <w:r>
        <w:rPr>
          <w:rFonts w:ascii="Times New Roman" w:hAnsi="Times New Roman"/>
          <w:sz w:val="20"/>
          <w:szCs w:val="20"/>
        </w:rPr>
        <w:t>for</w:t>
      </w:r>
      <w:r w:rsidRPr="00C90895">
        <w:rPr>
          <w:rFonts w:ascii="Times New Roman" w:hAnsi="Times New Roman"/>
          <w:sz w:val="20"/>
          <w:szCs w:val="20"/>
        </w:rPr>
        <w:t xml:space="preserve"> international travel.  </w:t>
      </w:r>
      <w:r>
        <w:rPr>
          <w:rFonts w:ascii="Times New Roman" w:hAnsi="Times New Roman"/>
          <w:sz w:val="20"/>
          <w:szCs w:val="20"/>
        </w:rPr>
        <w:t xml:space="preserve">Notify supervisors </w:t>
      </w:r>
      <w:r w:rsidR="0061411A">
        <w:rPr>
          <w:rFonts w:ascii="Times New Roman" w:hAnsi="Times New Roman"/>
          <w:sz w:val="20"/>
          <w:szCs w:val="20"/>
        </w:rPr>
        <w:t>or directors for any personal travel.</w:t>
      </w:r>
    </w:p>
    <w:p w14:paraId="2886D739" w14:textId="296B4A0C" w:rsidR="0061411A" w:rsidRDefault="00BC666D" w:rsidP="0061411A">
      <w:pPr>
        <w:pStyle w:val="ListParagraph"/>
        <w:numPr>
          <w:ilvl w:val="0"/>
          <w:numId w:val="9"/>
        </w:numPr>
        <w:rPr>
          <w:rFonts w:ascii="Times New Roman" w:hAnsi="Times New Roman"/>
          <w:sz w:val="20"/>
          <w:szCs w:val="20"/>
        </w:rPr>
      </w:pPr>
      <w:r w:rsidRPr="00BC666D">
        <w:rPr>
          <w:rFonts w:ascii="Times New Roman" w:hAnsi="Times New Roman"/>
          <w:sz w:val="20"/>
          <w:szCs w:val="20"/>
        </w:rPr>
        <w:t>Have any preliminary plans been made for the summer semester?</w:t>
      </w:r>
    </w:p>
    <w:p w14:paraId="14047F96" w14:textId="089F4AE5" w:rsidR="00BC666D" w:rsidRDefault="006575CF" w:rsidP="00BC666D">
      <w:pPr>
        <w:pStyle w:val="ListParagraph"/>
        <w:numPr>
          <w:ilvl w:val="1"/>
          <w:numId w:val="9"/>
        </w:numPr>
        <w:rPr>
          <w:rFonts w:ascii="Times New Roman" w:hAnsi="Times New Roman"/>
          <w:sz w:val="20"/>
          <w:szCs w:val="20"/>
        </w:rPr>
      </w:pPr>
      <w:r>
        <w:rPr>
          <w:rFonts w:ascii="Times New Roman" w:hAnsi="Times New Roman"/>
          <w:sz w:val="20"/>
          <w:szCs w:val="20"/>
        </w:rPr>
        <w:t xml:space="preserve">We hope to be back to normal, but </w:t>
      </w:r>
      <w:r w:rsidR="00215178">
        <w:rPr>
          <w:rFonts w:ascii="Times New Roman" w:hAnsi="Times New Roman"/>
          <w:sz w:val="20"/>
          <w:szCs w:val="20"/>
        </w:rPr>
        <w:t>if not, we will announce our plans well in advance.</w:t>
      </w:r>
    </w:p>
    <w:p w14:paraId="6208E923" w14:textId="792A2435" w:rsidR="00215178" w:rsidRDefault="003C6289" w:rsidP="00215178">
      <w:pPr>
        <w:pStyle w:val="ListParagraph"/>
        <w:numPr>
          <w:ilvl w:val="0"/>
          <w:numId w:val="9"/>
        </w:numPr>
        <w:rPr>
          <w:rFonts w:ascii="Times New Roman" w:hAnsi="Times New Roman"/>
          <w:sz w:val="20"/>
          <w:szCs w:val="20"/>
        </w:rPr>
      </w:pPr>
      <w:r w:rsidRPr="003C6289">
        <w:rPr>
          <w:rFonts w:ascii="Times New Roman" w:hAnsi="Times New Roman"/>
          <w:sz w:val="20"/>
          <w:szCs w:val="20"/>
        </w:rPr>
        <w:t>Can we redistribute the grades, to exclude final exams?</w:t>
      </w:r>
    </w:p>
    <w:p w14:paraId="1CB5873F" w14:textId="77777777" w:rsidR="0080330D" w:rsidRDefault="002D2B26" w:rsidP="003C6289">
      <w:pPr>
        <w:pStyle w:val="ListParagraph"/>
        <w:numPr>
          <w:ilvl w:val="1"/>
          <w:numId w:val="9"/>
        </w:numPr>
        <w:rPr>
          <w:rFonts w:ascii="Times New Roman" w:hAnsi="Times New Roman"/>
          <w:sz w:val="20"/>
          <w:szCs w:val="20"/>
        </w:rPr>
      </w:pPr>
      <w:r>
        <w:rPr>
          <w:rFonts w:ascii="Times New Roman" w:hAnsi="Times New Roman"/>
          <w:sz w:val="20"/>
          <w:szCs w:val="20"/>
        </w:rPr>
        <w:t xml:space="preserve">That would be up to the faculty member.  </w:t>
      </w:r>
      <w:r w:rsidR="0059137B">
        <w:rPr>
          <w:rFonts w:ascii="Times New Roman" w:hAnsi="Times New Roman"/>
          <w:sz w:val="20"/>
          <w:szCs w:val="20"/>
        </w:rPr>
        <w:t>Each student may have a different situation.  I</w:t>
      </w:r>
      <w:r w:rsidR="0059137B" w:rsidRPr="0059137B">
        <w:rPr>
          <w:rFonts w:ascii="Times New Roman" w:hAnsi="Times New Roman"/>
          <w:sz w:val="20"/>
          <w:szCs w:val="20"/>
        </w:rPr>
        <w:t xml:space="preserve">t might be problematic for a student </w:t>
      </w:r>
      <w:r w:rsidR="0080330D">
        <w:rPr>
          <w:rFonts w:ascii="Times New Roman" w:hAnsi="Times New Roman"/>
          <w:sz w:val="20"/>
          <w:szCs w:val="20"/>
        </w:rPr>
        <w:t xml:space="preserve">to pass if not given a final assessment.  </w:t>
      </w:r>
    </w:p>
    <w:p w14:paraId="60BC06A7" w14:textId="26FEA31B" w:rsidR="003C6289" w:rsidRDefault="0059137B" w:rsidP="0080330D">
      <w:pPr>
        <w:pStyle w:val="ListParagraph"/>
        <w:numPr>
          <w:ilvl w:val="0"/>
          <w:numId w:val="9"/>
        </w:numPr>
        <w:rPr>
          <w:rFonts w:ascii="Times New Roman" w:hAnsi="Times New Roman"/>
          <w:sz w:val="20"/>
          <w:szCs w:val="20"/>
        </w:rPr>
      </w:pPr>
      <w:r w:rsidRPr="0059137B">
        <w:rPr>
          <w:rFonts w:ascii="Times New Roman" w:hAnsi="Times New Roman"/>
          <w:sz w:val="20"/>
          <w:szCs w:val="20"/>
        </w:rPr>
        <w:t xml:space="preserve">  </w:t>
      </w:r>
      <w:r w:rsidR="0049344B" w:rsidRPr="0049344B">
        <w:rPr>
          <w:rFonts w:ascii="Times New Roman" w:hAnsi="Times New Roman"/>
          <w:sz w:val="20"/>
          <w:szCs w:val="20"/>
        </w:rPr>
        <w:t>What about students that do not have personal computers?</w:t>
      </w:r>
    </w:p>
    <w:p w14:paraId="11C4154F" w14:textId="2F0B4340" w:rsidR="0049344B" w:rsidRDefault="00F25F39" w:rsidP="0049344B">
      <w:pPr>
        <w:pStyle w:val="ListParagraph"/>
        <w:numPr>
          <w:ilvl w:val="1"/>
          <w:numId w:val="9"/>
        </w:numPr>
        <w:rPr>
          <w:rFonts w:ascii="Times New Roman" w:hAnsi="Times New Roman"/>
          <w:sz w:val="20"/>
          <w:szCs w:val="20"/>
        </w:rPr>
      </w:pPr>
      <w:r>
        <w:rPr>
          <w:rFonts w:ascii="Times New Roman" w:hAnsi="Times New Roman"/>
          <w:sz w:val="20"/>
          <w:szCs w:val="20"/>
        </w:rPr>
        <w:t xml:space="preserve">Emergency operations is working on opening some computers labs for students remaining on campus.  </w:t>
      </w:r>
      <w:r w:rsidR="002F3FDE">
        <w:rPr>
          <w:rFonts w:ascii="Times New Roman" w:hAnsi="Times New Roman"/>
          <w:sz w:val="20"/>
          <w:szCs w:val="20"/>
        </w:rPr>
        <w:t>We ask that faculty work with students on this situation</w:t>
      </w:r>
      <w:r w:rsidR="002D15E2">
        <w:rPr>
          <w:rFonts w:ascii="Times New Roman" w:hAnsi="Times New Roman"/>
          <w:sz w:val="20"/>
          <w:szCs w:val="20"/>
        </w:rPr>
        <w:t>.  We will be lenient with W policies</w:t>
      </w:r>
      <w:r w:rsidR="00643D40">
        <w:rPr>
          <w:rFonts w:ascii="Times New Roman" w:hAnsi="Times New Roman"/>
          <w:sz w:val="20"/>
          <w:szCs w:val="20"/>
        </w:rPr>
        <w:t>.  Internet companies are offering free or heavily discounted services.</w:t>
      </w:r>
    </w:p>
    <w:p w14:paraId="5E1FC278" w14:textId="50E07ED8" w:rsidR="00643D40" w:rsidRDefault="00EE14B0" w:rsidP="00643D40">
      <w:pPr>
        <w:pStyle w:val="ListParagraph"/>
        <w:numPr>
          <w:ilvl w:val="0"/>
          <w:numId w:val="9"/>
        </w:numPr>
        <w:rPr>
          <w:rFonts w:ascii="Times New Roman" w:hAnsi="Times New Roman"/>
          <w:sz w:val="20"/>
          <w:szCs w:val="20"/>
        </w:rPr>
      </w:pPr>
      <w:r w:rsidRPr="00EE14B0">
        <w:rPr>
          <w:rFonts w:ascii="Times New Roman" w:hAnsi="Times New Roman"/>
          <w:sz w:val="20"/>
          <w:szCs w:val="20"/>
        </w:rPr>
        <w:t>How will exams be secured?</w:t>
      </w:r>
    </w:p>
    <w:p w14:paraId="39104D6B" w14:textId="6491B5DC" w:rsidR="00C11892" w:rsidRDefault="00223286" w:rsidP="00EE14B0">
      <w:pPr>
        <w:pStyle w:val="ListParagraph"/>
        <w:numPr>
          <w:ilvl w:val="1"/>
          <w:numId w:val="9"/>
        </w:numPr>
        <w:rPr>
          <w:rFonts w:ascii="Times New Roman" w:hAnsi="Times New Roman"/>
          <w:sz w:val="20"/>
          <w:szCs w:val="20"/>
        </w:rPr>
      </w:pPr>
      <w:r>
        <w:rPr>
          <w:rFonts w:ascii="Times New Roman" w:hAnsi="Times New Roman"/>
          <w:sz w:val="20"/>
          <w:szCs w:val="20"/>
        </w:rPr>
        <w:t xml:space="preserve">LSU Online has some solutions for </w:t>
      </w:r>
      <w:r w:rsidR="002556DB">
        <w:rPr>
          <w:rFonts w:ascii="Times New Roman" w:hAnsi="Times New Roman"/>
          <w:sz w:val="20"/>
          <w:szCs w:val="20"/>
        </w:rPr>
        <w:t>remote proctoring—</w:t>
      </w:r>
      <w:r w:rsidR="00520302">
        <w:rPr>
          <w:rFonts w:ascii="Times New Roman" w:hAnsi="Times New Roman"/>
          <w:sz w:val="20"/>
          <w:szCs w:val="20"/>
        </w:rPr>
        <w:t>Turnitin</w:t>
      </w:r>
      <w:r w:rsidR="002556DB">
        <w:rPr>
          <w:rFonts w:ascii="Times New Roman" w:hAnsi="Times New Roman"/>
          <w:sz w:val="20"/>
          <w:szCs w:val="20"/>
        </w:rPr>
        <w:t>,</w:t>
      </w:r>
      <w:r w:rsidR="00520302">
        <w:rPr>
          <w:rFonts w:ascii="Times New Roman" w:hAnsi="Times New Roman"/>
          <w:sz w:val="20"/>
          <w:szCs w:val="20"/>
        </w:rPr>
        <w:t xml:space="preserve"> </w:t>
      </w:r>
      <w:r w:rsidR="00747CFF">
        <w:rPr>
          <w:rFonts w:ascii="Times New Roman" w:hAnsi="Times New Roman"/>
          <w:sz w:val="20"/>
          <w:szCs w:val="20"/>
        </w:rPr>
        <w:t>ProctorU (</w:t>
      </w:r>
      <w:r w:rsidR="005002D9">
        <w:rPr>
          <w:rFonts w:ascii="Times New Roman" w:hAnsi="Times New Roman"/>
          <w:sz w:val="20"/>
          <w:szCs w:val="20"/>
        </w:rPr>
        <w:t>not recommended—s</w:t>
      </w:r>
      <w:r w:rsidR="00747CFF">
        <w:rPr>
          <w:rFonts w:ascii="Times New Roman" w:hAnsi="Times New Roman"/>
          <w:sz w:val="20"/>
          <w:szCs w:val="20"/>
        </w:rPr>
        <w:t>ome instability in servers)</w:t>
      </w:r>
      <w:r w:rsidR="0076133C">
        <w:rPr>
          <w:rFonts w:ascii="Times New Roman" w:hAnsi="Times New Roman"/>
          <w:sz w:val="20"/>
          <w:szCs w:val="20"/>
        </w:rPr>
        <w:t xml:space="preserve">.  We recommend that faculty </w:t>
      </w:r>
      <w:r w:rsidR="009B22A8">
        <w:rPr>
          <w:rFonts w:ascii="Times New Roman" w:hAnsi="Times New Roman"/>
          <w:sz w:val="20"/>
          <w:szCs w:val="20"/>
        </w:rPr>
        <w:t xml:space="preserve">provide files </w:t>
      </w:r>
      <w:r w:rsidR="00C11892">
        <w:rPr>
          <w:rFonts w:ascii="Times New Roman" w:hAnsi="Times New Roman"/>
          <w:sz w:val="20"/>
          <w:szCs w:val="20"/>
        </w:rPr>
        <w:t>for students with connectivity issues.</w:t>
      </w:r>
    </w:p>
    <w:p w14:paraId="4F6EF9F6" w14:textId="2C559D38" w:rsidR="00EE14B0" w:rsidRDefault="000B138C" w:rsidP="00C11892">
      <w:pPr>
        <w:pStyle w:val="ListParagraph"/>
        <w:numPr>
          <w:ilvl w:val="0"/>
          <w:numId w:val="9"/>
        </w:numPr>
        <w:rPr>
          <w:rFonts w:ascii="Times New Roman" w:hAnsi="Times New Roman"/>
          <w:sz w:val="20"/>
          <w:szCs w:val="20"/>
        </w:rPr>
      </w:pPr>
      <w:r>
        <w:rPr>
          <w:rFonts w:ascii="Times New Roman" w:hAnsi="Times New Roman"/>
          <w:sz w:val="20"/>
          <w:szCs w:val="20"/>
        </w:rPr>
        <w:t>Are</w:t>
      </w:r>
      <w:r w:rsidRPr="000B138C">
        <w:rPr>
          <w:rFonts w:ascii="Times New Roman" w:hAnsi="Times New Roman"/>
          <w:sz w:val="20"/>
          <w:szCs w:val="20"/>
        </w:rPr>
        <w:t xml:space="preserve"> there any thoughts on extending the fiscal year, as instrument repair monies and such may not be able to be spent by fiscal year end</w:t>
      </w:r>
      <w:r w:rsidR="005B7920">
        <w:rPr>
          <w:rFonts w:ascii="Times New Roman" w:hAnsi="Times New Roman"/>
          <w:sz w:val="20"/>
          <w:szCs w:val="20"/>
        </w:rPr>
        <w:t>?</w:t>
      </w:r>
      <w:r w:rsidRPr="000B138C">
        <w:rPr>
          <w:rFonts w:ascii="Times New Roman" w:hAnsi="Times New Roman"/>
          <w:sz w:val="20"/>
          <w:szCs w:val="20"/>
        </w:rPr>
        <w:t xml:space="preserve"> Will these monies disappear?</w:t>
      </w:r>
    </w:p>
    <w:p w14:paraId="6A987B48" w14:textId="4073B93B" w:rsidR="000B138C" w:rsidRDefault="00630E84" w:rsidP="000B138C">
      <w:pPr>
        <w:pStyle w:val="ListParagraph"/>
        <w:numPr>
          <w:ilvl w:val="1"/>
          <w:numId w:val="9"/>
        </w:numPr>
        <w:rPr>
          <w:rFonts w:ascii="Times New Roman" w:hAnsi="Times New Roman"/>
          <w:sz w:val="20"/>
          <w:szCs w:val="20"/>
        </w:rPr>
      </w:pPr>
      <w:r w:rsidRPr="00630E84">
        <w:rPr>
          <w:rFonts w:ascii="Times New Roman" w:hAnsi="Times New Roman"/>
          <w:sz w:val="20"/>
          <w:szCs w:val="20"/>
        </w:rPr>
        <w:t>We are in conversation with the state about budgetary issues</w:t>
      </w:r>
      <w:r>
        <w:rPr>
          <w:rFonts w:ascii="Times New Roman" w:hAnsi="Times New Roman"/>
          <w:sz w:val="20"/>
          <w:szCs w:val="20"/>
        </w:rPr>
        <w:t xml:space="preserve"> and hopefully we will receive guidance soon.</w:t>
      </w:r>
    </w:p>
    <w:p w14:paraId="1342D331" w14:textId="056062D0" w:rsidR="00630E84" w:rsidRDefault="007D453A" w:rsidP="00630E84">
      <w:pPr>
        <w:pStyle w:val="ListParagraph"/>
        <w:numPr>
          <w:ilvl w:val="0"/>
          <w:numId w:val="9"/>
        </w:numPr>
        <w:rPr>
          <w:rFonts w:ascii="Times New Roman" w:hAnsi="Times New Roman"/>
          <w:sz w:val="20"/>
          <w:szCs w:val="20"/>
        </w:rPr>
      </w:pPr>
      <w:r w:rsidRPr="007D453A">
        <w:rPr>
          <w:rFonts w:ascii="Times New Roman" w:hAnsi="Times New Roman"/>
          <w:sz w:val="20"/>
          <w:szCs w:val="20"/>
        </w:rPr>
        <w:t>Can students get a reprieve on the W policy concerning the limitation on the allotted number of W's?  Is it possible to not count W's received during the Spring 2020 Semester towards the allowable number of W's?</w:t>
      </w:r>
    </w:p>
    <w:p w14:paraId="5DBB7045" w14:textId="6D36BE4D" w:rsidR="007D453A" w:rsidRDefault="00EC2C7F" w:rsidP="007D453A">
      <w:pPr>
        <w:pStyle w:val="ListParagraph"/>
        <w:numPr>
          <w:ilvl w:val="1"/>
          <w:numId w:val="9"/>
        </w:numPr>
        <w:rPr>
          <w:rFonts w:ascii="Times New Roman" w:hAnsi="Times New Roman"/>
          <w:sz w:val="20"/>
          <w:szCs w:val="20"/>
        </w:rPr>
      </w:pPr>
      <w:r w:rsidRPr="00EC2C7F">
        <w:rPr>
          <w:rFonts w:ascii="Times New Roman" w:hAnsi="Times New Roman"/>
          <w:sz w:val="20"/>
          <w:szCs w:val="20"/>
        </w:rPr>
        <w:t>Yes, absolutely.  There will be a very generous curve of W’s that students will have access to.</w:t>
      </w:r>
    </w:p>
    <w:p w14:paraId="682F77AC" w14:textId="79367460" w:rsidR="00EC2C7F" w:rsidRDefault="00427D2E" w:rsidP="00EC2C7F">
      <w:pPr>
        <w:pStyle w:val="ListParagraph"/>
        <w:numPr>
          <w:ilvl w:val="0"/>
          <w:numId w:val="9"/>
        </w:numPr>
        <w:rPr>
          <w:rFonts w:ascii="Times New Roman" w:hAnsi="Times New Roman"/>
          <w:sz w:val="20"/>
          <w:szCs w:val="20"/>
        </w:rPr>
      </w:pPr>
      <w:r w:rsidRPr="00427D2E">
        <w:rPr>
          <w:rFonts w:ascii="Times New Roman" w:hAnsi="Times New Roman"/>
          <w:sz w:val="20"/>
          <w:szCs w:val="20"/>
        </w:rPr>
        <w:t>On the State Level, will students lose TOPS if this impacts the number of hours they earn?</w:t>
      </w:r>
    </w:p>
    <w:p w14:paraId="391B776B" w14:textId="12108458" w:rsidR="00427D2E" w:rsidRDefault="00774BC5" w:rsidP="00427D2E">
      <w:pPr>
        <w:pStyle w:val="ListParagraph"/>
        <w:numPr>
          <w:ilvl w:val="1"/>
          <w:numId w:val="9"/>
        </w:numPr>
        <w:rPr>
          <w:rFonts w:ascii="Times New Roman" w:hAnsi="Times New Roman"/>
          <w:sz w:val="20"/>
          <w:szCs w:val="20"/>
        </w:rPr>
      </w:pPr>
      <w:r w:rsidRPr="00774BC5">
        <w:rPr>
          <w:rFonts w:ascii="Times New Roman" w:hAnsi="Times New Roman"/>
          <w:sz w:val="20"/>
          <w:szCs w:val="20"/>
        </w:rPr>
        <w:t>That would be at the Regents and at the state legislative level</w:t>
      </w:r>
      <w:r w:rsidR="001F7898">
        <w:rPr>
          <w:rFonts w:ascii="Times New Roman" w:hAnsi="Times New Roman"/>
          <w:sz w:val="20"/>
          <w:szCs w:val="20"/>
        </w:rPr>
        <w:t xml:space="preserve"> and we</w:t>
      </w:r>
      <w:r w:rsidR="001F7898" w:rsidRPr="001F7898">
        <w:rPr>
          <w:rFonts w:ascii="Times New Roman" w:hAnsi="Times New Roman"/>
          <w:sz w:val="20"/>
          <w:szCs w:val="20"/>
        </w:rPr>
        <w:t xml:space="preserve"> will be advocating on their behalf and I will say, universally, people have been responsive to those concerns.</w:t>
      </w:r>
    </w:p>
    <w:p w14:paraId="22CC5EDD" w14:textId="0544CC72" w:rsidR="001C0A95" w:rsidRDefault="001C0A95" w:rsidP="001C0A95">
      <w:pPr>
        <w:pStyle w:val="ListParagraph"/>
        <w:numPr>
          <w:ilvl w:val="0"/>
          <w:numId w:val="9"/>
        </w:numPr>
        <w:rPr>
          <w:rFonts w:ascii="Times New Roman" w:hAnsi="Times New Roman"/>
          <w:sz w:val="20"/>
          <w:szCs w:val="20"/>
        </w:rPr>
      </w:pPr>
      <w:r>
        <w:rPr>
          <w:rFonts w:ascii="Times New Roman" w:hAnsi="Times New Roman"/>
          <w:sz w:val="20"/>
          <w:szCs w:val="20"/>
        </w:rPr>
        <w:t xml:space="preserve">What about student reimbursements?  </w:t>
      </w:r>
    </w:p>
    <w:p w14:paraId="3B63D947" w14:textId="628163DE" w:rsidR="001C0A95" w:rsidRDefault="00623F38" w:rsidP="001C0A95">
      <w:pPr>
        <w:pStyle w:val="ListParagraph"/>
        <w:numPr>
          <w:ilvl w:val="1"/>
          <w:numId w:val="9"/>
        </w:numPr>
        <w:rPr>
          <w:rFonts w:ascii="Times New Roman" w:hAnsi="Times New Roman"/>
          <w:sz w:val="20"/>
          <w:szCs w:val="20"/>
        </w:rPr>
      </w:pPr>
      <w:r>
        <w:rPr>
          <w:rFonts w:ascii="Times New Roman" w:hAnsi="Times New Roman"/>
          <w:sz w:val="20"/>
          <w:szCs w:val="20"/>
        </w:rPr>
        <w:t xml:space="preserve">Residence fees will be prorated.  Student fees around tuition will </w:t>
      </w:r>
      <w:r w:rsidR="000F3EAA">
        <w:rPr>
          <w:rFonts w:ascii="Times New Roman" w:hAnsi="Times New Roman"/>
          <w:sz w:val="20"/>
          <w:szCs w:val="20"/>
        </w:rPr>
        <w:t xml:space="preserve">not—still providing education. </w:t>
      </w:r>
      <w:r w:rsidR="00D101F8">
        <w:rPr>
          <w:rFonts w:ascii="Times New Roman" w:hAnsi="Times New Roman"/>
          <w:sz w:val="20"/>
          <w:szCs w:val="20"/>
        </w:rPr>
        <w:t xml:space="preserve">We are working through these issues and will </w:t>
      </w:r>
      <w:r w:rsidR="00161CDF">
        <w:rPr>
          <w:rFonts w:ascii="Times New Roman" w:hAnsi="Times New Roman"/>
          <w:sz w:val="20"/>
          <w:szCs w:val="20"/>
        </w:rPr>
        <w:t>be providing that information soon.</w:t>
      </w:r>
    </w:p>
    <w:p w14:paraId="18E11A83" w14:textId="14127BEC" w:rsidR="00161CDF" w:rsidRDefault="00C4623B" w:rsidP="00161CDF">
      <w:pPr>
        <w:pStyle w:val="ListParagraph"/>
        <w:numPr>
          <w:ilvl w:val="0"/>
          <w:numId w:val="9"/>
        </w:numPr>
        <w:rPr>
          <w:rFonts w:ascii="Times New Roman" w:hAnsi="Times New Roman"/>
          <w:sz w:val="20"/>
          <w:szCs w:val="20"/>
        </w:rPr>
      </w:pPr>
      <w:r w:rsidRPr="00C4623B">
        <w:rPr>
          <w:rFonts w:ascii="Times New Roman" w:hAnsi="Times New Roman"/>
          <w:sz w:val="20"/>
          <w:szCs w:val="20"/>
        </w:rPr>
        <w:t xml:space="preserve">Can Paw Points that were not used be rolled over to the Fall Semester? </w:t>
      </w:r>
    </w:p>
    <w:p w14:paraId="2428B832" w14:textId="62E2F83E" w:rsidR="00C4623B" w:rsidRDefault="00EE0FFE" w:rsidP="00C4623B">
      <w:pPr>
        <w:pStyle w:val="ListParagraph"/>
        <w:numPr>
          <w:ilvl w:val="1"/>
          <w:numId w:val="9"/>
        </w:numPr>
        <w:rPr>
          <w:rFonts w:ascii="Times New Roman" w:hAnsi="Times New Roman"/>
          <w:sz w:val="20"/>
          <w:szCs w:val="20"/>
        </w:rPr>
      </w:pPr>
      <w:r w:rsidRPr="00EE0FFE">
        <w:rPr>
          <w:rFonts w:ascii="Times New Roman" w:hAnsi="Times New Roman"/>
          <w:sz w:val="20"/>
          <w:szCs w:val="20"/>
        </w:rPr>
        <w:t xml:space="preserve">We will have to determine that feasibility on a fee by fee basis.  </w:t>
      </w:r>
    </w:p>
    <w:p w14:paraId="385A5F6E" w14:textId="14FBA82D" w:rsidR="00EE0FFE" w:rsidRDefault="007F4199" w:rsidP="00EE0FFE">
      <w:pPr>
        <w:pStyle w:val="ListParagraph"/>
        <w:numPr>
          <w:ilvl w:val="0"/>
          <w:numId w:val="9"/>
        </w:numPr>
        <w:rPr>
          <w:rFonts w:ascii="Times New Roman" w:hAnsi="Times New Roman"/>
          <w:sz w:val="20"/>
          <w:szCs w:val="20"/>
        </w:rPr>
      </w:pPr>
      <w:r w:rsidRPr="007F4199">
        <w:rPr>
          <w:rFonts w:ascii="Times New Roman" w:hAnsi="Times New Roman"/>
          <w:sz w:val="20"/>
          <w:szCs w:val="20"/>
        </w:rPr>
        <w:t>Will there be flexible P&amp;T deadlines?</w:t>
      </w:r>
    </w:p>
    <w:p w14:paraId="156F710F" w14:textId="1BD5C83E" w:rsidR="007F4199" w:rsidRDefault="005F681E" w:rsidP="007F4199">
      <w:pPr>
        <w:pStyle w:val="ListParagraph"/>
        <w:numPr>
          <w:ilvl w:val="1"/>
          <w:numId w:val="9"/>
        </w:numPr>
        <w:rPr>
          <w:rFonts w:ascii="Times New Roman" w:hAnsi="Times New Roman"/>
          <w:sz w:val="20"/>
          <w:szCs w:val="20"/>
        </w:rPr>
      </w:pPr>
      <w:r>
        <w:rPr>
          <w:rFonts w:ascii="Times New Roman" w:hAnsi="Times New Roman"/>
          <w:sz w:val="20"/>
          <w:szCs w:val="20"/>
        </w:rPr>
        <w:t xml:space="preserve">We will </w:t>
      </w:r>
      <w:r w:rsidRPr="005F681E">
        <w:rPr>
          <w:rFonts w:ascii="Times New Roman" w:hAnsi="Times New Roman"/>
          <w:sz w:val="20"/>
          <w:szCs w:val="20"/>
        </w:rPr>
        <w:t>certainly be looking at that</w:t>
      </w:r>
      <w:r>
        <w:rPr>
          <w:rFonts w:ascii="Times New Roman" w:hAnsi="Times New Roman"/>
          <w:sz w:val="20"/>
          <w:szCs w:val="20"/>
        </w:rPr>
        <w:t xml:space="preserve"> and have those conversations.</w:t>
      </w:r>
    </w:p>
    <w:p w14:paraId="736FB282" w14:textId="1C4ABF37" w:rsidR="005F681E" w:rsidRDefault="00E265E5" w:rsidP="005F681E">
      <w:pPr>
        <w:pStyle w:val="ListParagraph"/>
        <w:numPr>
          <w:ilvl w:val="0"/>
          <w:numId w:val="9"/>
        </w:numPr>
        <w:rPr>
          <w:rFonts w:ascii="Times New Roman" w:hAnsi="Times New Roman"/>
          <w:sz w:val="20"/>
          <w:szCs w:val="20"/>
        </w:rPr>
      </w:pPr>
      <w:r w:rsidRPr="00E265E5">
        <w:rPr>
          <w:rFonts w:ascii="Times New Roman" w:hAnsi="Times New Roman"/>
          <w:sz w:val="20"/>
          <w:szCs w:val="20"/>
        </w:rPr>
        <w:t xml:space="preserve">How will travel expenses for canceled tickets be reimbursed, as shorts travel is saying </w:t>
      </w:r>
      <w:proofErr w:type="gramStart"/>
      <w:r w:rsidRPr="00E265E5">
        <w:rPr>
          <w:rFonts w:ascii="Times New Roman" w:hAnsi="Times New Roman"/>
          <w:sz w:val="20"/>
          <w:szCs w:val="20"/>
        </w:rPr>
        <w:t>a large number of</w:t>
      </w:r>
      <w:proofErr w:type="gramEnd"/>
      <w:r w:rsidRPr="00E265E5">
        <w:rPr>
          <w:rFonts w:ascii="Times New Roman" w:hAnsi="Times New Roman"/>
          <w:sz w:val="20"/>
          <w:szCs w:val="20"/>
        </w:rPr>
        <w:t xml:space="preserve"> tickets that have been purchased are nonrefundable?</w:t>
      </w:r>
    </w:p>
    <w:p w14:paraId="7A964F5C" w14:textId="173EADD3" w:rsidR="00E265E5" w:rsidRDefault="00AC1849" w:rsidP="00E265E5">
      <w:pPr>
        <w:pStyle w:val="ListParagraph"/>
        <w:numPr>
          <w:ilvl w:val="1"/>
          <w:numId w:val="9"/>
        </w:numPr>
        <w:rPr>
          <w:rFonts w:ascii="Times New Roman" w:hAnsi="Times New Roman"/>
          <w:sz w:val="20"/>
          <w:szCs w:val="20"/>
        </w:rPr>
      </w:pPr>
      <w:r w:rsidRPr="00AC1849">
        <w:rPr>
          <w:rFonts w:ascii="Times New Roman" w:hAnsi="Times New Roman"/>
          <w:sz w:val="20"/>
          <w:szCs w:val="20"/>
        </w:rPr>
        <w:t xml:space="preserve">Just to be very clear, this is not Shorts Travel’s decision.  The policies on how refunds are credited is done on an airline by airline basis.  They </w:t>
      </w:r>
      <w:proofErr w:type="gramStart"/>
      <w:r w:rsidRPr="00AC1849">
        <w:rPr>
          <w:rFonts w:ascii="Times New Roman" w:hAnsi="Times New Roman"/>
          <w:sz w:val="20"/>
          <w:szCs w:val="20"/>
        </w:rPr>
        <w:t>are well aware that</w:t>
      </w:r>
      <w:proofErr w:type="gramEnd"/>
      <w:r w:rsidRPr="00AC1849">
        <w:rPr>
          <w:rFonts w:ascii="Times New Roman" w:hAnsi="Times New Roman"/>
          <w:sz w:val="20"/>
          <w:szCs w:val="20"/>
        </w:rPr>
        <w:t xml:space="preserve"> this is a problem and we are continuing to work through that issue.  </w:t>
      </w:r>
      <w:r w:rsidR="00853AF4">
        <w:rPr>
          <w:rFonts w:ascii="Times New Roman" w:hAnsi="Times New Roman"/>
          <w:sz w:val="20"/>
          <w:szCs w:val="20"/>
        </w:rPr>
        <w:t>Reach out to Donna Torre’s office for questions.</w:t>
      </w:r>
    </w:p>
    <w:p w14:paraId="3DE3B88C" w14:textId="26590B87" w:rsidR="00AC1849" w:rsidRDefault="00FB5631" w:rsidP="00AC1849">
      <w:pPr>
        <w:pStyle w:val="ListParagraph"/>
        <w:numPr>
          <w:ilvl w:val="0"/>
          <w:numId w:val="9"/>
        </w:numPr>
        <w:rPr>
          <w:rFonts w:ascii="Times New Roman" w:hAnsi="Times New Roman"/>
          <w:sz w:val="20"/>
          <w:szCs w:val="20"/>
        </w:rPr>
      </w:pPr>
      <w:r>
        <w:rPr>
          <w:rFonts w:ascii="Times New Roman" w:hAnsi="Times New Roman"/>
          <w:sz w:val="20"/>
          <w:szCs w:val="20"/>
        </w:rPr>
        <w:t xml:space="preserve">Will there be </w:t>
      </w:r>
      <w:r w:rsidR="006B216D">
        <w:rPr>
          <w:rFonts w:ascii="Times New Roman" w:hAnsi="Times New Roman"/>
          <w:sz w:val="20"/>
          <w:szCs w:val="20"/>
        </w:rPr>
        <w:t>any support from LSU Online?</w:t>
      </w:r>
    </w:p>
    <w:p w14:paraId="411C0978" w14:textId="197E6CF0" w:rsidR="006B216D" w:rsidRDefault="0076626C" w:rsidP="006B216D">
      <w:pPr>
        <w:pStyle w:val="ListParagraph"/>
        <w:numPr>
          <w:ilvl w:val="1"/>
          <w:numId w:val="9"/>
        </w:numPr>
        <w:rPr>
          <w:rFonts w:ascii="Times New Roman" w:hAnsi="Times New Roman"/>
          <w:sz w:val="20"/>
          <w:szCs w:val="20"/>
        </w:rPr>
      </w:pPr>
      <w:r>
        <w:rPr>
          <w:rFonts w:ascii="Times New Roman" w:hAnsi="Times New Roman"/>
          <w:sz w:val="20"/>
          <w:szCs w:val="20"/>
        </w:rPr>
        <w:t xml:space="preserve">All 12 learning designers have been reassigned for faculty support.  </w:t>
      </w:r>
      <w:r w:rsidR="00096B5E" w:rsidRPr="00096B5E">
        <w:rPr>
          <w:rFonts w:ascii="Times New Roman" w:hAnsi="Times New Roman"/>
          <w:sz w:val="20"/>
          <w:szCs w:val="20"/>
        </w:rPr>
        <w:t>We will be online and available for drop in help during the week from 10:00am -9:00pm and 8:00am to 8:00pm on weekends</w:t>
      </w:r>
      <w:r w:rsidR="00096B5E">
        <w:rPr>
          <w:rFonts w:ascii="Times New Roman" w:hAnsi="Times New Roman"/>
          <w:sz w:val="20"/>
          <w:szCs w:val="20"/>
        </w:rPr>
        <w:t xml:space="preserve">.  </w:t>
      </w:r>
      <w:r w:rsidR="00A7325E" w:rsidRPr="00A7325E">
        <w:rPr>
          <w:rFonts w:ascii="Times New Roman" w:hAnsi="Times New Roman"/>
          <w:sz w:val="20"/>
          <w:szCs w:val="20"/>
        </w:rPr>
        <w:t>There are also trainings everyday—10:00am, 2:00pm, and 5:00pm, Monday through Friday</w:t>
      </w:r>
      <w:r w:rsidR="00A7325E">
        <w:rPr>
          <w:rFonts w:ascii="Times New Roman" w:hAnsi="Times New Roman"/>
          <w:sz w:val="20"/>
          <w:szCs w:val="20"/>
        </w:rPr>
        <w:t xml:space="preserve">.  </w:t>
      </w:r>
    </w:p>
    <w:p w14:paraId="2226011D" w14:textId="36402D27" w:rsidR="00644499" w:rsidRDefault="00644499" w:rsidP="00644499">
      <w:pPr>
        <w:pStyle w:val="ListParagraph"/>
        <w:numPr>
          <w:ilvl w:val="0"/>
          <w:numId w:val="9"/>
        </w:numPr>
        <w:rPr>
          <w:rFonts w:ascii="Times New Roman" w:hAnsi="Times New Roman"/>
          <w:sz w:val="20"/>
          <w:szCs w:val="20"/>
        </w:rPr>
      </w:pPr>
      <w:r w:rsidRPr="00644499">
        <w:rPr>
          <w:rFonts w:ascii="Times New Roman" w:hAnsi="Times New Roman"/>
          <w:sz w:val="20"/>
          <w:szCs w:val="20"/>
        </w:rPr>
        <w:t>Can we get the website for the Geaux Online hub?</w:t>
      </w:r>
    </w:p>
    <w:p w14:paraId="6EAA044C" w14:textId="77777777" w:rsidR="00326AB0" w:rsidRDefault="00326AB0" w:rsidP="00644499">
      <w:pPr>
        <w:pStyle w:val="ListParagraph"/>
        <w:numPr>
          <w:ilvl w:val="1"/>
          <w:numId w:val="9"/>
        </w:numPr>
        <w:rPr>
          <w:rFonts w:ascii="Times New Roman" w:hAnsi="Times New Roman"/>
          <w:sz w:val="20"/>
          <w:szCs w:val="20"/>
        </w:rPr>
      </w:pPr>
      <w:r w:rsidRPr="00326AB0">
        <w:rPr>
          <w:rFonts w:ascii="Times New Roman" w:hAnsi="Times New Roman"/>
          <w:sz w:val="20"/>
          <w:szCs w:val="20"/>
        </w:rPr>
        <w:t xml:space="preserve">Faculty site: </w:t>
      </w:r>
      <w:hyperlink r:id="rId10" w:history="1">
        <w:r w:rsidRPr="00B05996">
          <w:rPr>
            <w:rStyle w:val="Hyperlink"/>
            <w:rFonts w:ascii="Times New Roman" w:hAnsi="Times New Roman"/>
            <w:sz w:val="20"/>
            <w:szCs w:val="20"/>
          </w:rPr>
          <w:t>https://online.lsu.edu/online-contingency-plan/</w:t>
        </w:r>
      </w:hyperlink>
      <w:r>
        <w:rPr>
          <w:rFonts w:ascii="Times New Roman" w:hAnsi="Times New Roman"/>
          <w:sz w:val="20"/>
          <w:szCs w:val="20"/>
        </w:rPr>
        <w:t>,</w:t>
      </w:r>
      <w:r w:rsidRPr="00326AB0">
        <w:rPr>
          <w:rFonts w:ascii="Times New Roman" w:hAnsi="Times New Roman"/>
          <w:sz w:val="20"/>
          <w:szCs w:val="20"/>
        </w:rPr>
        <w:t xml:space="preserve"> the student site is </w:t>
      </w:r>
      <w:hyperlink r:id="rId11" w:history="1">
        <w:r w:rsidRPr="00B05996">
          <w:rPr>
            <w:rStyle w:val="Hyperlink"/>
            <w:rFonts w:ascii="Times New Roman" w:hAnsi="Times New Roman"/>
            <w:sz w:val="20"/>
            <w:szCs w:val="20"/>
          </w:rPr>
          <w:t>https://online.lsu.edu/learner-support/</w:t>
        </w:r>
      </w:hyperlink>
      <w:r w:rsidRPr="00326AB0">
        <w:rPr>
          <w:rFonts w:ascii="Times New Roman" w:hAnsi="Times New Roman"/>
          <w:sz w:val="20"/>
          <w:szCs w:val="20"/>
        </w:rPr>
        <w:t>.</w:t>
      </w:r>
      <w:r>
        <w:rPr>
          <w:rFonts w:ascii="Times New Roman" w:hAnsi="Times New Roman"/>
          <w:sz w:val="20"/>
          <w:szCs w:val="20"/>
        </w:rPr>
        <w:t xml:space="preserve"> </w:t>
      </w:r>
    </w:p>
    <w:p w14:paraId="6D8C74DE" w14:textId="77777777" w:rsidR="005172DB" w:rsidRDefault="00AC49C6" w:rsidP="00326AB0">
      <w:pPr>
        <w:pStyle w:val="ListParagraph"/>
        <w:numPr>
          <w:ilvl w:val="0"/>
          <w:numId w:val="9"/>
        </w:numPr>
        <w:rPr>
          <w:rFonts w:ascii="Times New Roman" w:hAnsi="Times New Roman"/>
          <w:sz w:val="20"/>
          <w:szCs w:val="20"/>
        </w:rPr>
      </w:pPr>
      <w:r>
        <w:rPr>
          <w:rFonts w:ascii="Times New Roman" w:hAnsi="Times New Roman"/>
          <w:sz w:val="20"/>
          <w:szCs w:val="20"/>
        </w:rPr>
        <w:t xml:space="preserve">Because of the change in Spring Break, do we need to move </w:t>
      </w:r>
      <w:r w:rsidR="005172DB">
        <w:rPr>
          <w:rFonts w:ascii="Times New Roman" w:hAnsi="Times New Roman"/>
          <w:sz w:val="20"/>
          <w:szCs w:val="20"/>
        </w:rPr>
        <w:t>all deadlines until classes resume?</w:t>
      </w:r>
    </w:p>
    <w:p w14:paraId="5711004B" w14:textId="3C5FEAEE" w:rsidR="00644499" w:rsidRDefault="002013E9" w:rsidP="005172DB">
      <w:pPr>
        <w:pStyle w:val="ListParagraph"/>
        <w:numPr>
          <w:ilvl w:val="1"/>
          <w:numId w:val="9"/>
        </w:numPr>
        <w:rPr>
          <w:rFonts w:ascii="Times New Roman" w:hAnsi="Times New Roman"/>
          <w:sz w:val="20"/>
          <w:szCs w:val="20"/>
        </w:rPr>
      </w:pPr>
      <w:r w:rsidRPr="002013E9">
        <w:rPr>
          <w:rFonts w:ascii="Times New Roman" w:hAnsi="Times New Roman"/>
          <w:sz w:val="20"/>
          <w:szCs w:val="20"/>
        </w:rPr>
        <w:t>Right.  Classes are cancelled and therefore, so is requiring students to submit assignments or take exams.  We need faculty to adjust their schedules.  We will not resume any activities until March 30.</w:t>
      </w:r>
    </w:p>
    <w:p w14:paraId="46C48CF8" w14:textId="5BB35B18" w:rsidR="002013E9" w:rsidRDefault="002B3CCD" w:rsidP="002013E9">
      <w:pPr>
        <w:pStyle w:val="ListParagraph"/>
        <w:numPr>
          <w:ilvl w:val="0"/>
          <w:numId w:val="9"/>
        </w:numPr>
        <w:rPr>
          <w:rFonts w:ascii="Times New Roman" w:hAnsi="Times New Roman"/>
          <w:sz w:val="20"/>
          <w:szCs w:val="20"/>
        </w:rPr>
      </w:pPr>
      <w:r w:rsidRPr="002B3CCD">
        <w:rPr>
          <w:rFonts w:ascii="Times New Roman" w:hAnsi="Times New Roman"/>
          <w:sz w:val="20"/>
          <w:szCs w:val="20"/>
        </w:rPr>
        <w:t>Do we know if there will be an issue with all the traffic/bandwidth on Zoom all at once?</w:t>
      </w:r>
    </w:p>
    <w:p w14:paraId="0ABA8562" w14:textId="156AE288" w:rsidR="002B3CCD" w:rsidRDefault="001E6395" w:rsidP="002B3CCD">
      <w:pPr>
        <w:pStyle w:val="ListParagraph"/>
        <w:numPr>
          <w:ilvl w:val="1"/>
          <w:numId w:val="9"/>
        </w:numPr>
        <w:rPr>
          <w:rFonts w:ascii="Times New Roman" w:hAnsi="Times New Roman"/>
          <w:sz w:val="20"/>
          <w:szCs w:val="20"/>
        </w:rPr>
      </w:pPr>
      <w:r w:rsidRPr="001E6395">
        <w:rPr>
          <w:rFonts w:ascii="Times New Roman" w:hAnsi="Times New Roman"/>
          <w:sz w:val="20"/>
          <w:szCs w:val="20"/>
        </w:rPr>
        <w:t xml:space="preserve">It is the SAS-space system and is extensible and should be a problem.  </w:t>
      </w:r>
    </w:p>
    <w:p w14:paraId="40813121" w14:textId="1CE0280B" w:rsidR="00802320" w:rsidRDefault="00802320" w:rsidP="00802320">
      <w:pPr>
        <w:pStyle w:val="ListParagraph"/>
        <w:numPr>
          <w:ilvl w:val="0"/>
          <w:numId w:val="9"/>
        </w:numPr>
        <w:rPr>
          <w:rFonts w:ascii="Times New Roman" w:hAnsi="Times New Roman"/>
          <w:sz w:val="20"/>
          <w:szCs w:val="20"/>
        </w:rPr>
      </w:pPr>
      <w:r w:rsidRPr="00802320">
        <w:rPr>
          <w:rFonts w:ascii="Times New Roman" w:hAnsi="Times New Roman"/>
          <w:sz w:val="20"/>
          <w:szCs w:val="20"/>
        </w:rPr>
        <w:t>Am I allowed to have Dual Enrollment assignments due during Spring Break? Our partner schools have different schedules.</w:t>
      </w:r>
    </w:p>
    <w:p w14:paraId="5E6CE4EB" w14:textId="2C269243" w:rsidR="00802320" w:rsidRDefault="001151F1" w:rsidP="00802320">
      <w:pPr>
        <w:pStyle w:val="ListParagraph"/>
        <w:numPr>
          <w:ilvl w:val="1"/>
          <w:numId w:val="9"/>
        </w:numPr>
        <w:rPr>
          <w:rFonts w:ascii="Times New Roman" w:hAnsi="Times New Roman"/>
          <w:sz w:val="20"/>
          <w:szCs w:val="20"/>
        </w:rPr>
      </w:pPr>
      <w:r w:rsidRPr="001151F1">
        <w:rPr>
          <w:rFonts w:ascii="Times New Roman" w:hAnsi="Times New Roman"/>
          <w:sz w:val="20"/>
          <w:szCs w:val="20"/>
        </w:rPr>
        <w:t>The Regents met this morning and we are getting clarification on any high school partners.  We will be communicating directly with those faculty once we have clearer guidance.</w:t>
      </w:r>
    </w:p>
    <w:p w14:paraId="5EC5CE68" w14:textId="63095204" w:rsidR="001151F1" w:rsidRDefault="00645128" w:rsidP="00645128">
      <w:pPr>
        <w:spacing w:before="240"/>
        <w:rPr>
          <w:rFonts w:ascii="Times New Roman" w:hAnsi="Times New Roman"/>
          <w:sz w:val="20"/>
          <w:szCs w:val="20"/>
        </w:rPr>
      </w:pPr>
      <w:r w:rsidRPr="00645128">
        <w:rPr>
          <w:rFonts w:ascii="Times New Roman" w:hAnsi="Times New Roman"/>
          <w:sz w:val="20"/>
          <w:szCs w:val="20"/>
        </w:rPr>
        <w:lastRenderedPageBreak/>
        <w:t>RESEARCH LAB CONTINUITY PLANS, SAM BENTLEY, VICE PRESIDENT, OFFICE OF RESEARCH AND DEVELOPMENT</w:t>
      </w:r>
    </w:p>
    <w:p w14:paraId="779C484E" w14:textId="5F7B615B" w:rsidR="00645128" w:rsidRDefault="00510FD8" w:rsidP="00645128">
      <w:pPr>
        <w:pStyle w:val="ListParagraph"/>
        <w:numPr>
          <w:ilvl w:val="0"/>
          <w:numId w:val="9"/>
        </w:numPr>
        <w:rPr>
          <w:rFonts w:ascii="Times New Roman" w:hAnsi="Times New Roman"/>
          <w:sz w:val="20"/>
          <w:szCs w:val="20"/>
        </w:rPr>
      </w:pPr>
      <w:r>
        <w:rPr>
          <w:rFonts w:ascii="Times New Roman" w:hAnsi="Times New Roman"/>
          <w:sz w:val="20"/>
          <w:szCs w:val="20"/>
        </w:rPr>
        <w:t xml:space="preserve">Possibility that LSU will move to a more closed </w:t>
      </w:r>
      <w:r w:rsidR="008B0D69">
        <w:rPr>
          <w:rFonts w:ascii="Times New Roman" w:hAnsi="Times New Roman"/>
          <w:sz w:val="20"/>
          <w:szCs w:val="20"/>
        </w:rPr>
        <w:t>version of campus</w:t>
      </w:r>
    </w:p>
    <w:p w14:paraId="17A24B1E" w14:textId="73DC0A58" w:rsidR="00714FD6" w:rsidRDefault="00714FD6" w:rsidP="00714FD6">
      <w:pPr>
        <w:pStyle w:val="ListParagraph"/>
        <w:numPr>
          <w:ilvl w:val="0"/>
          <w:numId w:val="9"/>
        </w:numPr>
        <w:rPr>
          <w:rFonts w:ascii="Times New Roman" w:hAnsi="Times New Roman"/>
          <w:sz w:val="20"/>
          <w:szCs w:val="20"/>
        </w:rPr>
      </w:pPr>
      <w:r>
        <w:rPr>
          <w:rFonts w:ascii="Times New Roman" w:hAnsi="Times New Roman"/>
          <w:sz w:val="20"/>
          <w:szCs w:val="20"/>
        </w:rPr>
        <w:t>Continuity plans due</w:t>
      </w:r>
    </w:p>
    <w:p w14:paraId="1B52BA20" w14:textId="20320C9E" w:rsidR="008B0D69" w:rsidRDefault="00714FD6" w:rsidP="00714FD6">
      <w:pPr>
        <w:pStyle w:val="ListParagraph"/>
        <w:numPr>
          <w:ilvl w:val="1"/>
          <w:numId w:val="9"/>
        </w:numPr>
        <w:rPr>
          <w:rFonts w:ascii="Times New Roman" w:hAnsi="Times New Roman"/>
          <w:sz w:val="20"/>
          <w:szCs w:val="20"/>
        </w:rPr>
      </w:pPr>
      <w:r>
        <w:rPr>
          <w:rFonts w:ascii="Times New Roman" w:hAnsi="Times New Roman"/>
          <w:sz w:val="20"/>
          <w:szCs w:val="20"/>
        </w:rPr>
        <w:t>S</w:t>
      </w:r>
      <w:r w:rsidRPr="00714FD6">
        <w:rPr>
          <w:rFonts w:ascii="Times New Roman" w:hAnsi="Times New Roman"/>
          <w:sz w:val="20"/>
          <w:szCs w:val="20"/>
        </w:rPr>
        <w:t>till identifying an extended list of essential personnel to maintain laboratory operations</w:t>
      </w:r>
    </w:p>
    <w:p w14:paraId="3B1ACFAF" w14:textId="5FA7DAA4" w:rsidR="0079719A" w:rsidRDefault="0079719A" w:rsidP="00714FD6">
      <w:pPr>
        <w:pStyle w:val="ListParagraph"/>
        <w:numPr>
          <w:ilvl w:val="1"/>
          <w:numId w:val="9"/>
        </w:numPr>
        <w:rPr>
          <w:rFonts w:ascii="Times New Roman" w:hAnsi="Times New Roman"/>
          <w:sz w:val="20"/>
          <w:szCs w:val="20"/>
        </w:rPr>
      </w:pPr>
      <w:r w:rsidRPr="0079719A">
        <w:rPr>
          <w:rFonts w:ascii="Times New Roman" w:hAnsi="Times New Roman"/>
          <w:sz w:val="20"/>
          <w:szCs w:val="20"/>
        </w:rPr>
        <w:t>We will rely on names</w:t>
      </w:r>
      <w:r w:rsidR="00970CCF">
        <w:rPr>
          <w:rFonts w:ascii="Times New Roman" w:hAnsi="Times New Roman"/>
          <w:sz w:val="20"/>
          <w:szCs w:val="20"/>
        </w:rPr>
        <w:t xml:space="preserve"> submitted</w:t>
      </w:r>
      <w:r w:rsidRPr="0079719A">
        <w:rPr>
          <w:rFonts w:ascii="Times New Roman" w:hAnsi="Times New Roman"/>
          <w:sz w:val="20"/>
          <w:szCs w:val="20"/>
        </w:rPr>
        <w:t xml:space="preserve"> to maintain lab operations</w:t>
      </w:r>
    </w:p>
    <w:p w14:paraId="457BAB68" w14:textId="6EE7E81A" w:rsidR="00F71647" w:rsidRDefault="00F71647" w:rsidP="00F71647">
      <w:pPr>
        <w:spacing w:before="240"/>
        <w:rPr>
          <w:rFonts w:ascii="Times New Roman" w:hAnsi="Times New Roman"/>
          <w:sz w:val="20"/>
          <w:szCs w:val="20"/>
        </w:rPr>
      </w:pPr>
      <w:r>
        <w:rPr>
          <w:rFonts w:ascii="Times New Roman" w:hAnsi="Times New Roman"/>
          <w:sz w:val="20"/>
          <w:szCs w:val="20"/>
        </w:rPr>
        <w:t>Q&amp;A</w:t>
      </w:r>
    </w:p>
    <w:p w14:paraId="51C021A9" w14:textId="2FAF8F84" w:rsidR="00F71647" w:rsidRDefault="00112805" w:rsidP="00F71647">
      <w:pPr>
        <w:pStyle w:val="ListParagraph"/>
        <w:numPr>
          <w:ilvl w:val="0"/>
          <w:numId w:val="9"/>
        </w:numPr>
        <w:rPr>
          <w:rFonts w:ascii="Times New Roman" w:hAnsi="Times New Roman"/>
          <w:sz w:val="20"/>
          <w:szCs w:val="20"/>
        </w:rPr>
      </w:pPr>
      <w:r w:rsidRPr="00112805">
        <w:rPr>
          <w:rFonts w:ascii="Times New Roman" w:hAnsi="Times New Roman"/>
          <w:sz w:val="20"/>
          <w:szCs w:val="20"/>
        </w:rPr>
        <w:t xml:space="preserve">There was some confusion between the operational plans and the research plans.  </w:t>
      </w:r>
    </w:p>
    <w:p w14:paraId="7D21801C" w14:textId="35356293" w:rsidR="00112805" w:rsidRDefault="008B6975" w:rsidP="00112805">
      <w:pPr>
        <w:pStyle w:val="ListParagraph"/>
        <w:numPr>
          <w:ilvl w:val="1"/>
          <w:numId w:val="9"/>
        </w:numPr>
        <w:rPr>
          <w:rFonts w:ascii="Times New Roman" w:hAnsi="Times New Roman"/>
          <w:sz w:val="20"/>
          <w:szCs w:val="20"/>
        </w:rPr>
      </w:pPr>
      <w:r w:rsidRPr="008B6975">
        <w:rPr>
          <w:rFonts w:ascii="Times New Roman" w:hAnsi="Times New Roman"/>
          <w:sz w:val="20"/>
          <w:szCs w:val="20"/>
        </w:rPr>
        <w:t xml:space="preserve">So far, we have been </w:t>
      </w:r>
      <w:proofErr w:type="gramStart"/>
      <w:r w:rsidRPr="008B6975">
        <w:rPr>
          <w:rFonts w:ascii="Times New Roman" w:hAnsi="Times New Roman"/>
          <w:sz w:val="20"/>
          <w:szCs w:val="20"/>
        </w:rPr>
        <w:t>pretty clear</w:t>
      </w:r>
      <w:proofErr w:type="gramEnd"/>
      <w:r w:rsidRPr="008B6975">
        <w:rPr>
          <w:rFonts w:ascii="Times New Roman" w:hAnsi="Times New Roman"/>
          <w:sz w:val="20"/>
          <w:szCs w:val="20"/>
        </w:rPr>
        <w:t xml:space="preserve"> in understanding the research plans thus far that are being submitted as requested directly to a database within ORED.  There hasn’t been any confusion so far.  </w:t>
      </w:r>
    </w:p>
    <w:p w14:paraId="74CED4B3" w14:textId="77777777" w:rsidR="00520041" w:rsidRPr="00520041" w:rsidRDefault="00520041" w:rsidP="00520041">
      <w:pPr>
        <w:spacing w:before="240"/>
        <w:rPr>
          <w:rFonts w:ascii="Times New Roman" w:hAnsi="Times New Roman"/>
          <w:sz w:val="20"/>
          <w:szCs w:val="20"/>
        </w:rPr>
      </w:pPr>
      <w:r w:rsidRPr="00520041">
        <w:rPr>
          <w:rFonts w:ascii="Times New Roman" w:hAnsi="Times New Roman"/>
          <w:sz w:val="20"/>
          <w:szCs w:val="20"/>
        </w:rPr>
        <w:t>OLD BUSINESS</w:t>
      </w:r>
    </w:p>
    <w:p w14:paraId="3DC2BE34" w14:textId="1D15FEA5" w:rsidR="00520041" w:rsidRPr="006D6EC1" w:rsidRDefault="00520041" w:rsidP="00520041">
      <w:pPr>
        <w:rPr>
          <w:rFonts w:ascii="Times New Roman" w:hAnsi="Times New Roman"/>
          <w:bCs/>
          <w:sz w:val="20"/>
          <w:szCs w:val="20"/>
        </w:rPr>
      </w:pPr>
      <w:r w:rsidRPr="006D6EC1">
        <w:rPr>
          <w:rFonts w:ascii="Times New Roman" w:hAnsi="Times New Roman"/>
          <w:bCs/>
          <w:sz w:val="20"/>
          <w:szCs w:val="20"/>
        </w:rPr>
        <w:t>None.</w:t>
      </w:r>
    </w:p>
    <w:p w14:paraId="6FD6CF83" w14:textId="2D416E49" w:rsidR="00520041" w:rsidRPr="006D6EC1" w:rsidRDefault="00520041" w:rsidP="006D6EC1">
      <w:pPr>
        <w:spacing w:before="240"/>
        <w:rPr>
          <w:rFonts w:ascii="Times New Roman" w:hAnsi="Times New Roman"/>
          <w:bCs/>
          <w:sz w:val="20"/>
          <w:szCs w:val="20"/>
        </w:rPr>
      </w:pPr>
      <w:r w:rsidRPr="006D6EC1">
        <w:rPr>
          <w:rFonts w:ascii="Times New Roman" w:hAnsi="Times New Roman"/>
          <w:bCs/>
          <w:sz w:val="20"/>
          <w:szCs w:val="20"/>
        </w:rPr>
        <w:t>NEW BUSINESS</w:t>
      </w:r>
    </w:p>
    <w:p w14:paraId="268EB384" w14:textId="77777777" w:rsidR="008265C1" w:rsidRPr="008265C1" w:rsidRDefault="008265C1" w:rsidP="008265C1">
      <w:pPr>
        <w:spacing w:before="240"/>
        <w:rPr>
          <w:rFonts w:ascii="Times New Roman" w:hAnsi="Times New Roman"/>
          <w:sz w:val="20"/>
          <w:szCs w:val="20"/>
        </w:rPr>
      </w:pPr>
      <w:r w:rsidRPr="008265C1">
        <w:rPr>
          <w:rFonts w:ascii="Times New Roman" w:hAnsi="Times New Roman"/>
          <w:sz w:val="20"/>
          <w:szCs w:val="20"/>
        </w:rPr>
        <w:t>Faculty Senate Leadership Candidates</w:t>
      </w:r>
    </w:p>
    <w:p w14:paraId="76157F5A" w14:textId="77777777" w:rsidR="008265C1" w:rsidRPr="008265C1" w:rsidRDefault="008265C1" w:rsidP="008265C1">
      <w:pPr>
        <w:rPr>
          <w:rFonts w:ascii="Times New Roman" w:hAnsi="Times New Roman"/>
          <w:sz w:val="20"/>
          <w:szCs w:val="20"/>
        </w:rPr>
      </w:pPr>
      <w:r w:rsidRPr="008265C1">
        <w:rPr>
          <w:rFonts w:ascii="Times New Roman" w:hAnsi="Times New Roman"/>
          <w:sz w:val="20"/>
          <w:szCs w:val="20"/>
        </w:rPr>
        <w:t>President: Mandi Lopez</w:t>
      </w:r>
    </w:p>
    <w:p w14:paraId="31C3A43F" w14:textId="77777777" w:rsidR="008265C1" w:rsidRPr="008265C1" w:rsidRDefault="008265C1" w:rsidP="008265C1">
      <w:pPr>
        <w:rPr>
          <w:rFonts w:ascii="Times New Roman" w:hAnsi="Times New Roman"/>
          <w:sz w:val="20"/>
          <w:szCs w:val="20"/>
        </w:rPr>
      </w:pPr>
      <w:r w:rsidRPr="008265C1">
        <w:rPr>
          <w:rFonts w:ascii="Times New Roman" w:hAnsi="Times New Roman"/>
          <w:sz w:val="20"/>
          <w:szCs w:val="20"/>
        </w:rPr>
        <w:t>Vice President: Joan King, Marwa Hassan</w:t>
      </w:r>
    </w:p>
    <w:p w14:paraId="3980C4CD" w14:textId="77777777" w:rsidR="008265C1" w:rsidRPr="008265C1" w:rsidRDefault="008265C1" w:rsidP="008265C1">
      <w:pPr>
        <w:rPr>
          <w:rFonts w:ascii="Times New Roman" w:hAnsi="Times New Roman"/>
          <w:sz w:val="20"/>
          <w:szCs w:val="20"/>
        </w:rPr>
      </w:pPr>
      <w:r w:rsidRPr="008265C1">
        <w:rPr>
          <w:rFonts w:ascii="Times New Roman" w:hAnsi="Times New Roman"/>
          <w:sz w:val="20"/>
          <w:szCs w:val="20"/>
        </w:rPr>
        <w:t>Secretary: Fabio Del Piero</w:t>
      </w:r>
    </w:p>
    <w:p w14:paraId="5C13630A" w14:textId="1C0AC3FE" w:rsidR="00520041" w:rsidRPr="00520041" w:rsidRDefault="008265C1" w:rsidP="008265C1">
      <w:pPr>
        <w:rPr>
          <w:rFonts w:ascii="Times New Roman" w:hAnsi="Times New Roman"/>
          <w:sz w:val="20"/>
          <w:szCs w:val="20"/>
        </w:rPr>
      </w:pPr>
      <w:r w:rsidRPr="008265C1">
        <w:rPr>
          <w:rFonts w:ascii="Times New Roman" w:hAnsi="Times New Roman"/>
          <w:sz w:val="20"/>
          <w:szCs w:val="20"/>
        </w:rPr>
        <w:t xml:space="preserve">Member-at-Large: Aly </w:t>
      </w:r>
      <w:proofErr w:type="spellStart"/>
      <w:r w:rsidRPr="008265C1">
        <w:rPr>
          <w:rFonts w:ascii="Times New Roman" w:hAnsi="Times New Roman"/>
          <w:sz w:val="20"/>
          <w:szCs w:val="20"/>
        </w:rPr>
        <w:t>Aly</w:t>
      </w:r>
      <w:proofErr w:type="spellEnd"/>
      <w:r w:rsidRPr="008265C1">
        <w:rPr>
          <w:rFonts w:ascii="Times New Roman" w:hAnsi="Times New Roman"/>
          <w:sz w:val="20"/>
          <w:szCs w:val="20"/>
        </w:rPr>
        <w:t>, Marwa Hassan, John Miles, Suzanne Stauffer</w:t>
      </w:r>
    </w:p>
    <w:bookmarkEnd w:id="4"/>
    <w:p w14:paraId="5958E706" w14:textId="6A6511BA" w:rsidR="0096590F" w:rsidRPr="00A05BD8" w:rsidRDefault="00062D24" w:rsidP="007B0B76">
      <w:pPr>
        <w:spacing w:before="240"/>
        <w:rPr>
          <w:rFonts w:ascii="Times New Roman" w:hAnsi="Times New Roman"/>
          <w:sz w:val="20"/>
          <w:szCs w:val="20"/>
        </w:rPr>
      </w:pPr>
      <w:r w:rsidRPr="00A05BD8">
        <w:rPr>
          <w:rFonts w:ascii="Times New Roman" w:hAnsi="Times New Roman"/>
          <w:sz w:val="20"/>
          <w:szCs w:val="20"/>
        </w:rPr>
        <w:t>MOTION TO ADJOURN</w:t>
      </w:r>
    </w:p>
    <w:p w14:paraId="42A3AE2A" w14:textId="03FFF833" w:rsidR="00C51ED7" w:rsidRPr="00A05BD8" w:rsidRDefault="00C230E5" w:rsidP="00C51ED7">
      <w:pPr>
        <w:rPr>
          <w:rFonts w:ascii="Times New Roman" w:hAnsi="Times New Roman"/>
          <w:sz w:val="20"/>
          <w:szCs w:val="20"/>
        </w:rPr>
      </w:pPr>
      <w:r w:rsidRPr="00A05BD8">
        <w:rPr>
          <w:rFonts w:ascii="Times New Roman" w:hAnsi="Times New Roman"/>
          <w:sz w:val="20"/>
          <w:szCs w:val="20"/>
        </w:rPr>
        <w:t>Motion</w:t>
      </w:r>
      <w:r w:rsidR="00F60084" w:rsidRPr="00A05BD8">
        <w:rPr>
          <w:rFonts w:ascii="Times New Roman" w:hAnsi="Times New Roman"/>
          <w:sz w:val="20"/>
          <w:szCs w:val="20"/>
        </w:rPr>
        <w:t xml:space="preserve"> made to adjourn the meeting. Seconded and unanimously passed at</w:t>
      </w:r>
      <w:r w:rsidR="0039468A" w:rsidRPr="00A05BD8">
        <w:rPr>
          <w:rFonts w:ascii="Times New Roman" w:hAnsi="Times New Roman"/>
          <w:sz w:val="20"/>
          <w:szCs w:val="20"/>
        </w:rPr>
        <w:t xml:space="preserve"> </w:t>
      </w:r>
      <w:r w:rsidR="002D10C0">
        <w:rPr>
          <w:rFonts w:ascii="Times New Roman" w:hAnsi="Times New Roman"/>
          <w:sz w:val="20"/>
          <w:szCs w:val="20"/>
        </w:rPr>
        <w:t>4:</w:t>
      </w:r>
      <w:r w:rsidR="009D4543">
        <w:rPr>
          <w:rFonts w:ascii="Times New Roman" w:hAnsi="Times New Roman"/>
          <w:sz w:val="20"/>
          <w:szCs w:val="20"/>
        </w:rPr>
        <w:t>00</w:t>
      </w:r>
      <w:r w:rsidR="0039468A" w:rsidRPr="00A05BD8">
        <w:rPr>
          <w:rFonts w:ascii="Times New Roman" w:hAnsi="Times New Roman"/>
          <w:sz w:val="20"/>
          <w:szCs w:val="20"/>
        </w:rPr>
        <w:t>pm</w:t>
      </w:r>
      <w:r w:rsidRPr="00A05BD8">
        <w:rPr>
          <w:rFonts w:ascii="Times New Roman" w:hAnsi="Times New Roman"/>
          <w:sz w:val="20"/>
          <w:szCs w:val="20"/>
        </w:rPr>
        <w:t>.</w:t>
      </w:r>
      <w:r w:rsidR="002F60AB" w:rsidRPr="00A05BD8">
        <w:rPr>
          <w:rFonts w:ascii="Times New Roman" w:hAnsi="Times New Roman"/>
          <w:sz w:val="20"/>
          <w:szCs w:val="20"/>
        </w:rPr>
        <w:t xml:space="preserve"> </w:t>
      </w:r>
    </w:p>
    <w:sectPr w:rsidR="00C51ED7" w:rsidRPr="00A05BD8" w:rsidSect="00062D24">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20A8D2" w14:textId="77777777" w:rsidR="00D252E1" w:rsidRDefault="00D252E1" w:rsidP="00C51ED7">
      <w:r>
        <w:separator/>
      </w:r>
    </w:p>
  </w:endnote>
  <w:endnote w:type="continuationSeparator" w:id="0">
    <w:p w14:paraId="6A001355" w14:textId="77777777" w:rsidR="00D252E1" w:rsidRDefault="00D252E1" w:rsidP="00C51E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627AF3" w14:textId="77777777" w:rsidR="00D252E1" w:rsidRDefault="00D252E1" w:rsidP="00C51ED7">
      <w:r>
        <w:separator/>
      </w:r>
    </w:p>
  </w:footnote>
  <w:footnote w:type="continuationSeparator" w:id="0">
    <w:p w14:paraId="1307F0D4" w14:textId="77777777" w:rsidR="00D252E1" w:rsidRDefault="00D252E1" w:rsidP="00C51E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BF5F8F" w14:textId="77777777" w:rsidR="0075364E" w:rsidRDefault="0075364E" w:rsidP="00305131">
    <w:pPr>
      <w:pStyle w:val="Header"/>
      <w:tabs>
        <w:tab w:val="clear" w:pos="4680"/>
        <w:tab w:val="clear" w:pos="9360"/>
        <w:tab w:val="left" w:pos="2340"/>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F49D74" w14:textId="77777777" w:rsidR="0075364E" w:rsidRDefault="0075364E" w:rsidP="00305131">
    <w:pPr>
      <w:pStyle w:val="Header"/>
      <w:jc w:val="center"/>
    </w:pPr>
    <w:r>
      <w:rPr>
        <w:noProof/>
      </w:rPr>
      <w:drawing>
        <wp:inline distT="0" distB="0" distL="0" distR="0" wp14:anchorId="031CAF3C" wp14:editId="666E5152">
          <wp:extent cx="1028700" cy="352329"/>
          <wp:effectExtent l="0" t="0" r="0" b="0"/>
          <wp:docPr id="1" name="Picture 1" descr="faculty sen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SU_Purple_RGB.png"/>
                  <pic:cNvPicPr/>
                </pic:nvPicPr>
                <pic:blipFill>
                  <a:blip r:embed="rId1">
                    <a:biLevel thresh="25000"/>
                    <a:extLst>
                      <a:ext uri="{28A0092B-C50C-407E-A947-70E740481C1C}">
                        <a14:useLocalDpi xmlns:a14="http://schemas.microsoft.com/office/drawing/2010/main" val="0"/>
                      </a:ext>
                    </a:extLst>
                  </a:blip>
                  <a:stretch>
                    <a:fillRect/>
                  </a:stretch>
                </pic:blipFill>
                <pic:spPr>
                  <a:xfrm>
                    <a:off x="0" y="0"/>
                    <a:ext cx="1134453" cy="388549"/>
                  </a:xfrm>
                  <a:prstGeom prst="rect">
                    <a:avLst/>
                  </a:prstGeom>
                </pic:spPr>
              </pic:pic>
            </a:graphicData>
          </a:graphic>
        </wp:inline>
      </w:drawing>
    </w:r>
  </w:p>
  <w:p w14:paraId="6C494BF2" w14:textId="77777777" w:rsidR="0075364E" w:rsidRPr="00A05BD8" w:rsidRDefault="0075364E" w:rsidP="00305131">
    <w:pPr>
      <w:pStyle w:val="Header"/>
      <w:jc w:val="center"/>
      <w:rPr>
        <w:rFonts w:ascii="Arial Black" w:hAnsi="Arial Black"/>
        <w:sz w:val="24"/>
      </w:rPr>
    </w:pPr>
    <w:r w:rsidRPr="00A05BD8">
      <w:rPr>
        <w:rFonts w:ascii="Arial Black" w:hAnsi="Arial Black"/>
        <w:sz w:val="24"/>
      </w:rPr>
      <w:t>Faculty Senate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7C7B48"/>
    <w:multiLevelType w:val="hybridMultilevel"/>
    <w:tmpl w:val="95486B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367ACC"/>
    <w:multiLevelType w:val="hybridMultilevel"/>
    <w:tmpl w:val="7AA6B8FC"/>
    <w:lvl w:ilvl="0" w:tplc="5A303D70">
      <w:start w:val="6"/>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5F392A"/>
    <w:multiLevelType w:val="hybridMultilevel"/>
    <w:tmpl w:val="97DC580C"/>
    <w:lvl w:ilvl="0" w:tplc="94B8CF1A">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ED2E9A"/>
    <w:multiLevelType w:val="hybridMultilevel"/>
    <w:tmpl w:val="56F2EE42"/>
    <w:lvl w:ilvl="0" w:tplc="783ACB9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4C2F56"/>
    <w:multiLevelType w:val="hybridMultilevel"/>
    <w:tmpl w:val="4796A2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D06DE2"/>
    <w:multiLevelType w:val="hybridMultilevel"/>
    <w:tmpl w:val="6E4E00A6"/>
    <w:lvl w:ilvl="0" w:tplc="62D292CE">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CA5407"/>
    <w:multiLevelType w:val="hybridMultilevel"/>
    <w:tmpl w:val="C5060DF6"/>
    <w:lvl w:ilvl="0" w:tplc="9E103886">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146871"/>
    <w:multiLevelType w:val="hybridMultilevel"/>
    <w:tmpl w:val="F7A2B3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24D5E32"/>
    <w:multiLevelType w:val="hybridMultilevel"/>
    <w:tmpl w:val="7C0C7638"/>
    <w:lvl w:ilvl="0" w:tplc="5E4E437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5534DC2"/>
    <w:multiLevelType w:val="hybridMultilevel"/>
    <w:tmpl w:val="A15248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57B31A6"/>
    <w:multiLevelType w:val="hybridMultilevel"/>
    <w:tmpl w:val="D2E2D70A"/>
    <w:lvl w:ilvl="0" w:tplc="1882872A">
      <w:start w:val="1"/>
      <w:numFmt w:val="bullet"/>
      <w:lvlText w:val="-"/>
      <w:lvlJc w:val="left"/>
      <w:pPr>
        <w:ind w:left="720" w:hanging="36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5AF00DE"/>
    <w:multiLevelType w:val="hybridMultilevel"/>
    <w:tmpl w:val="1958C336"/>
    <w:lvl w:ilvl="0" w:tplc="EBDE45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A3E6726"/>
    <w:multiLevelType w:val="hybridMultilevel"/>
    <w:tmpl w:val="525ADC28"/>
    <w:lvl w:ilvl="0" w:tplc="1D1C13E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A7C0CC7"/>
    <w:multiLevelType w:val="hybridMultilevel"/>
    <w:tmpl w:val="146CC810"/>
    <w:lvl w:ilvl="0" w:tplc="A9FA5D7E">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BEF2FD2"/>
    <w:multiLevelType w:val="hybridMultilevel"/>
    <w:tmpl w:val="F304A424"/>
    <w:lvl w:ilvl="0" w:tplc="2CEE238C">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14"/>
  </w:num>
  <w:num w:numId="4">
    <w:abstractNumId w:val="3"/>
  </w:num>
  <w:num w:numId="5">
    <w:abstractNumId w:val="5"/>
  </w:num>
  <w:num w:numId="6">
    <w:abstractNumId w:val="7"/>
  </w:num>
  <w:num w:numId="7">
    <w:abstractNumId w:val="12"/>
  </w:num>
  <w:num w:numId="8">
    <w:abstractNumId w:val="13"/>
  </w:num>
  <w:num w:numId="9">
    <w:abstractNumId w:val="2"/>
  </w:num>
  <w:num w:numId="10">
    <w:abstractNumId w:val="9"/>
  </w:num>
  <w:num w:numId="11">
    <w:abstractNumId w:val="11"/>
  </w:num>
  <w:num w:numId="12">
    <w:abstractNumId w:val="4"/>
  </w:num>
  <w:num w:numId="13">
    <w:abstractNumId w:val="8"/>
  </w:num>
  <w:num w:numId="14">
    <w:abstractNumId w:val="1"/>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1ED7"/>
    <w:rsid w:val="000024F0"/>
    <w:rsid w:val="00004D5F"/>
    <w:rsid w:val="00006C12"/>
    <w:rsid w:val="000074AC"/>
    <w:rsid w:val="000104F4"/>
    <w:rsid w:val="00015425"/>
    <w:rsid w:val="00023D28"/>
    <w:rsid w:val="00030405"/>
    <w:rsid w:val="00030D73"/>
    <w:rsid w:val="0004274E"/>
    <w:rsid w:val="00042DEC"/>
    <w:rsid w:val="000435A8"/>
    <w:rsid w:val="00045D5B"/>
    <w:rsid w:val="00045F3F"/>
    <w:rsid w:val="00046DFE"/>
    <w:rsid w:val="00055C0B"/>
    <w:rsid w:val="000617C5"/>
    <w:rsid w:val="00062B3D"/>
    <w:rsid w:val="00062D24"/>
    <w:rsid w:val="00067D70"/>
    <w:rsid w:val="0008525B"/>
    <w:rsid w:val="000875FF"/>
    <w:rsid w:val="00091FD7"/>
    <w:rsid w:val="00096B5E"/>
    <w:rsid w:val="000973DD"/>
    <w:rsid w:val="000A56D3"/>
    <w:rsid w:val="000B138C"/>
    <w:rsid w:val="000B2F00"/>
    <w:rsid w:val="000B2FA0"/>
    <w:rsid w:val="000B3BCC"/>
    <w:rsid w:val="000B51D3"/>
    <w:rsid w:val="000C11CE"/>
    <w:rsid w:val="000C1800"/>
    <w:rsid w:val="000D0CDC"/>
    <w:rsid w:val="000D7501"/>
    <w:rsid w:val="000E0BA3"/>
    <w:rsid w:val="000E769B"/>
    <w:rsid w:val="000F0C06"/>
    <w:rsid w:val="000F1C29"/>
    <w:rsid w:val="000F3EAA"/>
    <w:rsid w:val="000F7526"/>
    <w:rsid w:val="000F7A55"/>
    <w:rsid w:val="00101675"/>
    <w:rsid w:val="00102322"/>
    <w:rsid w:val="00110445"/>
    <w:rsid w:val="00112805"/>
    <w:rsid w:val="001151F1"/>
    <w:rsid w:val="00116DF0"/>
    <w:rsid w:val="001212E7"/>
    <w:rsid w:val="00121389"/>
    <w:rsid w:val="00122392"/>
    <w:rsid w:val="00122BA8"/>
    <w:rsid w:val="00132F2E"/>
    <w:rsid w:val="0013452C"/>
    <w:rsid w:val="00145EC0"/>
    <w:rsid w:val="001570C0"/>
    <w:rsid w:val="00161CDF"/>
    <w:rsid w:val="001705FA"/>
    <w:rsid w:val="00176209"/>
    <w:rsid w:val="00176540"/>
    <w:rsid w:val="00182152"/>
    <w:rsid w:val="00183CDA"/>
    <w:rsid w:val="0018482A"/>
    <w:rsid w:val="001852D0"/>
    <w:rsid w:val="00185E43"/>
    <w:rsid w:val="00186351"/>
    <w:rsid w:val="001962A1"/>
    <w:rsid w:val="001A2599"/>
    <w:rsid w:val="001A4DAD"/>
    <w:rsid w:val="001B105C"/>
    <w:rsid w:val="001B1217"/>
    <w:rsid w:val="001B3342"/>
    <w:rsid w:val="001B3E86"/>
    <w:rsid w:val="001B4108"/>
    <w:rsid w:val="001B49A6"/>
    <w:rsid w:val="001B5A50"/>
    <w:rsid w:val="001B5EDE"/>
    <w:rsid w:val="001B7DB2"/>
    <w:rsid w:val="001C0A95"/>
    <w:rsid w:val="001C0F8B"/>
    <w:rsid w:val="001D3CEC"/>
    <w:rsid w:val="001D5AA5"/>
    <w:rsid w:val="001E1FAB"/>
    <w:rsid w:val="001E2E17"/>
    <w:rsid w:val="001E30F9"/>
    <w:rsid w:val="001E61E8"/>
    <w:rsid w:val="001E6395"/>
    <w:rsid w:val="001E6D54"/>
    <w:rsid w:val="001F2570"/>
    <w:rsid w:val="001F7898"/>
    <w:rsid w:val="002013E9"/>
    <w:rsid w:val="00207FE6"/>
    <w:rsid w:val="002104AB"/>
    <w:rsid w:val="0021279C"/>
    <w:rsid w:val="00214CFD"/>
    <w:rsid w:val="00215178"/>
    <w:rsid w:val="00217870"/>
    <w:rsid w:val="00221AC5"/>
    <w:rsid w:val="00223286"/>
    <w:rsid w:val="00223859"/>
    <w:rsid w:val="0023088C"/>
    <w:rsid w:val="0023122A"/>
    <w:rsid w:val="002366DA"/>
    <w:rsid w:val="00240F72"/>
    <w:rsid w:val="0024442F"/>
    <w:rsid w:val="00251DB4"/>
    <w:rsid w:val="002556DB"/>
    <w:rsid w:val="00255DA5"/>
    <w:rsid w:val="00256D85"/>
    <w:rsid w:val="002613F3"/>
    <w:rsid w:val="00266214"/>
    <w:rsid w:val="00267999"/>
    <w:rsid w:val="00271C15"/>
    <w:rsid w:val="00275677"/>
    <w:rsid w:val="00275A3F"/>
    <w:rsid w:val="00297251"/>
    <w:rsid w:val="002A1854"/>
    <w:rsid w:val="002A4C8C"/>
    <w:rsid w:val="002B3CCD"/>
    <w:rsid w:val="002B4542"/>
    <w:rsid w:val="002C146A"/>
    <w:rsid w:val="002C2ADF"/>
    <w:rsid w:val="002C502B"/>
    <w:rsid w:val="002D10C0"/>
    <w:rsid w:val="002D15E2"/>
    <w:rsid w:val="002D2B26"/>
    <w:rsid w:val="002D37BB"/>
    <w:rsid w:val="002D4219"/>
    <w:rsid w:val="002E14AF"/>
    <w:rsid w:val="002E3496"/>
    <w:rsid w:val="002E3A84"/>
    <w:rsid w:val="002E62BD"/>
    <w:rsid w:val="002F059F"/>
    <w:rsid w:val="002F0C0D"/>
    <w:rsid w:val="002F3FDE"/>
    <w:rsid w:val="002F4228"/>
    <w:rsid w:val="002F60AB"/>
    <w:rsid w:val="002F6C5A"/>
    <w:rsid w:val="002F7B5A"/>
    <w:rsid w:val="00300836"/>
    <w:rsid w:val="00305131"/>
    <w:rsid w:val="0030601D"/>
    <w:rsid w:val="00312440"/>
    <w:rsid w:val="00312745"/>
    <w:rsid w:val="00313F7F"/>
    <w:rsid w:val="00321441"/>
    <w:rsid w:val="0032393D"/>
    <w:rsid w:val="00326AB0"/>
    <w:rsid w:val="00337FDE"/>
    <w:rsid w:val="0034140F"/>
    <w:rsid w:val="003430E1"/>
    <w:rsid w:val="00343527"/>
    <w:rsid w:val="00346902"/>
    <w:rsid w:val="00347B28"/>
    <w:rsid w:val="00347E16"/>
    <w:rsid w:val="003524B8"/>
    <w:rsid w:val="00352FBD"/>
    <w:rsid w:val="00360548"/>
    <w:rsid w:val="00363281"/>
    <w:rsid w:val="00375D20"/>
    <w:rsid w:val="003853C9"/>
    <w:rsid w:val="00387AEA"/>
    <w:rsid w:val="0039468A"/>
    <w:rsid w:val="003A0CEB"/>
    <w:rsid w:val="003B33AE"/>
    <w:rsid w:val="003B66EA"/>
    <w:rsid w:val="003C1A1D"/>
    <w:rsid w:val="003C3CAB"/>
    <w:rsid w:val="003C6289"/>
    <w:rsid w:val="003D27E6"/>
    <w:rsid w:val="003D2FA2"/>
    <w:rsid w:val="003E6DB8"/>
    <w:rsid w:val="003F6F7F"/>
    <w:rsid w:val="00400179"/>
    <w:rsid w:val="004004BB"/>
    <w:rsid w:val="0040092D"/>
    <w:rsid w:val="00406AE8"/>
    <w:rsid w:val="00410D24"/>
    <w:rsid w:val="00416A23"/>
    <w:rsid w:val="00421E4D"/>
    <w:rsid w:val="004264E4"/>
    <w:rsid w:val="00427870"/>
    <w:rsid w:val="00427D2E"/>
    <w:rsid w:val="00436324"/>
    <w:rsid w:val="00437132"/>
    <w:rsid w:val="00441C6B"/>
    <w:rsid w:val="0044748A"/>
    <w:rsid w:val="00466B88"/>
    <w:rsid w:val="004751EB"/>
    <w:rsid w:val="00481212"/>
    <w:rsid w:val="0049344B"/>
    <w:rsid w:val="00495970"/>
    <w:rsid w:val="00497BAF"/>
    <w:rsid w:val="00497C79"/>
    <w:rsid w:val="004A035A"/>
    <w:rsid w:val="004A0F23"/>
    <w:rsid w:val="004A1482"/>
    <w:rsid w:val="004A7CBB"/>
    <w:rsid w:val="004B78E2"/>
    <w:rsid w:val="004D2AED"/>
    <w:rsid w:val="004D6551"/>
    <w:rsid w:val="004D6951"/>
    <w:rsid w:val="004E054E"/>
    <w:rsid w:val="004F55CB"/>
    <w:rsid w:val="005002D9"/>
    <w:rsid w:val="005007D8"/>
    <w:rsid w:val="00503C0C"/>
    <w:rsid w:val="005068A0"/>
    <w:rsid w:val="00510FD8"/>
    <w:rsid w:val="00511178"/>
    <w:rsid w:val="005172DB"/>
    <w:rsid w:val="00520041"/>
    <w:rsid w:val="00520302"/>
    <w:rsid w:val="00525108"/>
    <w:rsid w:val="00526FF4"/>
    <w:rsid w:val="00527838"/>
    <w:rsid w:val="0054594C"/>
    <w:rsid w:val="00546E65"/>
    <w:rsid w:val="00553A72"/>
    <w:rsid w:val="00557F12"/>
    <w:rsid w:val="005610E0"/>
    <w:rsid w:val="00562C03"/>
    <w:rsid w:val="00563793"/>
    <w:rsid w:val="00565024"/>
    <w:rsid w:val="00566457"/>
    <w:rsid w:val="005701DE"/>
    <w:rsid w:val="00570BFF"/>
    <w:rsid w:val="005722ED"/>
    <w:rsid w:val="005905AA"/>
    <w:rsid w:val="0059137B"/>
    <w:rsid w:val="00592995"/>
    <w:rsid w:val="005936A2"/>
    <w:rsid w:val="005B326B"/>
    <w:rsid w:val="005B368F"/>
    <w:rsid w:val="005B3AF4"/>
    <w:rsid w:val="005B68ED"/>
    <w:rsid w:val="005B7920"/>
    <w:rsid w:val="005C3E5C"/>
    <w:rsid w:val="005C414E"/>
    <w:rsid w:val="005C504D"/>
    <w:rsid w:val="005C5EF3"/>
    <w:rsid w:val="005D4970"/>
    <w:rsid w:val="005D6C66"/>
    <w:rsid w:val="005E0E4E"/>
    <w:rsid w:val="005F5608"/>
    <w:rsid w:val="005F681E"/>
    <w:rsid w:val="0061411A"/>
    <w:rsid w:val="00614835"/>
    <w:rsid w:val="00615E8C"/>
    <w:rsid w:val="00623F38"/>
    <w:rsid w:val="006244F5"/>
    <w:rsid w:val="006246D0"/>
    <w:rsid w:val="0062561D"/>
    <w:rsid w:val="00630E84"/>
    <w:rsid w:val="00634211"/>
    <w:rsid w:val="00643D40"/>
    <w:rsid w:val="00644499"/>
    <w:rsid w:val="00645128"/>
    <w:rsid w:val="00647820"/>
    <w:rsid w:val="00651718"/>
    <w:rsid w:val="006575CF"/>
    <w:rsid w:val="00661108"/>
    <w:rsid w:val="0066268B"/>
    <w:rsid w:val="00664C12"/>
    <w:rsid w:val="00667932"/>
    <w:rsid w:val="00671FFA"/>
    <w:rsid w:val="00673C37"/>
    <w:rsid w:val="00676A0A"/>
    <w:rsid w:val="006925BE"/>
    <w:rsid w:val="006A038F"/>
    <w:rsid w:val="006A1DF2"/>
    <w:rsid w:val="006B216D"/>
    <w:rsid w:val="006B260D"/>
    <w:rsid w:val="006B5D15"/>
    <w:rsid w:val="006B68BC"/>
    <w:rsid w:val="006C0FD5"/>
    <w:rsid w:val="006C7106"/>
    <w:rsid w:val="006D423B"/>
    <w:rsid w:val="006D4F0D"/>
    <w:rsid w:val="006D6EC1"/>
    <w:rsid w:val="006F20BB"/>
    <w:rsid w:val="00701225"/>
    <w:rsid w:val="00702212"/>
    <w:rsid w:val="00705EB3"/>
    <w:rsid w:val="00714FD6"/>
    <w:rsid w:val="00715451"/>
    <w:rsid w:val="00715A9B"/>
    <w:rsid w:val="00724CEA"/>
    <w:rsid w:val="00731729"/>
    <w:rsid w:val="00741465"/>
    <w:rsid w:val="00742D18"/>
    <w:rsid w:val="007444C2"/>
    <w:rsid w:val="007451A1"/>
    <w:rsid w:val="0074697A"/>
    <w:rsid w:val="00747CFF"/>
    <w:rsid w:val="0075048D"/>
    <w:rsid w:val="00750B6D"/>
    <w:rsid w:val="0075281D"/>
    <w:rsid w:val="0075364E"/>
    <w:rsid w:val="00753C28"/>
    <w:rsid w:val="00760C38"/>
    <w:rsid w:val="0076133C"/>
    <w:rsid w:val="00766137"/>
    <w:rsid w:val="0076626C"/>
    <w:rsid w:val="00770DFD"/>
    <w:rsid w:val="00774BC5"/>
    <w:rsid w:val="00780635"/>
    <w:rsid w:val="00781B95"/>
    <w:rsid w:val="00787F16"/>
    <w:rsid w:val="00791FE6"/>
    <w:rsid w:val="0079308D"/>
    <w:rsid w:val="00796041"/>
    <w:rsid w:val="007961F4"/>
    <w:rsid w:val="0079719A"/>
    <w:rsid w:val="007A2B38"/>
    <w:rsid w:val="007A2EA5"/>
    <w:rsid w:val="007B0B76"/>
    <w:rsid w:val="007B18A7"/>
    <w:rsid w:val="007B5D97"/>
    <w:rsid w:val="007C1756"/>
    <w:rsid w:val="007C4308"/>
    <w:rsid w:val="007C73BE"/>
    <w:rsid w:val="007D2E0B"/>
    <w:rsid w:val="007D453A"/>
    <w:rsid w:val="007F3282"/>
    <w:rsid w:val="007F4199"/>
    <w:rsid w:val="00800AA1"/>
    <w:rsid w:val="00802320"/>
    <w:rsid w:val="0080330D"/>
    <w:rsid w:val="0080385D"/>
    <w:rsid w:val="00804F54"/>
    <w:rsid w:val="008057DE"/>
    <w:rsid w:val="00813AC3"/>
    <w:rsid w:val="008265C1"/>
    <w:rsid w:val="00834E8C"/>
    <w:rsid w:val="00844E79"/>
    <w:rsid w:val="00853AF4"/>
    <w:rsid w:val="008600E3"/>
    <w:rsid w:val="008604D6"/>
    <w:rsid w:val="00862F0D"/>
    <w:rsid w:val="00863D86"/>
    <w:rsid w:val="00863D9A"/>
    <w:rsid w:val="00875B5E"/>
    <w:rsid w:val="00877710"/>
    <w:rsid w:val="008821F2"/>
    <w:rsid w:val="00886CB8"/>
    <w:rsid w:val="008914DE"/>
    <w:rsid w:val="008929D5"/>
    <w:rsid w:val="00893786"/>
    <w:rsid w:val="008A0C7D"/>
    <w:rsid w:val="008A0D7B"/>
    <w:rsid w:val="008A38BB"/>
    <w:rsid w:val="008A4DC9"/>
    <w:rsid w:val="008B09E0"/>
    <w:rsid w:val="008B0D69"/>
    <w:rsid w:val="008B3B91"/>
    <w:rsid w:val="008B463B"/>
    <w:rsid w:val="008B62DB"/>
    <w:rsid w:val="008B6975"/>
    <w:rsid w:val="008C23B6"/>
    <w:rsid w:val="008C58BB"/>
    <w:rsid w:val="008D3903"/>
    <w:rsid w:val="008E21D1"/>
    <w:rsid w:val="008E2E67"/>
    <w:rsid w:val="008E747D"/>
    <w:rsid w:val="008F2626"/>
    <w:rsid w:val="008F3B50"/>
    <w:rsid w:val="00902863"/>
    <w:rsid w:val="0090555F"/>
    <w:rsid w:val="00907E44"/>
    <w:rsid w:val="00914727"/>
    <w:rsid w:val="00932B0E"/>
    <w:rsid w:val="009346DE"/>
    <w:rsid w:val="0094455C"/>
    <w:rsid w:val="00945E11"/>
    <w:rsid w:val="0095401F"/>
    <w:rsid w:val="00960A35"/>
    <w:rsid w:val="0096590F"/>
    <w:rsid w:val="00970CCF"/>
    <w:rsid w:val="00971357"/>
    <w:rsid w:val="00975B0C"/>
    <w:rsid w:val="00981BE7"/>
    <w:rsid w:val="009879BA"/>
    <w:rsid w:val="009969B1"/>
    <w:rsid w:val="00997B46"/>
    <w:rsid w:val="009A1A17"/>
    <w:rsid w:val="009A7E0A"/>
    <w:rsid w:val="009B22A8"/>
    <w:rsid w:val="009B6654"/>
    <w:rsid w:val="009C5EC6"/>
    <w:rsid w:val="009C68AC"/>
    <w:rsid w:val="009D02DF"/>
    <w:rsid w:val="009D0D78"/>
    <w:rsid w:val="009D4543"/>
    <w:rsid w:val="009D4D02"/>
    <w:rsid w:val="009D50E6"/>
    <w:rsid w:val="009F663C"/>
    <w:rsid w:val="009F7471"/>
    <w:rsid w:val="009F7AC0"/>
    <w:rsid w:val="00A05BD8"/>
    <w:rsid w:val="00A06021"/>
    <w:rsid w:val="00A11ABC"/>
    <w:rsid w:val="00A1240A"/>
    <w:rsid w:val="00A133CC"/>
    <w:rsid w:val="00A15039"/>
    <w:rsid w:val="00A171DD"/>
    <w:rsid w:val="00A2641F"/>
    <w:rsid w:val="00A4308F"/>
    <w:rsid w:val="00A43287"/>
    <w:rsid w:val="00A45B02"/>
    <w:rsid w:val="00A47B57"/>
    <w:rsid w:val="00A51137"/>
    <w:rsid w:val="00A53525"/>
    <w:rsid w:val="00A53606"/>
    <w:rsid w:val="00A54A78"/>
    <w:rsid w:val="00A634B1"/>
    <w:rsid w:val="00A63CE7"/>
    <w:rsid w:val="00A63E40"/>
    <w:rsid w:val="00A70235"/>
    <w:rsid w:val="00A7325E"/>
    <w:rsid w:val="00A80F5A"/>
    <w:rsid w:val="00A86DB7"/>
    <w:rsid w:val="00A94FB5"/>
    <w:rsid w:val="00A94FE0"/>
    <w:rsid w:val="00A973D7"/>
    <w:rsid w:val="00AA4178"/>
    <w:rsid w:val="00AA49FC"/>
    <w:rsid w:val="00AA599B"/>
    <w:rsid w:val="00AA6E46"/>
    <w:rsid w:val="00AA6E65"/>
    <w:rsid w:val="00AB1F44"/>
    <w:rsid w:val="00AC1849"/>
    <w:rsid w:val="00AC2FA2"/>
    <w:rsid w:val="00AC49C6"/>
    <w:rsid w:val="00AC4FE9"/>
    <w:rsid w:val="00AC74FB"/>
    <w:rsid w:val="00AE13F3"/>
    <w:rsid w:val="00AE5533"/>
    <w:rsid w:val="00AF3377"/>
    <w:rsid w:val="00AF4305"/>
    <w:rsid w:val="00AF6225"/>
    <w:rsid w:val="00B06338"/>
    <w:rsid w:val="00B07DC4"/>
    <w:rsid w:val="00B25795"/>
    <w:rsid w:val="00B307D2"/>
    <w:rsid w:val="00B322DE"/>
    <w:rsid w:val="00B335E1"/>
    <w:rsid w:val="00B42A1E"/>
    <w:rsid w:val="00B43127"/>
    <w:rsid w:val="00B46558"/>
    <w:rsid w:val="00B62149"/>
    <w:rsid w:val="00B64D15"/>
    <w:rsid w:val="00B66A46"/>
    <w:rsid w:val="00B94D2D"/>
    <w:rsid w:val="00BA5AFA"/>
    <w:rsid w:val="00BB1298"/>
    <w:rsid w:val="00BB6F5A"/>
    <w:rsid w:val="00BC39F2"/>
    <w:rsid w:val="00BC3AC8"/>
    <w:rsid w:val="00BC666D"/>
    <w:rsid w:val="00BC6C03"/>
    <w:rsid w:val="00BC6C3D"/>
    <w:rsid w:val="00BD4A5C"/>
    <w:rsid w:val="00BD661E"/>
    <w:rsid w:val="00BE05B5"/>
    <w:rsid w:val="00BE150F"/>
    <w:rsid w:val="00BE3438"/>
    <w:rsid w:val="00BE53B2"/>
    <w:rsid w:val="00BE70AD"/>
    <w:rsid w:val="00BF3E4C"/>
    <w:rsid w:val="00BF7C0E"/>
    <w:rsid w:val="00C032C5"/>
    <w:rsid w:val="00C04703"/>
    <w:rsid w:val="00C06537"/>
    <w:rsid w:val="00C07DB9"/>
    <w:rsid w:val="00C11892"/>
    <w:rsid w:val="00C13793"/>
    <w:rsid w:val="00C13C50"/>
    <w:rsid w:val="00C2058A"/>
    <w:rsid w:val="00C230E5"/>
    <w:rsid w:val="00C27119"/>
    <w:rsid w:val="00C42E14"/>
    <w:rsid w:val="00C4405E"/>
    <w:rsid w:val="00C4623B"/>
    <w:rsid w:val="00C47AE8"/>
    <w:rsid w:val="00C47C39"/>
    <w:rsid w:val="00C51ED7"/>
    <w:rsid w:val="00C54B54"/>
    <w:rsid w:val="00C57EE6"/>
    <w:rsid w:val="00C62000"/>
    <w:rsid w:val="00C73271"/>
    <w:rsid w:val="00C8332A"/>
    <w:rsid w:val="00C83B0F"/>
    <w:rsid w:val="00C87CCB"/>
    <w:rsid w:val="00C90895"/>
    <w:rsid w:val="00C92E00"/>
    <w:rsid w:val="00C944B4"/>
    <w:rsid w:val="00C946D6"/>
    <w:rsid w:val="00CA2443"/>
    <w:rsid w:val="00CA283D"/>
    <w:rsid w:val="00CA6889"/>
    <w:rsid w:val="00CB2A8D"/>
    <w:rsid w:val="00CB7218"/>
    <w:rsid w:val="00CB781B"/>
    <w:rsid w:val="00CC2A10"/>
    <w:rsid w:val="00CC5F55"/>
    <w:rsid w:val="00CD2AB6"/>
    <w:rsid w:val="00CD7D1B"/>
    <w:rsid w:val="00CE0EFC"/>
    <w:rsid w:val="00CE41D3"/>
    <w:rsid w:val="00CE6B5D"/>
    <w:rsid w:val="00CE7C4A"/>
    <w:rsid w:val="00CF0E14"/>
    <w:rsid w:val="00CF392B"/>
    <w:rsid w:val="00D101F8"/>
    <w:rsid w:val="00D12423"/>
    <w:rsid w:val="00D12A7A"/>
    <w:rsid w:val="00D14A32"/>
    <w:rsid w:val="00D228DF"/>
    <w:rsid w:val="00D22BCB"/>
    <w:rsid w:val="00D252E1"/>
    <w:rsid w:val="00D25708"/>
    <w:rsid w:val="00D26AAD"/>
    <w:rsid w:val="00D32367"/>
    <w:rsid w:val="00D33955"/>
    <w:rsid w:val="00D46403"/>
    <w:rsid w:val="00D46701"/>
    <w:rsid w:val="00D46BD3"/>
    <w:rsid w:val="00D51D66"/>
    <w:rsid w:val="00D549CD"/>
    <w:rsid w:val="00D56E26"/>
    <w:rsid w:val="00D5738E"/>
    <w:rsid w:val="00D6506A"/>
    <w:rsid w:val="00D6757A"/>
    <w:rsid w:val="00D72F05"/>
    <w:rsid w:val="00D81415"/>
    <w:rsid w:val="00D94702"/>
    <w:rsid w:val="00D95B4B"/>
    <w:rsid w:val="00D97146"/>
    <w:rsid w:val="00DA42EB"/>
    <w:rsid w:val="00DA6AD9"/>
    <w:rsid w:val="00DA7FB9"/>
    <w:rsid w:val="00DB2307"/>
    <w:rsid w:val="00DC1E02"/>
    <w:rsid w:val="00DC48DD"/>
    <w:rsid w:val="00DD0630"/>
    <w:rsid w:val="00DD6D38"/>
    <w:rsid w:val="00DD7A35"/>
    <w:rsid w:val="00DE0118"/>
    <w:rsid w:val="00DE5084"/>
    <w:rsid w:val="00DF0BA1"/>
    <w:rsid w:val="00E01FD1"/>
    <w:rsid w:val="00E11625"/>
    <w:rsid w:val="00E14257"/>
    <w:rsid w:val="00E17585"/>
    <w:rsid w:val="00E20169"/>
    <w:rsid w:val="00E23ABC"/>
    <w:rsid w:val="00E265E5"/>
    <w:rsid w:val="00E336C5"/>
    <w:rsid w:val="00E34101"/>
    <w:rsid w:val="00E34CDD"/>
    <w:rsid w:val="00E41F11"/>
    <w:rsid w:val="00E51E24"/>
    <w:rsid w:val="00E570A1"/>
    <w:rsid w:val="00E73B97"/>
    <w:rsid w:val="00E81DA0"/>
    <w:rsid w:val="00E85973"/>
    <w:rsid w:val="00EA502C"/>
    <w:rsid w:val="00EA6036"/>
    <w:rsid w:val="00EB1020"/>
    <w:rsid w:val="00EB342F"/>
    <w:rsid w:val="00EB3717"/>
    <w:rsid w:val="00EC0547"/>
    <w:rsid w:val="00EC2C7F"/>
    <w:rsid w:val="00EC2E0C"/>
    <w:rsid w:val="00EC4D40"/>
    <w:rsid w:val="00EC5614"/>
    <w:rsid w:val="00EC6668"/>
    <w:rsid w:val="00EE0FFE"/>
    <w:rsid w:val="00EE14B0"/>
    <w:rsid w:val="00EE2123"/>
    <w:rsid w:val="00EF29B2"/>
    <w:rsid w:val="00EF5DA9"/>
    <w:rsid w:val="00F12A83"/>
    <w:rsid w:val="00F141BB"/>
    <w:rsid w:val="00F14CD6"/>
    <w:rsid w:val="00F16951"/>
    <w:rsid w:val="00F2071E"/>
    <w:rsid w:val="00F20B73"/>
    <w:rsid w:val="00F25F39"/>
    <w:rsid w:val="00F34C35"/>
    <w:rsid w:val="00F37C20"/>
    <w:rsid w:val="00F4010A"/>
    <w:rsid w:val="00F47738"/>
    <w:rsid w:val="00F47941"/>
    <w:rsid w:val="00F5339F"/>
    <w:rsid w:val="00F60084"/>
    <w:rsid w:val="00F6629E"/>
    <w:rsid w:val="00F66322"/>
    <w:rsid w:val="00F701BA"/>
    <w:rsid w:val="00F71647"/>
    <w:rsid w:val="00F71C3E"/>
    <w:rsid w:val="00F730DA"/>
    <w:rsid w:val="00F754F7"/>
    <w:rsid w:val="00F7643A"/>
    <w:rsid w:val="00F769A4"/>
    <w:rsid w:val="00F878AC"/>
    <w:rsid w:val="00FA2366"/>
    <w:rsid w:val="00FA354D"/>
    <w:rsid w:val="00FA53C1"/>
    <w:rsid w:val="00FA6838"/>
    <w:rsid w:val="00FB4C09"/>
    <w:rsid w:val="00FB54E1"/>
    <w:rsid w:val="00FB5631"/>
    <w:rsid w:val="00FD0338"/>
    <w:rsid w:val="00FD2D0A"/>
    <w:rsid w:val="00FE13C6"/>
    <w:rsid w:val="00FE34EE"/>
    <w:rsid w:val="00FE5460"/>
    <w:rsid w:val="00FF0249"/>
    <w:rsid w:val="00FF156C"/>
    <w:rsid w:val="00FF51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44E711B"/>
  <w15:chartTrackingRefBased/>
  <w15:docId w15:val="{17F3DD38-FF0C-4482-B159-291E80AB1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5EF3"/>
    <w:pPr>
      <w:spacing w:after="0" w:line="240" w:lineRule="auto"/>
    </w:pPr>
    <w:rPr>
      <w:rFonts w:eastAsia="Times New Roman" w:cs="Times New Roman"/>
      <w:sz w:val="2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1ED7"/>
    <w:pPr>
      <w:tabs>
        <w:tab w:val="center" w:pos="4680"/>
        <w:tab w:val="right" w:pos="9360"/>
      </w:tabs>
    </w:pPr>
  </w:style>
  <w:style w:type="character" w:customStyle="1" w:styleId="HeaderChar">
    <w:name w:val="Header Char"/>
    <w:basedOn w:val="DefaultParagraphFont"/>
    <w:link w:val="Header"/>
    <w:uiPriority w:val="99"/>
    <w:rsid w:val="00C51ED7"/>
  </w:style>
  <w:style w:type="paragraph" w:styleId="Footer">
    <w:name w:val="footer"/>
    <w:basedOn w:val="Normal"/>
    <w:link w:val="FooterChar"/>
    <w:uiPriority w:val="99"/>
    <w:unhideWhenUsed/>
    <w:rsid w:val="00C51ED7"/>
    <w:pPr>
      <w:tabs>
        <w:tab w:val="center" w:pos="4680"/>
        <w:tab w:val="right" w:pos="9360"/>
      </w:tabs>
    </w:pPr>
  </w:style>
  <w:style w:type="character" w:customStyle="1" w:styleId="FooterChar">
    <w:name w:val="Footer Char"/>
    <w:basedOn w:val="DefaultParagraphFont"/>
    <w:link w:val="Footer"/>
    <w:uiPriority w:val="99"/>
    <w:rsid w:val="00C51ED7"/>
  </w:style>
  <w:style w:type="paragraph" w:styleId="ListParagraph">
    <w:name w:val="List Paragraph"/>
    <w:basedOn w:val="Normal"/>
    <w:uiPriority w:val="34"/>
    <w:qFormat/>
    <w:rsid w:val="00A63CE7"/>
    <w:pPr>
      <w:ind w:left="720"/>
      <w:contextualSpacing/>
    </w:pPr>
  </w:style>
  <w:style w:type="table" w:styleId="TableGrid">
    <w:name w:val="Table Grid"/>
    <w:basedOn w:val="TableNormal"/>
    <w:uiPriority w:val="39"/>
    <w:rsid w:val="00497B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30405"/>
    <w:rPr>
      <w:color w:val="0563C1" w:themeColor="hyperlink"/>
      <w:u w:val="single"/>
    </w:rPr>
  </w:style>
  <w:style w:type="character" w:styleId="UnresolvedMention">
    <w:name w:val="Unresolved Mention"/>
    <w:basedOn w:val="DefaultParagraphFont"/>
    <w:uiPriority w:val="99"/>
    <w:semiHidden/>
    <w:unhideWhenUsed/>
    <w:rsid w:val="00030405"/>
    <w:rPr>
      <w:color w:val="808080"/>
      <w:shd w:val="clear" w:color="auto" w:fill="E6E6E6"/>
    </w:rPr>
  </w:style>
  <w:style w:type="paragraph" w:customStyle="1" w:styleId="Default">
    <w:name w:val="Default"/>
    <w:rsid w:val="009C5EC6"/>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8B463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463B"/>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nline.lsu.edu/learner-support/" TargetMode="External"/><Relationship Id="rId5" Type="http://schemas.openxmlformats.org/officeDocument/2006/relationships/webSettings" Target="webSettings.xml"/><Relationship Id="rId10" Type="http://schemas.openxmlformats.org/officeDocument/2006/relationships/hyperlink" Target="https://online.lsu.edu/online-contingency-plan/"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75D58DFEF65492F939981202A98D4D4"/>
        <w:category>
          <w:name w:val="General"/>
          <w:gallery w:val="placeholder"/>
        </w:category>
        <w:types>
          <w:type w:val="bbPlcHdr"/>
        </w:types>
        <w:behaviors>
          <w:behavior w:val="content"/>
        </w:behaviors>
        <w:guid w:val="{F7F6EA40-D843-42D8-9446-F9242EB2655C}"/>
      </w:docPartPr>
      <w:docPartBody>
        <w:p w:rsidR="00041132" w:rsidRDefault="00041132" w:rsidP="00041132">
          <w:pPr>
            <w:pStyle w:val="375D58DFEF65492F939981202A98D4D4"/>
          </w:pPr>
          <w:r w:rsidRPr="004F7DC2">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1132"/>
    <w:rsid w:val="00041132"/>
    <w:rsid w:val="001468D6"/>
    <w:rsid w:val="001D5492"/>
    <w:rsid w:val="00214FBF"/>
    <w:rsid w:val="002479F6"/>
    <w:rsid w:val="00322B47"/>
    <w:rsid w:val="0050168D"/>
    <w:rsid w:val="00512A64"/>
    <w:rsid w:val="005224D8"/>
    <w:rsid w:val="00547751"/>
    <w:rsid w:val="00553CA3"/>
    <w:rsid w:val="0057334E"/>
    <w:rsid w:val="00590786"/>
    <w:rsid w:val="00665B60"/>
    <w:rsid w:val="00671ECC"/>
    <w:rsid w:val="00705E8E"/>
    <w:rsid w:val="008769DB"/>
    <w:rsid w:val="008F7381"/>
    <w:rsid w:val="00934959"/>
    <w:rsid w:val="009E2D68"/>
    <w:rsid w:val="00A51E3F"/>
    <w:rsid w:val="00AA2857"/>
    <w:rsid w:val="00AB5EF1"/>
    <w:rsid w:val="00B179F2"/>
    <w:rsid w:val="00B701B8"/>
    <w:rsid w:val="00BA3388"/>
    <w:rsid w:val="00BF59A6"/>
    <w:rsid w:val="00D02450"/>
    <w:rsid w:val="00D6328B"/>
    <w:rsid w:val="00DC298D"/>
    <w:rsid w:val="00DF646F"/>
    <w:rsid w:val="00E35F57"/>
    <w:rsid w:val="00E37106"/>
    <w:rsid w:val="00E56A2C"/>
    <w:rsid w:val="00E951B7"/>
    <w:rsid w:val="00EF3592"/>
    <w:rsid w:val="00F00B94"/>
    <w:rsid w:val="00FE4D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873D893FF8C44A9860FCB9A926610A4">
    <w:name w:val="6873D893FF8C44A9860FCB9A926610A4"/>
    <w:rsid w:val="00041132"/>
  </w:style>
  <w:style w:type="character" w:styleId="PlaceholderText">
    <w:name w:val="Placeholder Text"/>
    <w:basedOn w:val="DefaultParagraphFont"/>
    <w:uiPriority w:val="99"/>
    <w:semiHidden/>
    <w:rsid w:val="00E951B7"/>
    <w:rPr>
      <w:color w:val="808080"/>
    </w:rPr>
  </w:style>
  <w:style w:type="paragraph" w:customStyle="1" w:styleId="375D58DFEF65492F939981202A98D4D4">
    <w:name w:val="375D58DFEF65492F939981202A98D4D4"/>
    <w:rsid w:val="00041132"/>
  </w:style>
  <w:style w:type="paragraph" w:customStyle="1" w:styleId="FE9E3A01B089476FBB170980957A4EF9">
    <w:name w:val="FE9E3A01B089476FBB170980957A4EF9"/>
    <w:rsid w:val="00E951B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D4D8BA-7C91-4E9F-B853-F8FA4DBC4E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4</Pages>
  <Words>1659</Words>
  <Characters>9461</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Susannah Montandon</dc:creator>
  <cp:keywords/>
  <dc:description/>
  <cp:lastModifiedBy>Susannah V Knoll</cp:lastModifiedBy>
  <cp:revision>136</cp:revision>
  <cp:lastPrinted>2019-02-28T16:21:00Z</cp:lastPrinted>
  <dcterms:created xsi:type="dcterms:W3CDTF">2020-04-14T15:12:00Z</dcterms:created>
  <dcterms:modified xsi:type="dcterms:W3CDTF">2020-04-14T16:53:00Z</dcterms:modified>
</cp:coreProperties>
</file>