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FCB34" w14:textId="6A32D68C" w:rsidR="00FF3DF6" w:rsidRPr="00AA227B" w:rsidRDefault="00AA227B" w:rsidP="00FF3DF6">
      <w:pPr>
        <w:pStyle w:val="Title"/>
        <w:rPr>
          <w:rFonts w:asciiTheme="minorHAnsi" w:hAnsiTheme="minorHAnsi" w:cstheme="minorHAnsi"/>
          <w:b/>
          <w:sz w:val="32"/>
          <w:szCs w:val="32"/>
          <w:u w:val="single"/>
        </w:rPr>
      </w:pPr>
      <w:r>
        <w:rPr>
          <w:rFonts w:asciiTheme="minorHAnsi" w:hAnsiTheme="minorHAnsi" w:cstheme="minorHAnsi"/>
          <w:b/>
          <w:sz w:val="32"/>
          <w:szCs w:val="32"/>
          <w:u w:val="single"/>
        </w:rPr>
        <w:t>WELCOME</w:t>
      </w:r>
      <w:r w:rsidRPr="00AA227B">
        <w:rPr>
          <w:rFonts w:asciiTheme="minorHAnsi" w:hAnsiTheme="minorHAnsi" w:cstheme="minorHAnsi"/>
          <w:b/>
          <w:sz w:val="32"/>
          <w:szCs w:val="32"/>
          <w:u w:val="single"/>
        </w:rPr>
        <w:t xml:space="preserve"> to </w:t>
      </w:r>
      <w:r w:rsidR="00FF3DF6" w:rsidRPr="00AA227B">
        <w:rPr>
          <w:rFonts w:asciiTheme="minorHAnsi" w:hAnsiTheme="minorHAnsi" w:cstheme="minorHAnsi"/>
          <w:b/>
          <w:sz w:val="32"/>
          <w:szCs w:val="32"/>
          <w:u w:val="single"/>
        </w:rPr>
        <w:t>CMST 2060 PUBLIC SPEAKING</w:t>
      </w:r>
    </w:p>
    <w:p w14:paraId="1B937364" w14:textId="018E7D18" w:rsidR="00FF3DF6" w:rsidRDefault="007E5168" w:rsidP="00FF3DF6">
      <w:pPr>
        <w:pStyle w:val="Title"/>
        <w:rPr>
          <w:rFonts w:asciiTheme="minorHAnsi" w:hAnsiTheme="minorHAnsi" w:cstheme="minorHAnsi"/>
          <w:sz w:val="28"/>
          <w:szCs w:val="28"/>
        </w:rPr>
      </w:pPr>
      <w:r>
        <w:rPr>
          <w:rFonts w:asciiTheme="minorHAnsi" w:hAnsiTheme="minorHAnsi" w:cstheme="minorHAnsi"/>
          <w:sz w:val="28"/>
          <w:szCs w:val="28"/>
        </w:rPr>
        <w:t>Spring 2018</w:t>
      </w:r>
    </w:p>
    <w:p w14:paraId="6B7B46A5" w14:textId="77777777" w:rsidR="007E5168" w:rsidRPr="00AA227B" w:rsidRDefault="007E5168" w:rsidP="007E5168">
      <w:pPr>
        <w:pStyle w:val="Title"/>
        <w:jc w:val="left"/>
        <w:rPr>
          <w:rFonts w:asciiTheme="minorHAnsi" w:hAnsiTheme="minorHAnsi" w:cstheme="minorHAnsi"/>
          <w:sz w:val="28"/>
          <w:szCs w:val="28"/>
        </w:rPr>
      </w:pPr>
    </w:p>
    <w:p w14:paraId="63FAB632" w14:textId="2C36CB88" w:rsidR="007E5168" w:rsidRDefault="007E5168" w:rsidP="007E5168">
      <w:pPr>
        <w:pStyle w:val="Title"/>
        <w:jc w:val="left"/>
        <w:rPr>
          <w:rFonts w:asciiTheme="minorHAnsi" w:hAnsiTheme="minorHAnsi" w:cstheme="minorHAnsi"/>
          <w:sz w:val="22"/>
          <w:szCs w:val="22"/>
        </w:rPr>
      </w:pPr>
      <w:r>
        <w:rPr>
          <w:rFonts w:asciiTheme="minorHAnsi" w:hAnsiTheme="minorHAnsi" w:cstheme="minorHAnsi"/>
          <w:sz w:val="22"/>
          <w:szCs w:val="22"/>
        </w:rPr>
        <w:t>Section 14: M/W/F 9:30-10:20 am</w:t>
      </w:r>
    </w:p>
    <w:p w14:paraId="5DF4B6AC" w14:textId="676C3496" w:rsidR="00AA227B" w:rsidRDefault="007E5168" w:rsidP="007E5168">
      <w:pPr>
        <w:pStyle w:val="Title"/>
        <w:jc w:val="left"/>
        <w:rPr>
          <w:rFonts w:asciiTheme="minorHAnsi" w:hAnsiTheme="minorHAnsi" w:cstheme="minorHAnsi"/>
          <w:sz w:val="22"/>
          <w:szCs w:val="22"/>
        </w:rPr>
      </w:pPr>
      <w:r>
        <w:rPr>
          <w:rFonts w:asciiTheme="minorHAnsi" w:hAnsiTheme="minorHAnsi" w:cstheme="minorHAnsi"/>
          <w:sz w:val="22"/>
          <w:szCs w:val="22"/>
        </w:rPr>
        <w:t>Section 30</w:t>
      </w:r>
      <w:r w:rsidR="00AA227B">
        <w:rPr>
          <w:rFonts w:asciiTheme="minorHAnsi" w:hAnsiTheme="minorHAnsi" w:cstheme="minorHAnsi"/>
          <w:sz w:val="22"/>
          <w:szCs w:val="22"/>
        </w:rPr>
        <w:t xml:space="preserve">: M/W/F </w:t>
      </w:r>
      <w:r>
        <w:rPr>
          <w:rFonts w:asciiTheme="minorHAnsi" w:hAnsiTheme="minorHAnsi" w:cstheme="minorHAnsi"/>
          <w:sz w:val="22"/>
          <w:szCs w:val="22"/>
        </w:rPr>
        <w:t xml:space="preserve">  1:30-2:20 pm</w:t>
      </w:r>
    </w:p>
    <w:p w14:paraId="6FBDECAA" w14:textId="7C9E7E9C" w:rsidR="00AA227B" w:rsidRDefault="007E5168" w:rsidP="007E5168">
      <w:pPr>
        <w:pStyle w:val="Title"/>
        <w:jc w:val="left"/>
        <w:rPr>
          <w:rFonts w:asciiTheme="minorHAnsi" w:hAnsiTheme="minorHAnsi" w:cstheme="minorHAnsi"/>
          <w:sz w:val="22"/>
          <w:szCs w:val="22"/>
        </w:rPr>
      </w:pPr>
      <w:r>
        <w:rPr>
          <w:rFonts w:asciiTheme="minorHAnsi" w:hAnsiTheme="minorHAnsi" w:cstheme="minorHAnsi"/>
          <w:sz w:val="22"/>
          <w:szCs w:val="22"/>
        </w:rPr>
        <w:t>Sections 48: T/TH 10:3</w:t>
      </w:r>
      <w:r w:rsidR="00AA227B">
        <w:rPr>
          <w:rFonts w:asciiTheme="minorHAnsi" w:hAnsiTheme="minorHAnsi" w:cstheme="minorHAnsi"/>
          <w:sz w:val="22"/>
          <w:szCs w:val="22"/>
        </w:rPr>
        <w:t>0-</w:t>
      </w:r>
      <w:r>
        <w:rPr>
          <w:rFonts w:asciiTheme="minorHAnsi" w:hAnsiTheme="minorHAnsi" w:cstheme="minorHAnsi"/>
          <w:sz w:val="22"/>
          <w:szCs w:val="22"/>
        </w:rPr>
        <w:t>11:50 am</w:t>
      </w:r>
    </w:p>
    <w:p w14:paraId="21A0D418" w14:textId="3B7E7014" w:rsidR="00AA227B" w:rsidRDefault="007E5168" w:rsidP="007E5168">
      <w:pPr>
        <w:pStyle w:val="Title"/>
        <w:jc w:val="left"/>
        <w:rPr>
          <w:rFonts w:asciiTheme="minorHAnsi" w:hAnsiTheme="minorHAnsi" w:cstheme="minorHAnsi"/>
          <w:sz w:val="22"/>
          <w:szCs w:val="22"/>
        </w:rPr>
      </w:pPr>
      <w:r>
        <w:rPr>
          <w:rFonts w:asciiTheme="minorHAnsi" w:hAnsiTheme="minorHAnsi" w:cstheme="minorHAnsi"/>
          <w:sz w:val="22"/>
          <w:szCs w:val="22"/>
        </w:rPr>
        <w:t>Section 51</w:t>
      </w:r>
      <w:r w:rsidR="00AA227B">
        <w:rPr>
          <w:rFonts w:asciiTheme="minorHAnsi" w:hAnsiTheme="minorHAnsi" w:cstheme="minorHAnsi"/>
          <w:sz w:val="22"/>
          <w:szCs w:val="22"/>
        </w:rPr>
        <w:t>: T/TH 1</w:t>
      </w:r>
      <w:r>
        <w:rPr>
          <w:rFonts w:asciiTheme="minorHAnsi" w:hAnsiTheme="minorHAnsi" w:cstheme="minorHAnsi"/>
          <w:sz w:val="22"/>
          <w:szCs w:val="22"/>
        </w:rPr>
        <w:t>2:00-1:3</w:t>
      </w:r>
      <w:r w:rsidR="00AA227B">
        <w:rPr>
          <w:rFonts w:asciiTheme="minorHAnsi" w:hAnsiTheme="minorHAnsi" w:cstheme="minorHAnsi"/>
          <w:sz w:val="22"/>
          <w:szCs w:val="22"/>
        </w:rPr>
        <w:t>0</w:t>
      </w:r>
      <w:r>
        <w:rPr>
          <w:rFonts w:asciiTheme="minorHAnsi" w:hAnsiTheme="minorHAnsi" w:cstheme="minorHAnsi"/>
          <w:sz w:val="22"/>
          <w:szCs w:val="22"/>
        </w:rPr>
        <w:t xml:space="preserve"> </w:t>
      </w:r>
      <w:r w:rsidR="00AA227B">
        <w:rPr>
          <w:rFonts w:asciiTheme="minorHAnsi" w:hAnsiTheme="minorHAnsi" w:cstheme="minorHAnsi"/>
          <w:sz w:val="22"/>
          <w:szCs w:val="22"/>
        </w:rPr>
        <w:t>pm</w:t>
      </w:r>
    </w:p>
    <w:p w14:paraId="3D2A3988" w14:textId="23A3F500" w:rsidR="007E5168" w:rsidRDefault="007E5168" w:rsidP="007E5168">
      <w:pPr>
        <w:pStyle w:val="Title"/>
        <w:jc w:val="left"/>
        <w:rPr>
          <w:rFonts w:asciiTheme="minorHAnsi" w:hAnsiTheme="minorHAnsi" w:cstheme="minorHAnsi"/>
          <w:sz w:val="22"/>
          <w:szCs w:val="22"/>
        </w:rPr>
      </w:pPr>
      <w:r>
        <w:rPr>
          <w:rFonts w:asciiTheme="minorHAnsi" w:hAnsiTheme="minorHAnsi" w:cstheme="minorHAnsi"/>
          <w:sz w:val="22"/>
          <w:szCs w:val="22"/>
        </w:rPr>
        <w:t>Section 60: T/TH 1:30-2:20pm</w:t>
      </w:r>
    </w:p>
    <w:p w14:paraId="22D6C082" w14:textId="77777777" w:rsidR="007E5168" w:rsidRPr="00F500DA" w:rsidRDefault="007E5168" w:rsidP="00FF3DF6">
      <w:pPr>
        <w:pStyle w:val="Title"/>
        <w:rPr>
          <w:rFonts w:asciiTheme="minorHAnsi" w:hAnsiTheme="minorHAnsi" w:cstheme="minorHAnsi"/>
          <w:sz w:val="22"/>
          <w:szCs w:val="22"/>
        </w:rPr>
      </w:pPr>
    </w:p>
    <w:p w14:paraId="02BE9395" w14:textId="77777777" w:rsidR="00FF3DF6" w:rsidRPr="00F500DA" w:rsidRDefault="00FF3DF6" w:rsidP="00FF3DF6">
      <w:pPr>
        <w:pStyle w:val="Title"/>
        <w:rPr>
          <w:rFonts w:asciiTheme="minorHAnsi" w:hAnsiTheme="minorHAnsi" w:cstheme="minorHAnsi"/>
          <w:sz w:val="22"/>
          <w:szCs w:val="22"/>
        </w:rPr>
      </w:pPr>
    </w:p>
    <w:p w14:paraId="64305CD8" w14:textId="1E05687D" w:rsidR="00FF3DF6" w:rsidRPr="00F500DA" w:rsidRDefault="00FF3DF6" w:rsidP="00FF3DF6">
      <w:pPr>
        <w:rPr>
          <w:rFonts w:asciiTheme="minorHAnsi" w:hAnsiTheme="minorHAnsi" w:cstheme="minorHAnsi"/>
          <w:sz w:val="22"/>
          <w:szCs w:val="22"/>
        </w:rPr>
      </w:pPr>
      <w:r w:rsidRPr="007E5168">
        <w:rPr>
          <w:rFonts w:asciiTheme="minorHAnsi" w:hAnsiTheme="minorHAnsi" w:cstheme="minorHAnsi"/>
          <w:b/>
          <w:sz w:val="22"/>
          <w:szCs w:val="22"/>
        </w:rPr>
        <w:t>Instructor</w:t>
      </w:r>
      <w:r w:rsidRPr="00F500DA">
        <w:rPr>
          <w:rFonts w:asciiTheme="minorHAnsi" w:hAnsiTheme="minorHAnsi" w:cstheme="minorHAnsi"/>
          <w:sz w:val="22"/>
          <w:szCs w:val="22"/>
        </w:rPr>
        <w:t xml:space="preserve">: </w:t>
      </w:r>
      <w:r w:rsidR="006C2861">
        <w:rPr>
          <w:rFonts w:asciiTheme="minorHAnsi" w:hAnsiTheme="minorHAnsi" w:cstheme="minorHAnsi"/>
          <w:sz w:val="22"/>
          <w:szCs w:val="22"/>
        </w:rPr>
        <w:t xml:space="preserve">Dr. </w:t>
      </w:r>
      <w:r w:rsidR="009070B6">
        <w:rPr>
          <w:rFonts w:asciiTheme="minorHAnsi" w:hAnsiTheme="minorHAnsi" w:cstheme="minorHAnsi"/>
          <w:sz w:val="22"/>
          <w:szCs w:val="22"/>
        </w:rPr>
        <w:t>Raquel Polanco</w:t>
      </w:r>
      <w:r w:rsidRPr="00F500DA">
        <w:rPr>
          <w:rFonts w:asciiTheme="minorHAnsi" w:hAnsiTheme="minorHAnsi" w:cstheme="minorHAnsi"/>
          <w:sz w:val="22"/>
          <w:szCs w:val="22"/>
        </w:rPr>
        <w:tab/>
      </w:r>
    </w:p>
    <w:p w14:paraId="2E66C0A2" w14:textId="6F162419" w:rsidR="00FF3DF6" w:rsidRPr="00F500DA" w:rsidRDefault="00FF3DF6" w:rsidP="00FF3DF6">
      <w:pPr>
        <w:rPr>
          <w:rFonts w:asciiTheme="minorHAnsi" w:hAnsiTheme="minorHAnsi" w:cstheme="minorHAnsi"/>
          <w:sz w:val="22"/>
          <w:szCs w:val="22"/>
        </w:rPr>
      </w:pPr>
      <w:r w:rsidRPr="007E5168">
        <w:rPr>
          <w:rFonts w:asciiTheme="minorHAnsi" w:hAnsiTheme="minorHAnsi" w:cstheme="minorHAnsi"/>
          <w:b/>
          <w:bCs/>
          <w:sz w:val="22"/>
          <w:szCs w:val="22"/>
        </w:rPr>
        <w:t>Office</w:t>
      </w:r>
      <w:r w:rsidRPr="00F500DA">
        <w:rPr>
          <w:rFonts w:asciiTheme="minorHAnsi" w:hAnsiTheme="minorHAnsi" w:cstheme="minorHAnsi"/>
          <w:bCs/>
          <w:sz w:val="22"/>
          <w:szCs w:val="22"/>
        </w:rPr>
        <w:t>:</w:t>
      </w:r>
      <w:r w:rsidR="009070B6">
        <w:rPr>
          <w:rFonts w:asciiTheme="minorHAnsi" w:hAnsiTheme="minorHAnsi" w:cstheme="minorHAnsi"/>
          <w:sz w:val="22"/>
          <w:szCs w:val="22"/>
        </w:rPr>
        <w:t xml:space="preserve"> </w:t>
      </w:r>
      <w:r w:rsidR="00AA227B">
        <w:rPr>
          <w:rFonts w:asciiTheme="minorHAnsi" w:hAnsiTheme="minorHAnsi" w:cstheme="minorHAnsi"/>
          <w:sz w:val="22"/>
          <w:szCs w:val="22"/>
        </w:rPr>
        <w:t>Prescott 124B</w:t>
      </w:r>
      <w:r w:rsidRPr="00F500DA">
        <w:rPr>
          <w:rFonts w:asciiTheme="minorHAnsi" w:hAnsiTheme="minorHAnsi" w:cstheme="minorHAnsi"/>
          <w:sz w:val="22"/>
          <w:szCs w:val="22"/>
        </w:rPr>
        <w:tab/>
      </w:r>
    </w:p>
    <w:p w14:paraId="36F8E27D" w14:textId="77777777" w:rsidR="00FF3DF6" w:rsidRPr="00F500DA" w:rsidRDefault="00FF3DF6" w:rsidP="00FF3DF6">
      <w:pPr>
        <w:rPr>
          <w:rFonts w:asciiTheme="minorHAnsi" w:hAnsiTheme="minorHAnsi" w:cstheme="minorHAnsi"/>
          <w:sz w:val="22"/>
          <w:szCs w:val="22"/>
        </w:rPr>
      </w:pPr>
      <w:r w:rsidRPr="007E5168">
        <w:rPr>
          <w:rFonts w:asciiTheme="minorHAnsi" w:hAnsiTheme="minorHAnsi" w:cstheme="minorHAnsi"/>
          <w:b/>
          <w:sz w:val="22"/>
          <w:szCs w:val="22"/>
        </w:rPr>
        <w:t>Email</w:t>
      </w:r>
      <w:r w:rsidRPr="00F500DA">
        <w:rPr>
          <w:rFonts w:asciiTheme="minorHAnsi" w:hAnsiTheme="minorHAnsi" w:cstheme="minorHAnsi"/>
          <w:sz w:val="22"/>
          <w:szCs w:val="22"/>
        </w:rPr>
        <w:t xml:space="preserve">: </w:t>
      </w:r>
      <w:r w:rsidR="009070B6">
        <w:rPr>
          <w:rFonts w:asciiTheme="minorHAnsi" w:hAnsiTheme="minorHAnsi" w:cstheme="minorHAnsi"/>
          <w:sz w:val="22"/>
          <w:szCs w:val="22"/>
        </w:rPr>
        <w:t>rpolan2@lsu.edu</w:t>
      </w:r>
      <w:r w:rsidRPr="00F500DA">
        <w:rPr>
          <w:rFonts w:asciiTheme="minorHAnsi" w:hAnsiTheme="minorHAnsi" w:cstheme="minorHAnsi"/>
          <w:sz w:val="22"/>
          <w:szCs w:val="22"/>
        </w:rPr>
        <w:tab/>
        <w:t xml:space="preserve"> </w:t>
      </w:r>
      <w:r w:rsidRPr="00F500DA">
        <w:rPr>
          <w:rFonts w:asciiTheme="minorHAnsi" w:hAnsiTheme="minorHAnsi" w:cstheme="minorHAnsi"/>
          <w:sz w:val="22"/>
          <w:szCs w:val="22"/>
        </w:rPr>
        <w:tab/>
      </w:r>
    </w:p>
    <w:p w14:paraId="0515B4DF" w14:textId="122033F7" w:rsidR="00FF3DF6" w:rsidRPr="00F500DA" w:rsidRDefault="00FF3DF6" w:rsidP="00FF3DF6">
      <w:pPr>
        <w:rPr>
          <w:rFonts w:asciiTheme="minorHAnsi" w:hAnsiTheme="minorHAnsi" w:cstheme="minorHAnsi"/>
          <w:sz w:val="22"/>
          <w:szCs w:val="22"/>
        </w:rPr>
      </w:pPr>
      <w:r w:rsidRPr="007E5168">
        <w:rPr>
          <w:rFonts w:asciiTheme="minorHAnsi" w:hAnsiTheme="minorHAnsi" w:cstheme="minorHAnsi"/>
          <w:b/>
          <w:sz w:val="22"/>
          <w:szCs w:val="22"/>
        </w:rPr>
        <w:t>Office Hours</w:t>
      </w:r>
      <w:r w:rsidRPr="00F500DA">
        <w:rPr>
          <w:rFonts w:asciiTheme="minorHAnsi" w:hAnsiTheme="minorHAnsi" w:cstheme="minorHAnsi"/>
          <w:sz w:val="22"/>
          <w:szCs w:val="22"/>
        </w:rPr>
        <w:t xml:space="preserve">: </w:t>
      </w:r>
      <w:r w:rsidR="007E5168">
        <w:rPr>
          <w:rFonts w:asciiTheme="minorHAnsi" w:hAnsiTheme="minorHAnsi" w:cstheme="minorHAnsi"/>
          <w:sz w:val="22"/>
          <w:szCs w:val="22"/>
        </w:rPr>
        <w:t>MWF 12:30am--1</w:t>
      </w:r>
      <w:r w:rsidR="00AA227B">
        <w:rPr>
          <w:rFonts w:asciiTheme="minorHAnsi" w:hAnsiTheme="minorHAnsi" w:cstheme="minorHAnsi"/>
          <w:sz w:val="22"/>
          <w:szCs w:val="22"/>
        </w:rPr>
        <w:t>:30pm; T 3:00-5:00pm</w:t>
      </w:r>
      <w:r w:rsidR="007E5168">
        <w:rPr>
          <w:rFonts w:asciiTheme="minorHAnsi" w:hAnsiTheme="minorHAnsi" w:cstheme="minorHAnsi"/>
          <w:sz w:val="22"/>
          <w:szCs w:val="22"/>
        </w:rPr>
        <w:t xml:space="preserve"> </w:t>
      </w:r>
      <w:r w:rsidR="007E5168" w:rsidRPr="007E5168">
        <w:rPr>
          <w:rFonts w:asciiTheme="minorHAnsi" w:hAnsiTheme="minorHAnsi" w:cstheme="minorHAnsi"/>
          <w:b/>
          <w:sz w:val="22"/>
          <w:szCs w:val="22"/>
        </w:rPr>
        <w:t>or by appointment</w:t>
      </w:r>
    </w:p>
    <w:p w14:paraId="2CC89239" w14:textId="77777777" w:rsidR="00FF3DF6" w:rsidRPr="00F500DA" w:rsidRDefault="00FF3DF6" w:rsidP="00FF3DF6">
      <w:pPr>
        <w:rPr>
          <w:rFonts w:asciiTheme="minorHAnsi" w:hAnsiTheme="minorHAnsi" w:cstheme="minorHAnsi"/>
          <w:sz w:val="22"/>
          <w:szCs w:val="22"/>
        </w:rPr>
      </w:pPr>
    </w:p>
    <w:p w14:paraId="259E6BED" w14:textId="77777777" w:rsidR="00FF3DF6" w:rsidRPr="00FF3DF6" w:rsidRDefault="00FF3DF6" w:rsidP="00FF3DF6">
      <w:pPr>
        <w:rPr>
          <w:rFonts w:asciiTheme="minorHAnsi" w:hAnsiTheme="minorHAnsi" w:cstheme="minorHAnsi"/>
          <w:sz w:val="22"/>
          <w:szCs w:val="22"/>
        </w:rPr>
      </w:pPr>
      <w:r w:rsidRPr="00FF3DF6">
        <w:rPr>
          <w:rFonts w:asciiTheme="minorHAnsi" w:hAnsiTheme="minorHAnsi" w:cstheme="minorHAnsi"/>
          <w:b/>
          <w:sz w:val="22"/>
          <w:szCs w:val="22"/>
        </w:rPr>
        <w:t>Required Texts</w:t>
      </w:r>
      <w:r w:rsidRPr="00FF3DF6">
        <w:rPr>
          <w:rFonts w:asciiTheme="minorHAnsi" w:hAnsiTheme="minorHAnsi" w:cstheme="minorHAnsi"/>
          <w:sz w:val="22"/>
          <w:szCs w:val="22"/>
        </w:rPr>
        <w:t>: Lucas, Stephen E. (2015) The Art of Public Speaking (12</w:t>
      </w:r>
      <w:r w:rsidRPr="00FF3DF6">
        <w:rPr>
          <w:rFonts w:asciiTheme="minorHAnsi" w:hAnsiTheme="minorHAnsi" w:cstheme="minorHAnsi"/>
          <w:sz w:val="22"/>
          <w:szCs w:val="22"/>
          <w:vertAlign w:val="superscript"/>
        </w:rPr>
        <w:t>th</w:t>
      </w:r>
      <w:r w:rsidRPr="00FF3DF6">
        <w:rPr>
          <w:rFonts w:asciiTheme="minorHAnsi" w:hAnsiTheme="minorHAnsi" w:cstheme="minorHAnsi"/>
          <w:sz w:val="22"/>
          <w:szCs w:val="22"/>
        </w:rPr>
        <w:t xml:space="preserve"> </w:t>
      </w:r>
      <w:proofErr w:type="spellStart"/>
      <w:r w:rsidRPr="00FF3DF6">
        <w:rPr>
          <w:rFonts w:asciiTheme="minorHAnsi" w:hAnsiTheme="minorHAnsi" w:cstheme="minorHAnsi"/>
          <w:sz w:val="22"/>
          <w:szCs w:val="22"/>
        </w:rPr>
        <w:t>ed</w:t>
      </w:r>
      <w:proofErr w:type="spellEnd"/>
      <w:r w:rsidRPr="00FF3DF6">
        <w:rPr>
          <w:rFonts w:asciiTheme="minorHAnsi" w:hAnsiTheme="minorHAnsi" w:cstheme="minorHAnsi"/>
          <w:sz w:val="22"/>
          <w:szCs w:val="22"/>
        </w:rPr>
        <w:t xml:space="preserve">). McGraw Hill. </w:t>
      </w:r>
    </w:p>
    <w:p w14:paraId="499F270F" w14:textId="77777777" w:rsidR="00FF3DF6" w:rsidRPr="00F500DA" w:rsidRDefault="00FF3DF6" w:rsidP="00FF3DF6">
      <w:pPr>
        <w:rPr>
          <w:rFonts w:asciiTheme="minorHAnsi" w:hAnsiTheme="minorHAnsi" w:cstheme="minorHAnsi"/>
          <w:sz w:val="22"/>
          <w:szCs w:val="22"/>
          <w:highlight w:val="yellow"/>
        </w:rPr>
      </w:pPr>
      <w:r w:rsidRPr="00F500DA">
        <w:rPr>
          <w:rFonts w:asciiTheme="minorHAnsi" w:hAnsiTheme="minorHAnsi" w:cstheme="minorHAnsi"/>
          <w:sz w:val="22"/>
          <w:szCs w:val="22"/>
          <w:highlight w:val="yellow"/>
        </w:rPr>
        <w:t xml:space="preserve"> </w:t>
      </w:r>
    </w:p>
    <w:p w14:paraId="79AA3A9F" w14:textId="77777777" w:rsidR="00FF3DF6" w:rsidRPr="00FF3DF6" w:rsidRDefault="00FF3DF6" w:rsidP="00FF3DF6">
      <w:pPr>
        <w:rPr>
          <w:rFonts w:asciiTheme="minorHAnsi" w:hAnsiTheme="minorHAnsi" w:cstheme="minorHAnsi"/>
          <w:sz w:val="22"/>
          <w:szCs w:val="22"/>
        </w:rPr>
      </w:pPr>
      <w:r w:rsidRPr="00FF3DF6">
        <w:rPr>
          <w:rFonts w:asciiTheme="minorHAnsi" w:hAnsiTheme="minorHAnsi" w:cstheme="minorHAnsi"/>
          <w:b/>
          <w:sz w:val="22"/>
          <w:szCs w:val="22"/>
        </w:rPr>
        <w:t>Course Description/ Goals</w:t>
      </w:r>
      <w:r w:rsidRPr="00FF3DF6">
        <w:rPr>
          <w:rFonts w:asciiTheme="minorHAnsi" w:hAnsiTheme="minorHAnsi" w:cstheme="minorHAnsi"/>
          <w:sz w:val="22"/>
          <w:szCs w:val="22"/>
        </w:rPr>
        <w:t xml:space="preserve">: </w:t>
      </w:r>
    </w:p>
    <w:p w14:paraId="42F5205B" w14:textId="7EE04DC4" w:rsidR="007E5168" w:rsidRDefault="00FF3DF6" w:rsidP="00FF3DF6">
      <w:pPr>
        <w:pStyle w:val="BodyText"/>
        <w:rPr>
          <w:rFonts w:asciiTheme="minorHAnsi" w:hAnsiTheme="minorHAnsi" w:cstheme="minorHAnsi"/>
          <w:sz w:val="22"/>
          <w:szCs w:val="22"/>
        </w:rPr>
      </w:pPr>
      <w:r w:rsidRPr="00FF3DF6">
        <w:rPr>
          <w:rFonts w:asciiTheme="minorHAnsi" w:hAnsiTheme="minorHAnsi" w:cstheme="minorHAnsi"/>
          <w:sz w:val="22"/>
          <w:szCs w:val="22"/>
        </w:rPr>
        <w:t xml:space="preserve">CMST 2060 is a </w:t>
      </w:r>
      <w:r w:rsidRPr="00FF3DF6">
        <w:rPr>
          <w:rFonts w:asciiTheme="minorHAnsi" w:hAnsiTheme="minorHAnsi" w:cstheme="minorHAnsi"/>
          <w:i/>
          <w:sz w:val="22"/>
          <w:szCs w:val="22"/>
        </w:rPr>
        <w:t>General Education Humanities Course</w:t>
      </w:r>
      <w:r w:rsidRPr="00FF3DF6">
        <w:rPr>
          <w:rFonts w:asciiTheme="minorHAnsi" w:hAnsiTheme="minorHAnsi" w:cstheme="minorHAnsi"/>
          <w:sz w:val="22"/>
          <w:szCs w:val="22"/>
        </w:rPr>
        <w:t xml:space="preserve"> designed to familiarize students with the study</w:t>
      </w:r>
      <w:r w:rsidR="00DC7978">
        <w:rPr>
          <w:rFonts w:asciiTheme="minorHAnsi" w:hAnsiTheme="minorHAnsi" w:cstheme="minorHAnsi"/>
          <w:sz w:val="22"/>
          <w:szCs w:val="22"/>
        </w:rPr>
        <w:t xml:space="preserve"> and practice</w:t>
      </w:r>
      <w:r w:rsidRPr="00FF3DF6">
        <w:rPr>
          <w:rFonts w:asciiTheme="minorHAnsi" w:hAnsiTheme="minorHAnsi" w:cstheme="minorHAnsi"/>
          <w:sz w:val="22"/>
          <w:szCs w:val="22"/>
        </w:rPr>
        <w:t xml:space="preserve"> of public speaking.  The act of public</w:t>
      </w:r>
      <w:r w:rsidRPr="00F500DA">
        <w:rPr>
          <w:rFonts w:asciiTheme="minorHAnsi" w:hAnsiTheme="minorHAnsi" w:cstheme="minorHAnsi"/>
          <w:sz w:val="22"/>
          <w:szCs w:val="22"/>
        </w:rPr>
        <w:t xml:space="preserve"> speaking is the culmination (and often the beginning) of a long process of critical dialogue between oneself, language, and the imagined responses of the audience. In other words, it takes being confident in who you are, what you want to say, how you are going to say it, who you want to say it to, and why you should say anything at all. Throughout the semester, students will be introduced to the fundamental concepts of public speaking.</w:t>
      </w:r>
    </w:p>
    <w:p w14:paraId="7E144FC9" w14:textId="77777777" w:rsidR="007E5168" w:rsidRDefault="007E5168" w:rsidP="00FF3DF6">
      <w:pPr>
        <w:pStyle w:val="BodyText"/>
        <w:rPr>
          <w:rFonts w:asciiTheme="minorHAnsi" w:hAnsiTheme="minorHAnsi" w:cstheme="minorHAnsi"/>
          <w:sz w:val="22"/>
          <w:szCs w:val="22"/>
        </w:rPr>
      </w:pPr>
    </w:p>
    <w:p w14:paraId="6C45CE53" w14:textId="4D092D2E" w:rsidR="007E5168" w:rsidRPr="007E5168" w:rsidRDefault="007E5168" w:rsidP="00FF3DF6">
      <w:pPr>
        <w:pStyle w:val="BodyText"/>
        <w:rPr>
          <w:rFonts w:asciiTheme="minorHAnsi" w:hAnsiTheme="minorHAnsi" w:cstheme="minorHAnsi"/>
          <w:b/>
          <w:sz w:val="22"/>
          <w:szCs w:val="22"/>
        </w:rPr>
      </w:pPr>
      <w:r w:rsidRPr="007E5168">
        <w:rPr>
          <w:rFonts w:asciiTheme="minorHAnsi" w:hAnsiTheme="minorHAnsi" w:cstheme="minorHAnsi"/>
          <w:b/>
          <w:sz w:val="22"/>
          <w:szCs w:val="22"/>
        </w:rPr>
        <w:t>Health as a Course Theme</w:t>
      </w:r>
    </w:p>
    <w:p w14:paraId="64A97127" w14:textId="263162B7" w:rsidR="00FF3DF6" w:rsidRDefault="007E5168" w:rsidP="007E5168">
      <w:pPr>
        <w:pStyle w:val="BodyText"/>
        <w:rPr>
          <w:rFonts w:asciiTheme="minorHAnsi" w:hAnsiTheme="minorHAnsi" w:cstheme="minorHAnsi"/>
          <w:sz w:val="22"/>
          <w:szCs w:val="22"/>
        </w:rPr>
      </w:pPr>
      <w:r>
        <w:rPr>
          <w:rFonts w:asciiTheme="minorHAnsi" w:hAnsiTheme="minorHAnsi" w:cstheme="minorHAnsi"/>
          <w:sz w:val="22"/>
          <w:szCs w:val="22"/>
        </w:rPr>
        <w:t xml:space="preserve">I teach this course with the broad subject of health as a thematic subject. We will learn a few basic concepts through which to understand the relationship between health and public speech. Many of the public speeches I will assign for you to listen to are related to health in some way. Additionally, the speeches you will give throughout the semester will address health either directly or indirectly. If you are not interested in the topic of health, do not worry! As we will see, our ideas about health typically pretty narrow. Part of our aim in looking at health is to expand our understanding of the concept. Thus, everyone should be able to find research, explore, and speak about topics that interest them. </w:t>
      </w:r>
    </w:p>
    <w:p w14:paraId="4FA4C32C" w14:textId="77777777" w:rsidR="007E5168" w:rsidRPr="00F500DA" w:rsidRDefault="007E5168" w:rsidP="007E5168">
      <w:pPr>
        <w:pStyle w:val="BodyText"/>
        <w:rPr>
          <w:rFonts w:asciiTheme="minorHAnsi" w:hAnsiTheme="minorHAnsi" w:cstheme="minorHAnsi"/>
          <w:sz w:val="22"/>
          <w:szCs w:val="22"/>
          <w:highlight w:val="yellow"/>
        </w:rPr>
      </w:pPr>
    </w:p>
    <w:p w14:paraId="5366D6C2" w14:textId="54B7D13F" w:rsidR="00FF3DF6" w:rsidRPr="00FF3DF6" w:rsidRDefault="00FF3DF6" w:rsidP="00FF3DF6">
      <w:pPr>
        <w:rPr>
          <w:rFonts w:asciiTheme="minorHAnsi" w:hAnsiTheme="minorHAnsi" w:cstheme="minorHAnsi"/>
          <w:i/>
          <w:iCs/>
          <w:sz w:val="22"/>
          <w:szCs w:val="22"/>
        </w:rPr>
      </w:pPr>
      <w:r w:rsidRPr="00FF3DF6">
        <w:rPr>
          <w:rFonts w:asciiTheme="minorHAnsi" w:hAnsiTheme="minorHAnsi" w:cstheme="minorHAnsi"/>
          <w:sz w:val="22"/>
          <w:szCs w:val="22"/>
        </w:rPr>
        <w:t xml:space="preserve">As a </w:t>
      </w:r>
      <w:r w:rsidRPr="00FF3DF6">
        <w:rPr>
          <w:rFonts w:asciiTheme="minorHAnsi" w:hAnsiTheme="minorHAnsi" w:cstheme="minorHAnsi"/>
          <w:i/>
          <w:iCs/>
          <w:sz w:val="22"/>
          <w:szCs w:val="22"/>
        </w:rPr>
        <w:t>General Education Humanities Course</w:t>
      </w:r>
      <w:r w:rsidRPr="00FF3DF6">
        <w:rPr>
          <w:rFonts w:asciiTheme="minorHAnsi" w:hAnsiTheme="minorHAnsi" w:cstheme="minorHAnsi"/>
          <w:sz w:val="22"/>
          <w:szCs w:val="22"/>
        </w:rPr>
        <w:t xml:space="preserve">, CMST 2060 </w:t>
      </w:r>
      <w:r w:rsidRPr="00FF3DF6">
        <w:rPr>
          <w:rFonts w:asciiTheme="minorHAnsi" w:hAnsiTheme="minorHAnsi" w:cstheme="minorHAnsi"/>
          <w:i/>
          <w:iCs/>
          <w:sz w:val="22"/>
          <w:szCs w:val="22"/>
        </w:rPr>
        <w:t>will enable students to demonstrate an understanding of historical, cultural, and philosophical complexity that supports sophisticated discourse</w:t>
      </w:r>
      <w:r w:rsidR="00AA227B">
        <w:rPr>
          <w:rFonts w:asciiTheme="minorHAnsi" w:hAnsiTheme="minorHAnsi" w:cstheme="minorHAnsi"/>
          <w:i/>
          <w:iCs/>
          <w:sz w:val="22"/>
          <w:szCs w:val="22"/>
        </w:rPr>
        <w:t xml:space="preserve"> production and analysis</w:t>
      </w:r>
      <w:r w:rsidRPr="00FF3DF6">
        <w:rPr>
          <w:rFonts w:asciiTheme="minorHAnsi" w:hAnsiTheme="minorHAnsi" w:cstheme="minorHAnsi"/>
          <w:i/>
          <w:iCs/>
          <w:sz w:val="22"/>
          <w:szCs w:val="22"/>
        </w:rPr>
        <w:t>.</w:t>
      </w:r>
    </w:p>
    <w:p w14:paraId="2B49B867" w14:textId="77777777" w:rsidR="00FF3DF6" w:rsidRPr="00FF3DF6" w:rsidRDefault="00FF3DF6" w:rsidP="00FF3DF6">
      <w:pPr>
        <w:rPr>
          <w:rFonts w:asciiTheme="minorHAnsi" w:hAnsiTheme="minorHAnsi" w:cstheme="minorHAnsi"/>
          <w:sz w:val="22"/>
          <w:szCs w:val="22"/>
        </w:rPr>
      </w:pPr>
    </w:p>
    <w:p w14:paraId="46341EC9" w14:textId="77777777" w:rsidR="00FF3DF6" w:rsidRPr="00FF3DF6" w:rsidRDefault="00FF3DF6" w:rsidP="00FF3DF6">
      <w:pPr>
        <w:autoSpaceDE w:val="0"/>
        <w:autoSpaceDN w:val="0"/>
        <w:adjustRightInd w:val="0"/>
        <w:rPr>
          <w:rFonts w:asciiTheme="minorHAnsi" w:hAnsiTheme="minorHAnsi" w:cstheme="minorHAnsi"/>
          <w:sz w:val="22"/>
          <w:szCs w:val="22"/>
        </w:rPr>
      </w:pPr>
      <w:r w:rsidRPr="00FF3DF6">
        <w:rPr>
          <w:rFonts w:asciiTheme="minorHAnsi" w:hAnsiTheme="minorHAnsi" w:cstheme="minorHAnsi"/>
          <w:sz w:val="22"/>
          <w:szCs w:val="22"/>
        </w:rPr>
        <w:t>As a result of this course, students should:</w:t>
      </w:r>
    </w:p>
    <w:p w14:paraId="588DD6EA" w14:textId="77777777" w:rsidR="00FF3DF6" w:rsidRPr="00FF3DF6" w:rsidRDefault="00FF3DF6" w:rsidP="00FF3DF6">
      <w:pPr>
        <w:autoSpaceDE w:val="0"/>
        <w:autoSpaceDN w:val="0"/>
        <w:adjustRightInd w:val="0"/>
        <w:rPr>
          <w:rFonts w:asciiTheme="minorHAnsi" w:hAnsiTheme="minorHAnsi" w:cstheme="minorHAnsi"/>
          <w:sz w:val="22"/>
          <w:szCs w:val="22"/>
        </w:rPr>
      </w:pPr>
    </w:p>
    <w:p w14:paraId="547ABD4D" w14:textId="6B397C97" w:rsidR="00FF3DF6" w:rsidRPr="00FF3DF6" w:rsidRDefault="00FF3DF6" w:rsidP="00FF3DF6">
      <w:pPr>
        <w:numPr>
          <w:ilvl w:val="0"/>
          <w:numId w:val="1"/>
        </w:numPr>
        <w:autoSpaceDE w:val="0"/>
        <w:autoSpaceDN w:val="0"/>
        <w:adjustRightInd w:val="0"/>
        <w:rPr>
          <w:rFonts w:asciiTheme="minorHAnsi" w:hAnsiTheme="minorHAnsi" w:cstheme="minorHAnsi"/>
          <w:sz w:val="22"/>
          <w:szCs w:val="22"/>
        </w:rPr>
      </w:pPr>
      <w:r w:rsidRPr="00AA227B">
        <w:rPr>
          <w:rFonts w:asciiTheme="minorHAnsi" w:hAnsiTheme="minorHAnsi" w:cstheme="minorHAnsi"/>
          <w:b/>
          <w:sz w:val="22"/>
          <w:szCs w:val="22"/>
        </w:rPr>
        <w:t>Understand</w:t>
      </w:r>
      <w:r w:rsidRPr="00FF3DF6">
        <w:rPr>
          <w:rFonts w:asciiTheme="minorHAnsi" w:hAnsiTheme="minorHAnsi" w:cstheme="minorHAnsi"/>
          <w:sz w:val="22"/>
          <w:szCs w:val="22"/>
        </w:rPr>
        <w:t xml:space="preserve"> the </w:t>
      </w:r>
      <w:r w:rsidR="00AA227B">
        <w:rPr>
          <w:rFonts w:asciiTheme="minorHAnsi" w:hAnsiTheme="minorHAnsi" w:cstheme="minorHAnsi"/>
          <w:sz w:val="22"/>
          <w:szCs w:val="22"/>
        </w:rPr>
        <w:t>cannons</w:t>
      </w:r>
      <w:r w:rsidRPr="00FF3DF6">
        <w:rPr>
          <w:rFonts w:asciiTheme="minorHAnsi" w:hAnsiTheme="minorHAnsi" w:cstheme="minorHAnsi"/>
          <w:sz w:val="22"/>
          <w:szCs w:val="22"/>
        </w:rPr>
        <w:t xml:space="preserve"> of rhetoric and effectively utilize them in crafting well researched, reasoned, and </w:t>
      </w:r>
      <w:r w:rsidR="00DC7978">
        <w:rPr>
          <w:rFonts w:asciiTheme="minorHAnsi" w:hAnsiTheme="minorHAnsi" w:cstheme="minorHAnsi"/>
          <w:sz w:val="22"/>
          <w:szCs w:val="22"/>
        </w:rPr>
        <w:t>persuasive</w:t>
      </w:r>
      <w:r w:rsidRPr="00FF3DF6">
        <w:rPr>
          <w:rFonts w:asciiTheme="minorHAnsi" w:hAnsiTheme="minorHAnsi" w:cstheme="minorHAnsi"/>
          <w:sz w:val="22"/>
          <w:szCs w:val="22"/>
        </w:rPr>
        <w:t xml:space="preserve"> speeches.</w:t>
      </w:r>
    </w:p>
    <w:p w14:paraId="03BD1B34" w14:textId="76B36397" w:rsidR="00FF3DF6" w:rsidRPr="00FF3DF6" w:rsidRDefault="00AA227B" w:rsidP="00FF3DF6">
      <w:pPr>
        <w:numPr>
          <w:ilvl w:val="0"/>
          <w:numId w:val="1"/>
        </w:numPr>
        <w:autoSpaceDE w:val="0"/>
        <w:autoSpaceDN w:val="0"/>
        <w:adjustRightInd w:val="0"/>
        <w:rPr>
          <w:rFonts w:asciiTheme="minorHAnsi" w:hAnsiTheme="minorHAnsi" w:cstheme="minorHAnsi"/>
          <w:sz w:val="22"/>
          <w:szCs w:val="22"/>
        </w:rPr>
      </w:pPr>
      <w:r w:rsidRPr="00AA227B">
        <w:rPr>
          <w:rFonts w:asciiTheme="minorHAnsi" w:hAnsiTheme="minorHAnsi" w:cstheme="minorHAnsi"/>
          <w:b/>
          <w:sz w:val="22"/>
          <w:szCs w:val="22"/>
        </w:rPr>
        <w:t>Choose content</w:t>
      </w:r>
      <w:r>
        <w:rPr>
          <w:rFonts w:asciiTheme="minorHAnsi" w:hAnsiTheme="minorHAnsi" w:cstheme="minorHAnsi"/>
          <w:sz w:val="22"/>
          <w:szCs w:val="22"/>
        </w:rPr>
        <w:t xml:space="preserve"> and delivery style</w:t>
      </w:r>
      <w:r w:rsidR="00FF3DF6" w:rsidRPr="00FF3DF6">
        <w:rPr>
          <w:rFonts w:asciiTheme="minorHAnsi" w:hAnsiTheme="minorHAnsi" w:cstheme="minorHAnsi"/>
          <w:sz w:val="22"/>
          <w:szCs w:val="22"/>
        </w:rPr>
        <w:t xml:space="preserve"> for public speaking</w:t>
      </w:r>
      <w:r>
        <w:rPr>
          <w:rFonts w:asciiTheme="minorHAnsi" w:hAnsiTheme="minorHAnsi" w:cstheme="minorHAnsi"/>
          <w:sz w:val="22"/>
          <w:szCs w:val="22"/>
        </w:rPr>
        <w:t xml:space="preserve"> that demonstrate understanding of various rhetorical situations </w:t>
      </w:r>
    </w:p>
    <w:p w14:paraId="08C94068" w14:textId="11B39B6D" w:rsidR="00FF3DF6" w:rsidRPr="00FF3DF6" w:rsidRDefault="0037234D" w:rsidP="00FF3DF6">
      <w:pPr>
        <w:numPr>
          <w:ilvl w:val="0"/>
          <w:numId w:val="1"/>
        </w:numPr>
        <w:autoSpaceDE w:val="0"/>
        <w:autoSpaceDN w:val="0"/>
        <w:adjustRightInd w:val="0"/>
        <w:rPr>
          <w:rFonts w:asciiTheme="minorHAnsi" w:hAnsiTheme="minorHAnsi" w:cstheme="minorHAnsi"/>
          <w:sz w:val="22"/>
          <w:szCs w:val="22"/>
        </w:rPr>
      </w:pPr>
      <w:r w:rsidRPr="00AA227B">
        <w:rPr>
          <w:rFonts w:asciiTheme="minorHAnsi" w:hAnsiTheme="minorHAnsi" w:cstheme="minorHAnsi"/>
          <w:b/>
          <w:sz w:val="22"/>
          <w:szCs w:val="22"/>
        </w:rPr>
        <w:t>Listen</w:t>
      </w:r>
      <w:r>
        <w:rPr>
          <w:rFonts w:asciiTheme="minorHAnsi" w:hAnsiTheme="minorHAnsi" w:cstheme="minorHAnsi"/>
          <w:sz w:val="22"/>
          <w:szCs w:val="22"/>
        </w:rPr>
        <w:t xml:space="preserve"> e</w:t>
      </w:r>
      <w:r w:rsidR="00FF3DF6" w:rsidRPr="00FF3DF6">
        <w:rPr>
          <w:rFonts w:asciiTheme="minorHAnsi" w:hAnsiTheme="minorHAnsi" w:cstheme="minorHAnsi"/>
          <w:sz w:val="22"/>
          <w:szCs w:val="22"/>
        </w:rPr>
        <w:t>ffectively and critically evaluate message content and delivery, both when examining one’s own</w:t>
      </w:r>
      <w:r w:rsidR="00AA227B">
        <w:rPr>
          <w:rFonts w:asciiTheme="minorHAnsi" w:hAnsiTheme="minorHAnsi" w:cstheme="minorHAnsi"/>
          <w:sz w:val="22"/>
          <w:szCs w:val="22"/>
        </w:rPr>
        <w:t xml:space="preserve"> work as well as that of other speakers in and outside of our classroom</w:t>
      </w:r>
    </w:p>
    <w:p w14:paraId="2BB89732" w14:textId="7BB1166C" w:rsidR="00FF3DF6" w:rsidRDefault="00AA227B" w:rsidP="00FF3DF6">
      <w:pPr>
        <w:numPr>
          <w:ilvl w:val="0"/>
          <w:numId w:val="1"/>
        </w:numPr>
        <w:autoSpaceDE w:val="0"/>
        <w:autoSpaceDN w:val="0"/>
        <w:adjustRightInd w:val="0"/>
        <w:rPr>
          <w:rFonts w:asciiTheme="minorHAnsi" w:hAnsiTheme="minorHAnsi" w:cstheme="minorHAnsi"/>
          <w:sz w:val="22"/>
          <w:szCs w:val="22"/>
        </w:rPr>
      </w:pPr>
      <w:r w:rsidRPr="00AA227B">
        <w:rPr>
          <w:rFonts w:asciiTheme="minorHAnsi" w:hAnsiTheme="minorHAnsi" w:cstheme="minorHAnsi"/>
          <w:b/>
          <w:sz w:val="22"/>
          <w:szCs w:val="22"/>
        </w:rPr>
        <w:lastRenderedPageBreak/>
        <w:t>Develop</w:t>
      </w:r>
      <w:r>
        <w:rPr>
          <w:rFonts w:asciiTheme="minorHAnsi" w:hAnsiTheme="minorHAnsi" w:cstheme="minorHAnsi"/>
          <w:sz w:val="22"/>
          <w:szCs w:val="22"/>
        </w:rPr>
        <w:t xml:space="preserve"> </w:t>
      </w:r>
      <w:r w:rsidRPr="00AA227B">
        <w:rPr>
          <w:rFonts w:asciiTheme="minorHAnsi" w:hAnsiTheme="minorHAnsi" w:cstheme="minorHAnsi"/>
          <w:b/>
          <w:sz w:val="22"/>
          <w:szCs w:val="22"/>
        </w:rPr>
        <w:t>skills</w:t>
      </w:r>
      <w:r>
        <w:rPr>
          <w:rFonts w:asciiTheme="minorHAnsi" w:hAnsiTheme="minorHAnsi" w:cstheme="minorHAnsi"/>
          <w:sz w:val="22"/>
          <w:szCs w:val="22"/>
        </w:rPr>
        <w:t xml:space="preserve"> necessary</w:t>
      </w:r>
      <w:r w:rsidR="00FF3DF6" w:rsidRPr="00FF3DF6">
        <w:rPr>
          <w:rFonts w:asciiTheme="minorHAnsi" w:hAnsiTheme="minorHAnsi" w:cstheme="minorHAnsi"/>
          <w:sz w:val="22"/>
          <w:szCs w:val="22"/>
        </w:rPr>
        <w:t xml:space="preserve"> and utilize the verbal and nonverbal elements essential for exemplary speech delivery. </w:t>
      </w:r>
    </w:p>
    <w:p w14:paraId="638D2298" w14:textId="77777777" w:rsidR="00FF3DF6" w:rsidRDefault="00FF3DF6" w:rsidP="00FF3DF6">
      <w:pPr>
        <w:numPr>
          <w:ilvl w:val="0"/>
          <w:numId w:val="1"/>
        </w:numPr>
        <w:autoSpaceDE w:val="0"/>
        <w:autoSpaceDN w:val="0"/>
        <w:adjustRightInd w:val="0"/>
        <w:rPr>
          <w:rFonts w:asciiTheme="minorHAnsi" w:hAnsiTheme="minorHAnsi" w:cstheme="minorHAnsi"/>
          <w:sz w:val="22"/>
          <w:szCs w:val="22"/>
        </w:rPr>
      </w:pPr>
      <w:r w:rsidRPr="00AA227B">
        <w:rPr>
          <w:rFonts w:asciiTheme="minorHAnsi" w:hAnsiTheme="minorHAnsi" w:cstheme="minorHAnsi"/>
          <w:b/>
          <w:sz w:val="22"/>
          <w:szCs w:val="22"/>
        </w:rPr>
        <w:t>Analyze speeches</w:t>
      </w:r>
      <w:r>
        <w:rPr>
          <w:rFonts w:asciiTheme="minorHAnsi" w:hAnsiTheme="minorHAnsi" w:cstheme="minorHAnsi"/>
          <w:sz w:val="22"/>
          <w:szCs w:val="22"/>
        </w:rPr>
        <w:t xml:space="preserve"> of historical significance </w:t>
      </w:r>
      <w:r w:rsidR="009070B6">
        <w:rPr>
          <w:rFonts w:asciiTheme="minorHAnsi" w:hAnsiTheme="minorHAnsi" w:cstheme="minorHAnsi"/>
          <w:sz w:val="22"/>
          <w:szCs w:val="22"/>
        </w:rPr>
        <w:t>and importance.</w:t>
      </w:r>
    </w:p>
    <w:p w14:paraId="78763570" w14:textId="77777777" w:rsidR="007E5168" w:rsidRDefault="007E5168" w:rsidP="007E5168">
      <w:pPr>
        <w:autoSpaceDE w:val="0"/>
        <w:autoSpaceDN w:val="0"/>
        <w:adjustRightInd w:val="0"/>
        <w:rPr>
          <w:rFonts w:asciiTheme="minorHAnsi" w:hAnsiTheme="minorHAnsi" w:cstheme="minorHAnsi"/>
          <w:sz w:val="22"/>
          <w:szCs w:val="22"/>
        </w:rPr>
      </w:pPr>
    </w:p>
    <w:p w14:paraId="69ECF80E" w14:textId="77777777" w:rsidR="007E5168" w:rsidRDefault="007E5168" w:rsidP="007E5168">
      <w:pPr>
        <w:autoSpaceDE w:val="0"/>
        <w:autoSpaceDN w:val="0"/>
        <w:adjustRightInd w:val="0"/>
        <w:rPr>
          <w:rFonts w:asciiTheme="minorHAnsi" w:hAnsiTheme="minorHAnsi" w:cstheme="minorHAnsi"/>
          <w:sz w:val="22"/>
          <w:szCs w:val="22"/>
        </w:rPr>
      </w:pPr>
    </w:p>
    <w:p w14:paraId="3874FB5C" w14:textId="77777777" w:rsidR="009070B6" w:rsidRPr="00FF3DF6" w:rsidRDefault="009070B6" w:rsidP="009070B6">
      <w:pPr>
        <w:autoSpaceDE w:val="0"/>
        <w:autoSpaceDN w:val="0"/>
        <w:adjustRightInd w:val="0"/>
        <w:rPr>
          <w:rFonts w:asciiTheme="minorHAnsi" w:hAnsiTheme="minorHAnsi" w:cstheme="minorHAnsi"/>
          <w:sz w:val="22"/>
          <w:szCs w:val="22"/>
        </w:rPr>
      </w:pPr>
    </w:p>
    <w:p w14:paraId="7ADBBF9A" w14:textId="77777777" w:rsidR="00FF3DF6" w:rsidRPr="00561A08" w:rsidRDefault="00FF3DF6" w:rsidP="00FF3DF6">
      <w:pPr>
        <w:rPr>
          <w:rFonts w:asciiTheme="minorHAnsi" w:hAnsiTheme="minorHAnsi" w:cstheme="minorHAnsi"/>
          <w:b/>
          <w:bCs/>
          <w:sz w:val="22"/>
          <w:szCs w:val="22"/>
        </w:rPr>
      </w:pPr>
      <w:r w:rsidRPr="00561A08">
        <w:rPr>
          <w:rFonts w:asciiTheme="minorHAnsi" w:hAnsiTheme="minorHAnsi" w:cstheme="minorHAnsi"/>
          <w:b/>
          <w:bCs/>
          <w:sz w:val="22"/>
          <w:szCs w:val="22"/>
        </w:rPr>
        <w:t>COURSE POLICIES</w:t>
      </w:r>
    </w:p>
    <w:p w14:paraId="5B526636" w14:textId="77777777" w:rsidR="00FF3DF6" w:rsidRPr="00561A08" w:rsidRDefault="00FF3DF6" w:rsidP="00FF3DF6">
      <w:pPr>
        <w:rPr>
          <w:rFonts w:asciiTheme="minorHAnsi" w:hAnsiTheme="minorHAnsi" w:cstheme="minorHAnsi"/>
          <w:sz w:val="22"/>
          <w:szCs w:val="22"/>
          <w:u w:val="single"/>
        </w:rPr>
      </w:pPr>
    </w:p>
    <w:p w14:paraId="34BE8C4B" w14:textId="7170D949" w:rsidR="00FF3DF6" w:rsidRDefault="00FF3DF6" w:rsidP="00FF3DF6">
      <w:pPr>
        <w:rPr>
          <w:rFonts w:asciiTheme="minorHAnsi" w:hAnsiTheme="minorHAnsi" w:cstheme="minorHAnsi"/>
          <w:sz w:val="22"/>
          <w:szCs w:val="22"/>
        </w:rPr>
      </w:pPr>
      <w:r w:rsidRPr="00AA227B">
        <w:rPr>
          <w:rFonts w:asciiTheme="minorHAnsi" w:hAnsiTheme="minorHAnsi" w:cstheme="minorHAnsi"/>
          <w:b/>
          <w:sz w:val="22"/>
          <w:szCs w:val="22"/>
          <w:u w:val="single"/>
        </w:rPr>
        <w:t>Attendance &amp; Participation</w:t>
      </w:r>
      <w:r w:rsidRPr="00AA227B">
        <w:rPr>
          <w:rFonts w:asciiTheme="minorHAnsi" w:hAnsiTheme="minorHAnsi" w:cstheme="minorHAnsi"/>
          <w:b/>
          <w:sz w:val="22"/>
          <w:szCs w:val="22"/>
        </w:rPr>
        <w:t>:</w:t>
      </w:r>
      <w:r w:rsidRPr="00561A08">
        <w:rPr>
          <w:rFonts w:asciiTheme="minorHAnsi" w:hAnsiTheme="minorHAnsi" w:cstheme="minorHAnsi"/>
          <w:sz w:val="22"/>
          <w:szCs w:val="22"/>
        </w:rPr>
        <w:t xml:space="preserve"> </w:t>
      </w:r>
      <w:r w:rsidR="0037234D">
        <w:rPr>
          <w:rFonts w:asciiTheme="minorHAnsi" w:hAnsiTheme="minorHAnsi" w:cstheme="minorHAnsi"/>
          <w:sz w:val="22"/>
          <w:szCs w:val="22"/>
        </w:rPr>
        <w:t>To speak is to do. Much like a dance or sport class, this is a practice-based course so y</w:t>
      </w:r>
      <w:r w:rsidRPr="00561A08">
        <w:rPr>
          <w:rFonts w:asciiTheme="minorHAnsi" w:hAnsiTheme="minorHAnsi" w:cstheme="minorHAnsi"/>
          <w:sz w:val="22"/>
          <w:szCs w:val="22"/>
        </w:rPr>
        <w:t xml:space="preserve">our attendance at each class meeting is </w:t>
      </w:r>
      <w:r w:rsidR="00AA227B">
        <w:rPr>
          <w:rFonts w:asciiTheme="minorHAnsi" w:hAnsiTheme="minorHAnsi" w:cstheme="minorHAnsi"/>
          <w:sz w:val="22"/>
          <w:szCs w:val="22"/>
        </w:rPr>
        <w:t>required</w:t>
      </w:r>
      <w:r w:rsidRPr="00561A08">
        <w:rPr>
          <w:rFonts w:asciiTheme="minorHAnsi" w:hAnsiTheme="minorHAnsi" w:cstheme="minorHAnsi"/>
          <w:sz w:val="22"/>
          <w:szCs w:val="22"/>
        </w:rPr>
        <w:t xml:space="preserve">. </w:t>
      </w:r>
      <w:r w:rsidR="0037234D">
        <w:rPr>
          <w:rFonts w:asciiTheme="minorHAnsi" w:hAnsiTheme="minorHAnsi" w:cstheme="minorHAnsi"/>
          <w:sz w:val="22"/>
          <w:szCs w:val="22"/>
        </w:rPr>
        <w:t>Public speaking</w:t>
      </w:r>
      <w:r w:rsidR="00AA227B">
        <w:rPr>
          <w:rFonts w:asciiTheme="minorHAnsi" w:hAnsiTheme="minorHAnsi" w:cstheme="minorHAnsi"/>
          <w:sz w:val="22"/>
          <w:szCs w:val="22"/>
        </w:rPr>
        <w:t>, by definition</w:t>
      </w:r>
      <w:r w:rsidR="0037234D">
        <w:rPr>
          <w:rFonts w:asciiTheme="minorHAnsi" w:hAnsiTheme="minorHAnsi" w:cstheme="minorHAnsi"/>
          <w:sz w:val="22"/>
          <w:szCs w:val="22"/>
        </w:rPr>
        <w:t xml:space="preserve"> </w:t>
      </w:r>
      <w:r w:rsidR="00AA227B">
        <w:rPr>
          <w:rFonts w:asciiTheme="minorHAnsi" w:hAnsiTheme="minorHAnsi" w:cstheme="minorHAnsi"/>
          <w:sz w:val="22"/>
          <w:szCs w:val="22"/>
        </w:rPr>
        <w:t>necessitates</w:t>
      </w:r>
      <w:r w:rsidR="0037234D">
        <w:rPr>
          <w:rFonts w:asciiTheme="minorHAnsi" w:hAnsiTheme="minorHAnsi" w:cstheme="minorHAnsi"/>
          <w:sz w:val="22"/>
          <w:szCs w:val="22"/>
        </w:rPr>
        <w:t xml:space="preserve"> your participation in and with a particular public. For the purposes of this course, the adjective public, means our classroom and your classmates. </w:t>
      </w:r>
      <w:r w:rsidRPr="00561A08">
        <w:rPr>
          <w:rFonts w:asciiTheme="minorHAnsi" w:hAnsiTheme="minorHAnsi" w:cstheme="minorHAnsi"/>
          <w:sz w:val="22"/>
          <w:szCs w:val="22"/>
        </w:rPr>
        <w:t xml:space="preserve">Your class participation grade will be determined based on in-class discussion participation, assignments/exercises, and analysis of in-class presentations throughout the semester. </w:t>
      </w:r>
      <w:r w:rsidR="00AA227B">
        <w:rPr>
          <w:rFonts w:asciiTheme="minorHAnsi" w:hAnsiTheme="minorHAnsi" w:cstheme="minorHAnsi"/>
          <w:sz w:val="22"/>
          <w:szCs w:val="22"/>
        </w:rPr>
        <w:t>In order to ensure the collective classroom climate necessary for successful public speaking your attendance is required. I will take attendance every day at the start of class. You are granted 3 no-questions-asked absences after which you will lose 20 points off of your final grade for each absence (so 4 absences result in a 20-point deduction, 5 a 40-point deduction and so on</w:t>
      </w:r>
      <w:r w:rsidR="00AA227B" w:rsidRPr="00AA227B">
        <w:rPr>
          <w:rFonts w:asciiTheme="minorHAnsi" w:hAnsiTheme="minorHAnsi" w:cstheme="minorHAnsi"/>
          <w:sz w:val="22"/>
          <w:szCs w:val="22"/>
        </w:rPr>
        <w:t>).</w:t>
      </w:r>
      <w:r w:rsidR="00AA227B" w:rsidRPr="00AA227B">
        <w:rPr>
          <w:rFonts w:asciiTheme="minorHAnsi" w:hAnsiTheme="minorHAnsi" w:cstheme="minorHAnsi"/>
          <w:b/>
          <w:i/>
          <w:sz w:val="22"/>
          <w:szCs w:val="22"/>
        </w:rPr>
        <w:t xml:space="preserve"> If you have perfect attendance for the entire </w:t>
      </w:r>
      <w:r w:rsidR="00AA227B">
        <w:rPr>
          <w:rFonts w:asciiTheme="minorHAnsi" w:hAnsiTheme="minorHAnsi" w:cstheme="minorHAnsi"/>
          <w:b/>
          <w:i/>
          <w:sz w:val="22"/>
          <w:szCs w:val="22"/>
        </w:rPr>
        <w:t xml:space="preserve">semester (meaning you are on time and present for each assigned class period) </w:t>
      </w:r>
      <w:r w:rsidR="00AA227B" w:rsidRPr="00AA227B">
        <w:rPr>
          <w:rFonts w:asciiTheme="minorHAnsi" w:hAnsiTheme="minorHAnsi" w:cstheme="minorHAnsi"/>
          <w:b/>
          <w:i/>
          <w:sz w:val="22"/>
          <w:szCs w:val="22"/>
        </w:rPr>
        <w:t>you will receive 50 extra credit points on the final exam.</w:t>
      </w:r>
      <w:r w:rsidR="00AA227B">
        <w:rPr>
          <w:rFonts w:asciiTheme="minorHAnsi" w:hAnsiTheme="minorHAnsi" w:cstheme="minorHAnsi"/>
          <w:b/>
          <w:i/>
          <w:sz w:val="22"/>
          <w:szCs w:val="22"/>
        </w:rPr>
        <w:t xml:space="preserve"> </w:t>
      </w:r>
      <w:r w:rsidR="00AA227B">
        <w:rPr>
          <w:rFonts w:asciiTheme="minorHAnsi" w:hAnsiTheme="minorHAnsi" w:cstheme="minorHAnsi"/>
          <w:sz w:val="22"/>
          <w:szCs w:val="22"/>
        </w:rPr>
        <w:t xml:space="preserve">This is extra credit so </w:t>
      </w:r>
      <w:r w:rsidR="00AA227B" w:rsidRPr="007E5168">
        <w:rPr>
          <w:rFonts w:asciiTheme="minorHAnsi" w:hAnsiTheme="minorHAnsi" w:cstheme="minorHAnsi"/>
          <w:b/>
          <w:sz w:val="22"/>
          <w:szCs w:val="22"/>
        </w:rPr>
        <w:t xml:space="preserve">there are </w:t>
      </w:r>
      <w:r w:rsidR="007E5168">
        <w:rPr>
          <w:rFonts w:asciiTheme="minorHAnsi" w:hAnsiTheme="minorHAnsi" w:cstheme="minorHAnsi"/>
          <w:b/>
          <w:sz w:val="22"/>
          <w:szCs w:val="22"/>
        </w:rPr>
        <w:t>NO EXCEPTIONS</w:t>
      </w:r>
      <w:r w:rsidR="00AA227B">
        <w:rPr>
          <w:rFonts w:asciiTheme="minorHAnsi" w:hAnsiTheme="minorHAnsi" w:cstheme="minorHAnsi"/>
          <w:sz w:val="22"/>
          <w:szCs w:val="22"/>
        </w:rPr>
        <w:t>. I reserve the right to revoke this opportunity</w:t>
      </w:r>
      <w:r w:rsidR="007E5168">
        <w:rPr>
          <w:rFonts w:asciiTheme="minorHAnsi" w:hAnsiTheme="minorHAnsi" w:cstheme="minorHAnsi"/>
          <w:sz w:val="22"/>
          <w:szCs w:val="22"/>
        </w:rPr>
        <w:t xml:space="preserve"> for everyone</w:t>
      </w:r>
      <w:r w:rsidR="00AA227B">
        <w:rPr>
          <w:rFonts w:asciiTheme="minorHAnsi" w:hAnsiTheme="minorHAnsi" w:cstheme="minorHAnsi"/>
          <w:sz w:val="22"/>
          <w:szCs w:val="22"/>
        </w:rPr>
        <w:t xml:space="preserve"> if it becomes a source of contention. You are either present every day or you are not. </w:t>
      </w:r>
    </w:p>
    <w:p w14:paraId="486CC5FD" w14:textId="65E06C37" w:rsidR="007E5168" w:rsidRDefault="007E5168" w:rsidP="00FF3DF6">
      <w:pPr>
        <w:rPr>
          <w:rFonts w:asciiTheme="minorHAnsi" w:hAnsiTheme="minorHAnsi" w:cstheme="minorHAnsi"/>
          <w:sz w:val="22"/>
          <w:szCs w:val="22"/>
        </w:rPr>
      </w:pPr>
      <w:r>
        <w:rPr>
          <w:rFonts w:asciiTheme="minorHAnsi" w:hAnsiTheme="minorHAnsi" w:cstheme="minorHAnsi"/>
          <w:sz w:val="22"/>
          <w:szCs w:val="22"/>
        </w:rPr>
        <w:t>It is also important that you are on time to each class period. If you are late 3 times you lose your opportunity for the extra credit</w:t>
      </w:r>
    </w:p>
    <w:p w14:paraId="19B359C2" w14:textId="77777777" w:rsidR="00AA227B" w:rsidRPr="00AA227B" w:rsidRDefault="00AA227B" w:rsidP="00FF3DF6">
      <w:pPr>
        <w:rPr>
          <w:rFonts w:asciiTheme="minorHAnsi" w:hAnsiTheme="minorHAnsi" w:cstheme="minorHAnsi"/>
          <w:sz w:val="22"/>
          <w:szCs w:val="22"/>
        </w:rPr>
      </w:pPr>
    </w:p>
    <w:p w14:paraId="54E709C1" w14:textId="5632F9D0" w:rsidR="00AA227B" w:rsidRDefault="00AA227B" w:rsidP="00FF3DF6">
      <w:pPr>
        <w:rPr>
          <w:rFonts w:asciiTheme="minorHAnsi" w:hAnsiTheme="minorHAnsi" w:cstheme="minorHAnsi"/>
          <w:sz w:val="22"/>
          <w:szCs w:val="22"/>
        </w:rPr>
      </w:pPr>
      <w:r w:rsidRPr="00AA227B">
        <w:rPr>
          <w:rFonts w:asciiTheme="minorHAnsi" w:hAnsiTheme="minorHAnsi" w:cstheme="minorHAnsi"/>
          <w:b/>
          <w:sz w:val="22"/>
          <w:szCs w:val="22"/>
          <w:u w:val="single"/>
        </w:rPr>
        <w:t xml:space="preserve"> Contacting your instructor</w:t>
      </w:r>
      <w:r>
        <w:rPr>
          <w:rFonts w:asciiTheme="minorHAnsi" w:hAnsiTheme="minorHAnsi" w:cstheme="minorHAnsi"/>
          <w:b/>
          <w:sz w:val="22"/>
          <w:szCs w:val="22"/>
          <w:u w:val="single"/>
        </w:rPr>
        <w:t xml:space="preserve">: </w:t>
      </w:r>
      <w:r>
        <w:rPr>
          <w:rFonts w:asciiTheme="minorHAnsi" w:hAnsiTheme="minorHAnsi" w:cstheme="minorHAnsi"/>
          <w:sz w:val="22"/>
          <w:szCs w:val="22"/>
        </w:rPr>
        <w:t xml:space="preserve">The best way to reach me outside of class is via email. Please keep in mind that this is my place of business and be respectful of my time. Like many of you, I check my email often but please do not expect me to respond to you in a text-message like fashion. During the work week I will respond to you within 24 hours. While I will usually respond over the weekend, I do not guarantee it. Please note: my email and office hours are not to be used in lieu of attending class and paying attention to lectures </w:t>
      </w:r>
      <w:r w:rsidR="007E5168">
        <w:rPr>
          <w:rFonts w:asciiTheme="minorHAnsi" w:hAnsiTheme="minorHAnsi" w:cstheme="minorHAnsi"/>
          <w:sz w:val="22"/>
          <w:szCs w:val="22"/>
        </w:rPr>
        <w:t>and instructions. I have over 12</w:t>
      </w:r>
      <w:r>
        <w:rPr>
          <w:rFonts w:asciiTheme="minorHAnsi" w:hAnsiTheme="minorHAnsi" w:cstheme="minorHAnsi"/>
          <w:sz w:val="22"/>
          <w:szCs w:val="22"/>
        </w:rPr>
        <w:t xml:space="preserve">0 students. </w:t>
      </w:r>
      <w:r w:rsidRPr="00AA227B">
        <w:rPr>
          <w:rFonts w:asciiTheme="minorHAnsi" w:hAnsiTheme="minorHAnsi" w:cstheme="minorHAnsi"/>
          <w:b/>
          <w:i/>
          <w:sz w:val="22"/>
          <w:szCs w:val="22"/>
        </w:rPr>
        <w:t>If I respond to your email with simply a smiley face emoji</w:t>
      </w:r>
      <w:r>
        <w:rPr>
          <w:rFonts w:asciiTheme="minorHAnsi" w:hAnsiTheme="minorHAnsi" w:cstheme="minorHAnsi"/>
          <w:sz w:val="22"/>
          <w:szCs w:val="22"/>
        </w:rPr>
        <w:t xml:space="preserve">, that is my friendly way of saying, “You should know the answer to that question. I either made it clear in class or I feel like it is your responsibility to figure out the the answer for yourself.” If you receive such an email, feel free to stop by my office or approach in person for clarification. </w:t>
      </w:r>
    </w:p>
    <w:p w14:paraId="74ED2CF2" w14:textId="77777777" w:rsidR="00AA227B" w:rsidRPr="00AA227B" w:rsidRDefault="00AA227B" w:rsidP="00FF3DF6">
      <w:pPr>
        <w:rPr>
          <w:rFonts w:asciiTheme="minorHAnsi" w:hAnsiTheme="minorHAnsi" w:cstheme="minorHAnsi"/>
          <w:sz w:val="22"/>
          <w:szCs w:val="22"/>
        </w:rPr>
      </w:pPr>
    </w:p>
    <w:p w14:paraId="0D18DB6A" w14:textId="315EBBB2" w:rsidR="00FF3DF6" w:rsidRPr="00561A08" w:rsidRDefault="00FF3DF6" w:rsidP="00FF3DF6">
      <w:pPr>
        <w:rPr>
          <w:rFonts w:asciiTheme="minorHAnsi" w:hAnsiTheme="minorHAnsi" w:cstheme="minorHAnsi"/>
          <w:sz w:val="22"/>
          <w:szCs w:val="22"/>
        </w:rPr>
      </w:pPr>
      <w:r w:rsidRPr="00AA227B">
        <w:rPr>
          <w:rFonts w:asciiTheme="minorHAnsi" w:hAnsiTheme="minorHAnsi" w:cstheme="minorHAnsi"/>
          <w:b/>
          <w:sz w:val="22"/>
          <w:szCs w:val="22"/>
          <w:u w:val="single"/>
        </w:rPr>
        <w:t>Technology Policy</w:t>
      </w:r>
      <w:r w:rsidRPr="00561A08">
        <w:rPr>
          <w:rFonts w:asciiTheme="minorHAnsi" w:hAnsiTheme="minorHAnsi" w:cstheme="minorHAnsi"/>
          <w:sz w:val="22"/>
          <w:szCs w:val="22"/>
          <w:u w:val="single"/>
        </w:rPr>
        <w:t>:</w:t>
      </w:r>
      <w:r w:rsidRPr="00561A08">
        <w:rPr>
          <w:rFonts w:asciiTheme="minorHAnsi" w:hAnsiTheme="minorHAnsi" w:cstheme="minorHAnsi"/>
          <w:sz w:val="22"/>
          <w:szCs w:val="22"/>
        </w:rPr>
        <w:t xml:space="preserve"> The goal of all course policies is to help create a succe</w:t>
      </w:r>
      <w:r w:rsidR="009070B6">
        <w:rPr>
          <w:rFonts w:asciiTheme="minorHAnsi" w:hAnsiTheme="minorHAnsi" w:cstheme="minorHAnsi"/>
          <w:sz w:val="22"/>
          <w:szCs w:val="22"/>
        </w:rPr>
        <w:t xml:space="preserve">ssful course experience for you. This </w:t>
      </w:r>
      <w:r w:rsidRPr="00561A08">
        <w:rPr>
          <w:rFonts w:asciiTheme="minorHAnsi" w:hAnsiTheme="minorHAnsi" w:cstheme="minorHAnsi"/>
          <w:sz w:val="22"/>
          <w:szCs w:val="22"/>
        </w:rPr>
        <w:t>includes your ability to learn co</w:t>
      </w:r>
      <w:r w:rsidR="00DC7978">
        <w:rPr>
          <w:rFonts w:asciiTheme="minorHAnsi" w:hAnsiTheme="minorHAnsi" w:cstheme="minorHAnsi"/>
          <w:sz w:val="22"/>
          <w:szCs w:val="22"/>
        </w:rPr>
        <w:t>urse material and to do so in a</w:t>
      </w:r>
      <w:r w:rsidRPr="00561A08">
        <w:rPr>
          <w:rFonts w:asciiTheme="minorHAnsi" w:hAnsiTheme="minorHAnsi" w:cstheme="minorHAnsi"/>
          <w:sz w:val="22"/>
          <w:szCs w:val="22"/>
        </w:rPr>
        <w:t xml:space="preserve"> </w:t>
      </w:r>
      <w:r w:rsidR="0037234D">
        <w:rPr>
          <w:rFonts w:asciiTheme="minorHAnsi" w:hAnsiTheme="minorHAnsi" w:cstheme="minorHAnsi"/>
          <w:sz w:val="22"/>
          <w:szCs w:val="22"/>
        </w:rPr>
        <w:t>supportive</w:t>
      </w:r>
      <w:r w:rsidRPr="00561A08">
        <w:rPr>
          <w:rFonts w:asciiTheme="minorHAnsi" w:hAnsiTheme="minorHAnsi" w:cstheme="minorHAnsi"/>
          <w:sz w:val="22"/>
          <w:szCs w:val="22"/>
        </w:rPr>
        <w:t xml:space="preserve"> classroom environment. As such, use of technology is prohibited to devices that aid in student learning. </w:t>
      </w:r>
      <w:r w:rsidR="0037234D">
        <w:rPr>
          <w:rFonts w:asciiTheme="minorHAnsi" w:hAnsiTheme="minorHAnsi" w:cstheme="minorHAnsi"/>
          <w:sz w:val="22"/>
          <w:szCs w:val="22"/>
        </w:rPr>
        <w:t xml:space="preserve">There are few public spaces left where we are safe to experiment, try things out, and make mistakes without fear of being immortalized forever on the internet. You will be asked to consider topics you may not have thought much about before. Thus, you may likely say something that, upon further reflection, you might not say again. Thus, </w:t>
      </w:r>
      <w:r w:rsidRPr="0037234D">
        <w:rPr>
          <w:rFonts w:asciiTheme="minorHAnsi" w:hAnsiTheme="minorHAnsi" w:cstheme="minorHAnsi"/>
          <w:b/>
          <w:sz w:val="22"/>
          <w:szCs w:val="22"/>
        </w:rPr>
        <w:t>students are also not allowed to record other students in the course</w:t>
      </w:r>
      <w:r w:rsidRPr="00561A08">
        <w:rPr>
          <w:rFonts w:asciiTheme="minorHAnsi" w:hAnsiTheme="minorHAnsi" w:cstheme="minorHAnsi"/>
          <w:sz w:val="22"/>
          <w:szCs w:val="22"/>
        </w:rPr>
        <w:t xml:space="preserve">. </w:t>
      </w:r>
    </w:p>
    <w:p w14:paraId="2008BDCD" w14:textId="1853E2DF" w:rsidR="00AA227B" w:rsidRPr="00AA227B" w:rsidRDefault="00FF3DF6" w:rsidP="00EB3903">
      <w:pPr>
        <w:pStyle w:val="ListParagraph"/>
        <w:numPr>
          <w:ilvl w:val="0"/>
          <w:numId w:val="3"/>
        </w:numPr>
        <w:rPr>
          <w:rFonts w:asciiTheme="minorHAnsi" w:hAnsiTheme="minorHAnsi"/>
          <w:b/>
          <w:i/>
          <w:sz w:val="22"/>
          <w:szCs w:val="22"/>
        </w:rPr>
      </w:pPr>
      <w:r w:rsidRPr="00AA227B">
        <w:rPr>
          <w:rFonts w:asciiTheme="minorHAnsi" w:hAnsiTheme="minorHAnsi"/>
          <w:sz w:val="22"/>
          <w:szCs w:val="22"/>
        </w:rPr>
        <w:t>Laptop computers and similar devices used for note-taking as a learning aid are permitted in class</w:t>
      </w:r>
      <w:r w:rsidR="00AA227B">
        <w:rPr>
          <w:rFonts w:asciiTheme="minorHAnsi" w:hAnsiTheme="minorHAnsi"/>
          <w:sz w:val="22"/>
          <w:szCs w:val="22"/>
        </w:rPr>
        <w:t xml:space="preserve"> (This does not include cell phones)</w:t>
      </w:r>
      <w:r w:rsidRPr="00AA227B">
        <w:rPr>
          <w:rFonts w:asciiTheme="minorHAnsi" w:hAnsiTheme="minorHAnsi"/>
          <w:sz w:val="22"/>
          <w:szCs w:val="22"/>
        </w:rPr>
        <w:t>.</w:t>
      </w:r>
      <w:r w:rsidR="00AA227B" w:rsidRPr="00AA227B">
        <w:rPr>
          <w:rFonts w:asciiTheme="minorHAnsi" w:hAnsiTheme="minorHAnsi"/>
          <w:sz w:val="22"/>
          <w:szCs w:val="22"/>
        </w:rPr>
        <w:t xml:space="preserve"> However</w:t>
      </w:r>
      <w:r w:rsidR="00AA227B">
        <w:rPr>
          <w:rFonts w:asciiTheme="minorHAnsi" w:hAnsiTheme="minorHAnsi"/>
          <w:sz w:val="22"/>
          <w:szCs w:val="22"/>
        </w:rPr>
        <w:t>,</w:t>
      </w:r>
      <w:r w:rsidR="00AA227B" w:rsidRPr="00AA227B">
        <w:rPr>
          <w:rFonts w:asciiTheme="minorHAnsi" w:hAnsiTheme="minorHAnsi"/>
          <w:sz w:val="22"/>
          <w:szCs w:val="22"/>
        </w:rPr>
        <w:t xml:space="preserve"> I require that all students using such devices sit in the first two rows and I reserve the right to ban such equipment if I feel it becomes a distraction.</w:t>
      </w:r>
      <w:r w:rsidRPr="00AA227B">
        <w:rPr>
          <w:rFonts w:asciiTheme="minorHAnsi" w:hAnsiTheme="minorHAnsi"/>
          <w:sz w:val="22"/>
          <w:szCs w:val="22"/>
        </w:rPr>
        <w:t xml:space="preserve"> You should also h</w:t>
      </w:r>
      <w:r w:rsidR="00AA227B">
        <w:rPr>
          <w:rFonts w:asciiTheme="minorHAnsi" w:hAnsiTheme="minorHAnsi"/>
          <w:sz w:val="22"/>
          <w:szCs w:val="22"/>
        </w:rPr>
        <w:t xml:space="preserve">ave paper and a writing utensil for each class period. </w:t>
      </w:r>
      <w:r w:rsidR="00AA227B" w:rsidRPr="00AA227B">
        <w:rPr>
          <w:rFonts w:asciiTheme="minorHAnsi" w:hAnsiTheme="minorHAnsi"/>
          <w:b/>
          <w:i/>
          <w:sz w:val="22"/>
          <w:szCs w:val="22"/>
        </w:rPr>
        <w:t xml:space="preserve">There will be </w:t>
      </w:r>
      <w:r w:rsidR="007E5168">
        <w:rPr>
          <w:rFonts w:asciiTheme="minorHAnsi" w:hAnsiTheme="minorHAnsi"/>
          <w:b/>
          <w:i/>
          <w:sz w:val="22"/>
          <w:szCs w:val="22"/>
        </w:rPr>
        <w:t>no</w:t>
      </w:r>
      <w:r w:rsidR="00AA227B" w:rsidRPr="00AA227B">
        <w:rPr>
          <w:rFonts w:asciiTheme="minorHAnsi" w:hAnsiTheme="minorHAnsi"/>
          <w:b/>
          <w:i/>
          <w:sz w:val="22"/>
          <w:szCs w:val="22"/>
        </w:rPr>
        <w:t xml:space="preserve"> laptops or other electronic devices permitted on speech days. </w:t>
      </w:r>
    </w:p>
    <w:p w14:paraId="5E7FD3C4" w14:textId="0A6619D3" w:rsidR="0037234D" w:rsidRPr="00AA227B" w:rsidRDefault="00FF3DF6" w:rsidP="00EB3903">
      <w:pPr>
        <w:pStyle w:val="ListParagraph"/>
        <w:numPr>
          <w:ilvl w:val="0"/>
          <w:numId w:val="3"/>
        </w:numPr>
        <w:rPr>
          <w:rFonts w:asciiTheme="minorHAnsi" w:hAnsiTheme="minorHAnsi"/>
          <w:sz w:val="22"/>
          <w:szCs w:val="22"/>
        </w:rPr>
      </w:pPr>
      <w:r w:rsidRPr="00AA227B">
        <w:rPr>
          <w:rFonts w:asciiTheme="minorHAnsi" w:hAnsiTheme="minorHAnsi"/>
          <w:sz w:val="22"/>
          <w:szCs w:val="22"/>
        </w:rPr>
        <w:t>All other technology (smart phones, etc.) are NOT permitted for use during class</w:t>
      </w:r>
      <w:r w:rsidR="0037234D" w:rsidRPr="00AA227B">
        <w:rPr>
          <w:rFonts w:asciiTheme="minorHAnsi" w:hAnsiTheme="minorHAnsi"/>
          <w:sz w:val="22"/>
          <w:szCs w:val="22"/>
        </w:rPr>
        <w:t xml:space="preserve"> unless I give you permission</w:t>
      </w:r>
      <w:r w:rsidRPr="00AA227B">
        <w:rPr>
          <w:rFonts w:asciiTheme="minorHAnsi" w:hAnsiTheme="minorHAnsi"/>
          <w:sz w:val="22"/>
          <w:szCs w:val="22"/>
        </w:rPr>
        <w:t>.</w:t>
      </w:r>
    </w:p>
    <w:p w14:paraId="39D469FF" w14:textId="1F2AF955" w:rsidR="00FF3DF6" w:rsidRPr="0037234D" w:rsidRDefault="00FF3DF6" w:rsidP="0037234D">
      <w:pPr>
        <w:numPr>
          <w:ilvl w:val="0"/>
          <w:numId w:val="3"/>
        </w:numPr>
        <w:rPr>
          <w:rFonts w:asciiTheme="minorHAnsi" w:hAnsiTheme="minorHAnsi"/>
          <w:sz w:val="22"/>
          <w:szCs w:val="22"/>
        </w:rPr>
      </w:pPr>
      <w:r w:rsidRPr="0037234D">
        <w:rPr>
          <w:rFonts w:asciiTheme="minorHAnsi" w:hAnsiTheme="minorHAnsi"/>
          <w:sz w:val="22"/>
          <w:szCs w:val="22"/>
        </w:rPr>
        <w:t xml:space="preserve"> The first</w:t>
      </w:r>
      <w:r w:rsidR="0037234D">
        <w:rPr>
          <w:rFonts w:asciiTheme="minorHAnsi" w:hAnsiTheme="minorHAnsi"/>
          <w:sz w:val="22"/>
          <w:szCs w:val="22"/>
        </w:rPr>
        <w:t xml:space="preserve"> unauthorized</w:t>
      </w:r>
      <w:r w:rsidRPr="0037234D">
        <w:rPr>
          <w:rFonts w:asciiTheme="minorHAnsi" w:hAnsiTheme="minorHAnsi"/>
          <w:sz w:val="22"/>
          <w:szCs w:val="22"/>
        </w:rPr>
        <w:t xml:space="preserve"> use during class will result in</w:t>
      </w:r>
      <w:r w:rsidR="007E5168">
        <w:rPr>
          <w:rFonts w:asciiTheme="minorHAnsi" w:hAnsiTheme="minorHAnsi"/>
          <w:sz w:val="22"/>
          <w:szCs w:val="22"/>
        </w:rPr>
        <w:t xml:space="preserve"> disqualification for the 50 pts bonus and a</w:t>
      </w:r>
      <w:r w:rsidRPr="0037234D">
        <w:rPr>
          <w:rFonts w:asciiTheme="minorHAnsi" w:hAnsiTheme="minorHAnsi"/>
          <w:sz w:val="22"/>
          <w:szCs w:val="22"/>
        </w:rPr>
        <w:t xml:space="preserve"> substantial reduction in overall course participation points (up to 20 points) with an increasing reduction in points for each use thereafter.</w:t>
      </w:r>
      <w:r w:rsidR="00DC7978">
        <w:rPr>
          <w:rFonts w:asciiTheme="minorHAnsi" w:hAnsiTheme="minorHAnsi"/>
          <w:sz w:val="22"/>
          <w:szCs w:val="22"/>
        </w:rPr>
        <w:t xml:space="preserve"> This class is 5</w:t>
      </w:r>
      <w:r w:rsidR="001E7490">
        <w:rPr>
          <w:rFonts w:asciiTheme="minorHAnsi" w:hAnsiTheme="minorHAnsi"/>
          <w:sz w:val="22"/>
          <w:szCs w:val="22"/>
        </w:rPr>
        <w:t>0</w:t>
      </w:r>
      <w:r w:rsidR="007E5168">
        <w:rPr>
          <w:rFonts w:asciiTheme="minorHAnsi" w:hAnsiTheme="minorHAnsi"/>
          <w:sz w:val="22"/>
          <w:szCs w:val="22"/>
        </w:rPr>
        <w:t>/80</w:t>
      </w:r>
      <w:r w:rsidR="001E7490">
        <w:rPr>
          <w:rFonts w:asciiTheme="minorHAnsi" w:hAnsiTheme="minorHAnsi"/>
          <w:sz w:val="22"/>
          <w:szCs w:val="22"/>
        </w:rPr>
        <w:t xml:space="preserve"> minutes. If you cannot put your</w:t>
      </w:r>
      <w:r w:rsidR="00DC7978">
        <w:rPr>
          <w:rFonts w:asciiTheme="minorHAnsi" w:hAnsiTheme="minorHAnsi"/>
          <w:sz w:val="22"/>
          <w:szCs w:val="22"/>
        </w:rPr>
        <w:t xml:space="preserve"> phone away and be present for 5</w:t>
      </w:r>
      <w:r w:rsidR="001E7490">
        <w:rPr>
          <w:rFonts w:asciiTheme="minorHAnsi" w:hAnsiTheme="minorHAnsi"/>
          <w:sz w:val="22"/>
          <w:szCs w:val="22"/>
        </w:rPr>
        <w:t>0</w:t>
      </w:r>
      <w:r w:rsidR="007E5168">
        <w:rPr>
          <w:rFonts w:asciiTheme="minorHAnsi" w:hAnsiTheme="minorHAnsi"/>
          <w:sz w:val="22"/>
          <w:szCs w:val="22"/>
        </w:rPr>
        <w:t>/80</w:t>
      </w:r>
      <w:r w:rsidR="001E7490">
        <w:rPr>
          <w:rFonts w:asciiTheme="minorHAnsi" w:hAnsiTheme="minorHAnsi"/>
          <w:sz w:val="22"/>
          <w:szCs w:val="22"/>
        </w:rPr>
        <w:t xml:space="preserve"> minutes, this is not the course for you.</w:t>
      </w:r>
    </w:p>
    <w:p w14:paraId="24F32764" w14:textId="77777777" w:rsidR="00FF3DF6" w:rsidRPr="00B5383E" w:rsidRDefault="00FF3DF6" w:rsidP="00FF3DF6">
      <w:pPr>
        <w:numPr>
          <w:ilvl w:val="0"/>
          <w:numId w:val="3"/>
        </w:numPr>
        <w:rPr>
          <w:rFonts w:asciiTheme="minorHAnsi" w:hAnsiTheme="minorHAnsi"/>
          <w:sz w:val="22"/>
          <w:szCs w:val="22"/>
        </w:rPr>
      </w:pPr>
      <w:r w:rsidRPr="00B5383E">
        <w:rPr>
          <w:rFonts w:asciiTheme="minorHAnsi" w:hAnsiTheme="minorHAnsi"/>
          <w:sz w:val="22"/>
          <w:szCs w:val="22"/>
        </w:rPr>
        <w:t>In case of emergencies requiring cell phone access during the class session, you should notify your professor before class begins and attempt to sit near the entrance to the classroom.</w:t>
      </w:r>
    </w:p>
    <w:p w14:paraId="1F3AF34F" w14:textId="77777777" w:rsidR="00FF3DF6" w:rsidRPr="00561A08" w:rsidRDefault="00FF3DF6" w:rsidP="00FF3DF6">
      <w:pPr>
        <w:rPr>
          <w:rFonts w:asciiTheme="minorHAnsi" w:hAnsiTheme="minorHAnsi" w:cstheme="minorHAnsi"/>
          <w:sz w:val="22"/>
          <w:szCs w:val="22"/>
          <w:highlight w:val="yellow"/>
          <w:u w:val="single"/>
        </w:rPr>
      </w:pPr>
    </w:p>
    <w:p w14:paraId="3394D838" w14:textId="77777777" w:rsidR="00FF3DF6" w:rsidRPr="00F500DA" w:rsidRDefault="00FF3DF6" w:rsidP="00FF3DF6">
      <w:pPr>
        <w:rPr>
          <w:rStyle w:val="Strong"/>
          <w:rFonts w:asciiTheme="minorHAnsi" w:hAnsiTheme="minorHAnsi" w:cstheme="minorHAnsi"/>
          <w:b w:val="0"/>
          <w:bCs w:val="0"/>
          <w:sz w:val="22"/>
          <w:szCs w:val="22"/>
        </w:rPr>
      </w:pPr>
      <w:r w:rsidRPr="00AA227B">
        <w:rPr>
          <w:rFonts w:asciiTheme="minorHAnsi" w:hAnsiTheme="minorHAnsi" w:cstheme="minorHAnsi"/>
          <w:b/>
          <w:sz w:val="22"/>
          <w:szCs w:val="22"/>
          <w:u w:val="single"/>
        </w:rPr>
        <w:t>Plagiarism</w:t>
      </w:r>
      <w:r w:rsidRPr="00AA227B">
        <w:rPr>
          <w:rFonts w:asciiTheme="minorHAnsi" w:hAnsiTheme="minorHAnsi" w:cstheme="minorHAnsi"/>
          <w:b/>
          <w:sz w:val="22"/>
          <w:szCs w:val="22"/>
        </w:rPr>
        <w:t>:</w:t>
      </w:r>
      <w:r w:rsidRPr="00F500DA">
        <w:rPr>
          <w:rFonts w:asciiTheme="minorHAnsi" w:hAnsiTheme="minorHAnsi" w:cstheme="minorHAnsi"/>
          <w:sz w:val="22"/>
          <w:szCs w:val="22"/>
        </w:rPr>
        <w:t xml:space="preserve"> You are to assume that all assignments in this course are individual assignments unless explicit instructions are provided for a group project. Any student found to have turned in material not their own (either downloaded from the internet or written by another student) in part or in whole will immediately be reported to the Dean of Students. The Internet has made plagiarism very easy and very tempting. Hundreds of sites offer papers, research, writing, and editing. The ease with which such material is available over the Internet does not lessen the seriousness of claiming material from the Internet as your own. See the LSU policies on plagiarism here: </w:t>
      </w:r>
      <w:hyperlink r:id="rId5" w:history="1">
        <w:r w:rsidRPr="00F500DA">
          <w:rPr>
            <w:rStyle w:val="Hyperlink"/>
            <w:rFonts w:asciiTheme="minorHAnsi" w:hAnsiTheme="minorHAnsi" w:cstheme="minorHAnsi"/>
            <w:sz w:val="22"/>
            <w:szCs w:val="22"/>
          </w:rPr>
          <w:t>http://www.lib.lsu.edu/instruction/plagiarism2.html</w:t>
        </w:r>
      </w:hyperlink>
      <w:r w:rsidRPr="00F500DA">
        <w:rPr>
          <w:rFonts w:asciiTheme="minorHAnsi" w:hAnsiTheme="minorHAnsi" w:cstheme="minorHAnsi"/>
          <w:sz w:val="22"/>
          <w:szCs w:val="22"/>
        </w:rPr>
        <w:t xml:space="preserve"> .</w:t>
      </w:r>
      <w:r w:rsidRPr="00F500DA">
        <w:rPr>
          <w:rStyle w:val="Strong"/>
          <w:rFonts w:asciiTheme="minorHAnsi" w:hAnsiTheme="minorHAnsi" w:cstheme="minorHAnsi"/>
          <w:sz w:val="22"/>
          <w:szCs w:val="22"/>
        </w:rPr>
        <w:t>Your paper would be considered as plagiarized in part or entirely if you do any of the following:</w:t>
      </w:r>
    </w:p>
    <w:p w14:paraId="7037B0DC" w14:textId="77777777" w:rsidR="00FF3DF6" w:rsidRPr="00F500DA" w:rsidRDefault="00FF3DF6" w:rsidP="00FF3DF6">
      <w:pPr>
        <w:rPr>
          <w:rStyle w:val="Strong"/>
          <w:rFonts w:asciiTheme="minorHAnsi" w:hAnsiTheme="minorHAnsi" w:cstheme="minorHAnsi"/>
          <w:b w:val="0"/>
          <w:bCs w:val="0"/>
          <w:sz w:val="22"/>
          <w:szCs w:val="22"/>
        </w:rPr>
      </w:pPr>
    </w:p>
    <w:p w14:paraId="2388E3EE" w14:textId="77777777" w:rsidR="00FF3DF6" w:rsidRPr="00F500DA" w:rsidRDefault="00FF3DF6" w:rsidP="00FF3DF6">
      <w:pPr>
        <w:numPr>
          <w:ilvl w:val="0"/>
          <w:numId w:val="2"/>
        </w:numPr>
        <w:rPr>
          <w:rFonts w:asciiTheme="minorHAnsi" w:hAnsiTheme="minorHAnsi" w:cstheme="minorHAnsi"/>
          <w:sz w:val="22"/>
          <w:szCs w:val="22"/>
        </w:rPr>
      </w:pPr>
      <w:r w:rsidRPr="00F500DA">
        <w:rPr>
          <w:rFonts w:asciiTheme="minorHAnsi" w:hAnsiTheme="minorHAnsi" w:cstheme="minorHAnsi"/>
          <w:sz w:val="22"/>
          <w:szCs w:val="22"/>
        </w:rPr>
        <w:t xml:space="preserve">Submit a paper that was written by someone other than you. </w:t>
      </w:r>
    </w:p>
    <w:p w14:paraId="559CEC9D" w14:textId="77777777" w:rsidR="00FF3DF6" w:rsidRPr="00F500DA" w:rsidRDefault="00FF3DF6" w:rsidP="00FF3DF6">
      <w:pPr>
        <w:numPr>
          <w:ilvl w:val="0"/>
          <w:numId w:val="2"/>
        </w:numPr>
        <w:rPr>
          <w:rFonts w:asciiTheme="minorHAnsi" w:hAnsiTheme="minorHAnsi" w:cstheme="minorHAnsi"/>
          <w:sz w:val="22"/>
          <w:szCs w:val="22"/>
        </w:rPr>
      </w:pPr>
      <w:r w:rsidRPr="00F500DA">
        <w:rPr>
          <w:rFonts w:asciiTheme="minorHAnsi" w:hAnsiTheme="minorHAnsi" w:cstheme="minorHAnsi"/>
          <w:sz w:val="22"/>
          <w:szCs w:val="22"/>
        </w:rPr>
        <w:t>Submit a paper in which you use the ideas, metaphors or reasoning style of another, but do not cite that source and/or place that source in your list of references. Simply rewording a sentence does not make work your own.</w:t>
      </w:r>
    </w:p>
    <w:p w14:paraId="5C9BE45D" w14:textId="29B578F7" w:rsidR="00FF3DF6" w:rsidRPr="00AA227B" w:rsidRDefault="00FF3DF6" w:rsidP="00FF3DF6">
      <w:pPr>
        <w:numPr>
          <w:ilvl w:val="0"/>
          <w:numId w:val="2"/>
        </w:numPr>
        <w:spacing w:before="100" w:beforeAutospacing="1" w:after="100" w:afterAutospacing="1"/>
        <w:rPr>
          <w:rFonts w:asciiTheme="minorHAnsi" w:hAnsiTheme="minorHAnsi" w:cstheme="minorHAnsi"/>
          <w:sz w:val="22"/>
          <w:szCs w:val="22"/>
        </w:rPr>
      </w:pPr>
      <w:r w:rsidRPr="00F500DA">
        <w:rPr>
          <w:rFonts w:asciiTheme="minorHAnsi" w:hAnsiTheme="minorHAnsi" w:cstheme="minorHAnsi"/>
          <w:sz w:val="22"/>
          <w:szCs w:val="22"/>
        </w:rPr>
        <w:t xml:space="preserve">Submit a paper in which you “cut and paste” or use the exact words of a source and you do not put the words within quotation marks, use footnotes or in-text citations, and place the source in your list of references. </w:t>
      </w:r>
    </w:p>
    <w:p w14:paraId="63949D9C" w14:textId="77777777" w:rsidR="00FF3DF6" w:rsidRPr="00C271AB" w:rsidRDefault="00FF3DF6" w:rsidP="00FF3DF6">
      <w:pPr>
        <w:rPr>
          <w:rFonts w:asciiTheme="minorHAnsi" w:hAnsiTheme="minorHAnsi" w:cstheme="minorHAnsi"/>
          <w:sz w:val="22"/>
          <w:szCs w:val="22"/>
        </w:rPr>
      </w:pPr>
      <w:r w:rsidRPr="00AA227B">
        <w:rPr>
          <w:rFonts w:asciiTheme="minorHAnsi" w:hAnsiTheme="minorHAnsi" w:cstheme="minorHAnsi"/>
          <w:b/>
          <w:sz w:val="22"/>
          <w:szCs w:val="22"/>
          <w:u w:val="single"/>
        </w:rPr>
        <w:t>Disabilities</w:t>
      </w:r>
      <w:r w:rsidRPr="00C271AB">
        <w:rPr>
          <w:rFonts w:asciiTheme="minorHAnsi" w:hAnsiTheme="minorHAnsi" w:cstheme="minorHAnsi"/>
          <w:sz w:val="22"/>
          <w:szCs w:val="22"/>
          <w:u w:val="single"/>
        </w:rPr>
        <w:t>:</w:t>
      </w:r>
      <w:r w:rsidRPr="00C271AB">
        <w:rPr>
          <w:rFonts w:asciiTheme="minorHAnsi" w:hAnsiTheme="minorHAnsi" w:cstheme="minorHAnsi"/>
          <w:b/>
          <w:bCs/>
          <w:sz w:val="22"/>
          <w:szCs w:val="22"/>
        </w:rPr>
        <w:t xml:space="preserve"> </w:t>
      </w:r>
      <w:r w:rsidRPr="00C271AB">
        <w:rPr>
          <w:rFonts w:asciiTheme="minorHAnsi" w:hAnsiTheme="minorHAnsi" w:cstheme="minorHAnsi"/>
          <w:sz w:val="22"/>
          <w:szCs w:val="22"/>
        </w:rPr>
        <w:t>The Americans with Disabilities Act and the Rehabilitations Act of 1973 states: “If you have a disability that may have some impact on your work in this class and for which you may require accommodations, please see a coordinator in the Office of Disability Affairs (112 Johnston Hall) so that such accommodations can be arranged.” After you receive the accommodation letters, please meet with me to discuss the provisions of those accommodations.</w:t>
      </w:r>
    </w:p>
    <w:p w14:paraId="576F4ADA" w14:textId="77777777" w:rsidR="00FF3DF6" w:rsidRPr="00C271AB" w:rsidRDefault="00FF3DF6" w:rsidP="00FF3DF6">
      <w:pPr>
        <w:rPr>
          <w:rFonts w:asciiTheme="minorHAnsi" w:hAnsiTheme="minorHAnsi" w:cstheme="minorHAnsi"/>
          <w:sz w:val="22"/>
          <w:szCs w:val="22"/>
        </w:rPr>
      </w:pPr>
    </w:p>
    <w:p w14:paraId="63977D96" w14:textId="243272F0" w:rsidR="00FF3DF6" w:rsidRPr="00F500DA" w:rsidRDefault="00FF3DF6" w:rsidP="00FF3DF6">
      <w:pPr>
        <w:rPr>
          <w:rFonts w:asciiTheme="minorHAnsi" w:hAnsiTheme="minorHAnsi" w:cstheme="minorHAnsi"/>
          <w:sz w:val="22"/>
          <w:szCs w:val="22"/>
          <w:highlight w:val="yellow"/>
        </w:rPr>
      </w:pPr>
      <w:r w:rsidRPr="00AA227B">
        <w:rPr>
          <w:rFonts w:asciiTheme="minorHAnsi" w:hAnsiTheme="minorHAnsi" w:cstheme="minorHAnsi"/>
          <w:b/>
          <w:sz w:val="22"/>
          <w:szCs w:val="22"/>
          <w:u w:val="single"/>
        </w:rPr>
        <w:t>Grades</w:t>
      </w:r>
      <w:r w:rsidRPr="00C271AB">
        <w:rPr>
          <w:rFonts w:asciiTheme="minorHAnsi" w:hAnsiTheme="minorHAnsi" w:cstheme="minorHAnsi"/>
          <w:sz w:val="22"/>
          <w:szCs w:val="22"/>
        </w:rPr>
        <w:t>: Final grades will be determined based on scores earn</w:t>
      </w:r>
      <w:r w:rsidR="00DC7978">
        <w:rPr>
          <w:rFonts w:asciiTheme="minorHAnsi" w:hAnsiTheme="minorHAnsi" w:cstheme="minorHAnsi"/>
          <w:sz w:val="22"/>
          <w:szCs w:val="22"/>
        </w:rPr>
        <w:t>ed in the fol</w:t>
      </w:r>
      <w:r w:rsidR="006C2861">
        <w:rPr>
          <w:rFonts w:asciiTheme="minorHAnsi" w:hAnsiTheme="minorHAnsi" w:cstheme="minorHAnsi"/>
          <w:sz w:val="22"/>
          <w:szCs w:val="22"/>
        </w:rPr>
        <w:t>lowi</w:t>
      </w:r>
      <w:r w:rsidR="00AA227B">
        <w:rPr>
          <w:rFonts w:asciiTheme="minorHAnsi" w:hAnsiTheme="minorHAnsi" w:cstheme="minorHAnsi"/>
          <w:sz w:val="22"/>
          <w:szCs w:val="22"/>
        </w:rPr>
        <w:t>ng assignments on a 1000-</w:t>
      </w:r>
      <w:r w:rsidR="006C2861">
        <w:rPr>
          <w:rFonts w:asciiTheme="minorHAnsi" w:hAnsiTheme="minorHAnsi" w:cstheme="minorHAnsi"/>
          <w:sz w:val="22"/>
          <w:szCs w:val="22"/>
        </w:rPr>
        <w:t>point</w:t>
      </w:r>
      <w:r w:rsidR="00DC7978">
        <w:rPr>
          <w:rFonts w:asciiTheme="minorHAnsi" w:hAnsiTheme="minorHAnsi" w:cstheme="minorHAnsi"/>
          <w:sz w:val="22"/>
          <w:szCs w:val="22"/>
        </w:rPr>
        <w:t xml:space="preserve"> grading scale.</w:t>
      </w:r>
      <w:r w:rsidRPr="00C271AB">
        <w:rPr>
          <w:rFonts w:asciiTheme="minorHAnsi" w:hAnsiTheme="minorHAnsi" w:cstheme="minorHAnsi"/>
          <w:sz w:val="22"/>
          <w:szCs w:val="22"/>
        </w:rPr>
        <w:t xml:space="preserve"> All work must be done during the semester. </w:t>
      </w:r>
    </w:p>
    <w:p w14:paraId="45B9CF04" w14:textId="77777777" w:rsidR="00FF3DF6" w:rsidRPr="00F500DA" w:rsidRDefault="00FF3DF6" w:rsidP="00FF3DF6">
      <w:pPr>
        <w:pStyle w:val="BodyText"/>
        <w:rPr>
          <w:rFonts w:asciiTheme="minorHAnsi" w:hAnsiTheme="minorHAnsi" w:cstheme="minorHAnsi"/>
          <w:sz w:val="22"/>
          <w:szCs w:val="22"/>
          <w:highlight w:val="yellow"/>
        </w:rPr>
      </w:pPr>
    </w:p>
    <w:p w14:paraId="04479909" w14:textId="77777777" w:rsidR="00FF3DF6" w:rsidRPr="00C271AB" w:rsidRDefault="00FF3DF6" w:rsidP="00FF3DF6">
      <w:pPr>
        <w:pStyle w:val="BodyText"/>
        <w:rPr>
          <w:rFonts w:asciiTheme="minorHAnsi" w:hAnsiTheme="minorHAnsi" w:cstheme="minorHAnsi"/>
          <w:sz w:val="22"/>
          <w:szCs w:val="22"/>
        </w:rPr>
      </w:pPr>
      <w:r w:rsidRPr="00C271AB">
        <w:rPr>
          <w:rFonts w:asciiTheme="minorHAnsi" w:hAnsiTheme="minorHAnsi" w:cstheme="minorHAnsi"/>
          <w:sz w:val="22"/>
          <w:szCs w:val="22"/>
        </w:rPr>
        <w:tab/>
        <w:t>Course Assignments:</w:t>
      </w:r>
    </w:p>
    <w:p w14:paraId="49C693CF" w14:textId="77777777" w:rsidR="00FF3DF6" w:rsidRPr="00C271AB" w:rsidRDefault="00FF3DF6" w:rsidP="00FF3DF6">
      <w:pPr>
        <w:pStyle w:val="BodyText"/>
        <w:rPr>
          <w:rFonts w:asciiTheme="minorHAnsi" w:hAnsiTheme="minorHAnsi" w:cstheme="minorHAnsi"/>
          <w:sz w:val="22"/>
          <w:szCs w:val="22"/>
        </w:rPr>
      </w:pPr>
    </w:p>
    <w:p w14:paraId="6221461D" w14:textId="4C0ECC05" w:rsidR="00FF3DF6" w:rsidRPr="00DC7978" w:rsidRDefault="00FF3DF6" w:rsidP="00FF3DF6">
      <w:pPr>
        <w:tabs>
          <w:tab w:val="left" w:pos="720"/>
          <w:tab w:val="right" w:leader="dot" w:pos="5760"/>
        </w:tabs>
        <w:rPr>
          <w:rFonts w:asciiTheme="minorHAnsi" w:hAnsiTheme="minorHAnsi" w:cstheme="minorHAnsi"/>
          <w:b/>
          <w:sz w:val="22"/>
          <w:szCs w:val="22"/>
        </w:rPr>
      </w:pPr>
      <w:r w:rsidRPr="00C271AB">
        <w:rPr>
          <w:rFonts w:asciiTheme="minorHAnsi" w:hAnsiTheme="minorHAnsi" w:cstheme="minorHAnsi"/>
          <w:sz w:val="22"/>
          <w:szCs w:val="22"/>
        </w:rPr>
        <w:tab/>
      </w:r>
      <w:r w:rsidRPr="00DC7978">
        <w:rPr>
          <w:rFonts w:asciiTheme="minorHAnsi" w:hAnsiTheme="minorHAnsi" w:cstheme="minorHAnsi"/>
          <w:b/>
          <w:sz w:val="22"/>
          <w:szCs w:val="22"/>
        </w:rPr>
        <w:t xml:space="preserve">4 MAJOR SPEECES </w:t>
      </w:r>
      <w:r w:rsidR="00AA227B">
        <w:rPr>
          <w:rFonts w:asciiTheme="minorHAnsi" w:hAnsiTheme="minorHAnsi" w:cstheme="minorHAnsi"/>
          <w:b/>
          <w:sz w:val="22"/>
          <w:szCs w:val="22"/>
        </w:rPr>
        <w:t>(45</w:t>
      </w:r>
      <w:r w:rsidR="00DC7978">
        <w:rPr>
          <w:rFonts w:asciiTheme="minorHAnsi" w:hAnsiTheme="minorHAnsi" w:cstheme="minorHAnsi"/>
          <w:b/>
          <w:sz w:val="22"/>
          <w:szCs w:val="22"/>
        </w:rPr>
        <w:t>0 pts/1000)</w:t>
      </w:r>
    </w:p>
    <w:p w14:paraId="318B9F2D" w14:textId="7DC2404F" w:rsidR="00FF3DF6" w:rsidRPr="00C271AB" w:rsidRDefault="00FF3DF6" w:rsidP="00FF3DF6">
      <w:pPr>
        <w:tabs>
          <w:tab w:val="left" w:pos="720"/>
          <w:tab w:val="right" w:leader="dot" w:pos="5760"/>
        </w:tabs>
        <w:rPr>
          <w:rFonts w:asciiTheme="minorHAnsi" w:hAnsiTheme="minorHAnsi" w:cstheme="minorHAnsi"/>
          <w:sz w:val="22"/>
          <w:szCs w:val="22"/>
        </w:rPr>
      </w:pPr>
      <w:r w:rsidRPr="00C271AB">
        <w:rPr>
          <w:rFonts w:asciiTheme="minorHAnsi" w:hAnsiTheme="minorHAnsi" w:cstheme="minorHAnsi"/>
          <w:sz w:val="22"/>
          <w:szCs w:val="22"/>
        </w:rPr>
        <w:tab/>
      </w:r>
      <w:r w:rsidR="00C271AB">
        <w:rPr>
          <w:rFonts w:asciiTheme="minorHAnsi" w:hAnsiTheme="minorHAnsi" w:cstheme="minorHAnsi"/>
          <w:sz w:val="22"/>
          <w:szCs w:val="22"/>
        </w:rPr>
        <w:t xml:space="preserve">Introductory Speech </w:t>
      </w:r>
      <w:r w:rsidR="00C271AB">
        <w:rPr>
          <w:rFonts w:asciiTheme="minorHAnsi" w:hAnsiTheme="minorHAnsi" w:cstheme="minorHAnsi"/>
          <w:sz w:val="22"/>
          <w:szCs w:val="22"/>
        </w:rPr>
        <w:tab/>
        <w:t xml:space="preserve"> </w:t>
      </w:r>
      <w:r w:rsidR="00DC7978">
        <w:rPr>
          <w:rFonts w:asciiTheme="minorHAnsi" w:hAnsiTheme="minorHAnsi" w:cstheme="minorHAnsi"/>
          <w:sz w:val="22"/>
          <w:szCs w:val="22"/>
        </w:rPr>
        <w:t>100</w:t>
      </w:r>
    </w:p>
    <w:p w14:paraId="5466569D" w14:textId="1AFC844E" w:rsidR="00FF3DF6" w:rsidRPr="00C271AB" w:rsidRDefault="00FF3DF6" w:rsidP="00FF3DF6">
      <w:pPr>
        <w:tabs>
          <w:tab w:val="left" w:pos="720"/>
          <w:tab w:val="right" w:leader="dot" w:pos="5760"/>
        </w:tabs>
        <w:rPr>
          <w:rFonts w:asciiTheme="minorHAnsi" w:hAnsiTheme="minorHAnsi" w:cstheme="minorHAnsi"/>
          <w:sz w:val="22"/>
          <w:szCs w:val="22"/>
        </w:rPr>
      </w:pPr>
      <w:r w:rsidRPr="00C271AB">
        <w:rPr>
          <w:rFonts w:asciiTheme="minorHAnsi" w:hAnsiTheme="minorHAnsi" w:cstheme="minorHAnsi"/>
          <w:sz w:val="22"/>
          <w:szCs w:val="22"/>
        </w:rPr>
        <w:tab/>
        <w:t>Informative Speech</w:t>
      </w:r>
      <w:r w:rsidRPr="00C271AB">
        <w:rPr>
          <w:rFonts w:asciiTheme="minorHAnsi" w:hAnsiTheme="minorHAnsi" w:cstheme="minorHAnsi"/>
          <w:sz w:val="22"/>
          <w:szCs w:val="22"/>
        </w:rPr>
        <w:tab/>
        <w:t xml:space="preserve"> </w:t>
      </w:r>
      <w:r w:rsidR="00AA227B">
        <w:rPr>
          <w:rFonts w:asciiTheme="minorHAnsi" w:hAnsiTheme="minorHAnsi" w:cstheme="minorHAnsi"/>
          <w:sz w:val="22"/>
          <w:szCs w:val="22"/>
        </w:rPr>
        <w:t>100</w:t>
      </w:r>
    </w:p>
    <w:p w14:paraId="7515B9FF" w14:textId="0D02E9FF" w:rsidR="00FF3DF6" w:rsidRPr="00C271AB" w:rsidRDefault="00DC7978" w:rsidP="00FF3DF6">
      <w:pPr>
        <w:tabs>
          <w:tab w:val="left" w:pos="720"/>
          <w:tab w:val="right" w:leader="dot" w:pos="5760"/>
        </w:tabs>
        <w:rPr>
          <w:rFonts w:asciiTheme="minorHAnsi" w:hAnsiTheme="minorHAnsi" w:cstheme="minorHAnsi"/>
          <w:sz w:val="22"/>
          <w:szCs w:val="22"/>
        </w:rPr>
      </w:pPr>
      <w:r>
        <w:rPr>
          <w:rFonts w:asciiTheme="minorHAnsi" w:hAnsiTheme="minorHAnsi" w:cstheme="minorHAnsi"/>
          <w:sz w:val="22"/>
          <w:szCs w:val="22"/>
        </w:rPr>
        <w:tab/>
        <w:t xml:space="preserve">Persuasive Speech </w:t>
      </w:r>
      <w:r w:rsidR="00AA227B">
        <w:rPr>
          <w:rFonts w:asciiTheme="minorHAnsi" w:hAnsiTheme="minorHAnsi" w:cstheme="minorHAnsi"/>
          <w:sz w:val="22"/>
          <w:szCs w:val="22"/>
        </w:rPr>
        <w:t>………………………………………………….15</w:t>
      </w:r>
      <w:r>
        <w:rPr>
          <w:rFonts w:asciiTheme="minorHAnsi" w:hAnsiTheme="minorHAnsi" w:cstheme="minorHAnsi"/>
          <w:sz w:val="22"/>
          <w:szCs w:val="22"/>
        </w:rPr>
        <w:t>0</w:t>
      </w:r>
    </w:p>
    <w:p w14:paraId="5D8D5A3B" w14:textId="7E84B870" w:rsidR="00FF3DF6" w:rsidRPr="00C271AB" w:rsidRDefault="00DC7978" w:rsidP="00FF3DF6">
      <w:pPr>
        <w:tabs>
          <w:tab w:val="left" w:pos="720"/>
          <w:tab w:val="right" w:leader="dot" w:pos="5760"/>
        </w:tabs>
        <w:rPr>
          <w:rFonts w:asciiTheme="minorHAnsi" w:hAnsiTheme="minorHAnsi" w:cstheme="minorHAnsi"/>
          <w:sz w:val="22"/>
          <w:szCs w:val="22"/>
        </w:rPr>
      </w:pPr>
      <w:r>
        <w:rPr>
          <w:rFonts w:asciiTheme="minorHAnsi" w:hAnsiTheme="minorHAnsi" w:cstheme="minorHAnsi"/>
          <w:sz w:val="22"/>
          <w:szCs w:val="22"/>
        </w:rPr>
        <w:tab/>
        <w:t>Commemorative Speech …………………………………………100</w:t>
      </w:r>
    </w:p>
    <w:p w14:paraId="646C57CF" w14:textId="77777777" w:rsidR="00AA227B" w:rsidRDefault="00FF3DF6" w:rsidP="00C72F17">
      <w:pPr>
        <w:pStyle w:val="ListParagraph"/>
        <w:numPr>
          <w:ilvl w:val="0"/>
          <w:numId w:val="7"/>
        </w:numPr>
        <w:tabs>
          <w:tab w:val="left" w:pos="720"/>
          <w:tab w:val="right" w:leader="dot" w:pos="5760"/>
        </w:tabs>
        <w:rPr>
          <w:rFonts w:asciiTheme="minorHAnsi" w:hAnsiTheme="minorHAnsi" w:cstheme="minorHAnsi"/>
          <w:sz w:val="22"/>
          <w:szCs w:val="22"/>
        </w:rPr>
      </w:pPr>
      <w:r w:rsidRPr="00DC7978">
        <w:rPr>
          <w:rFonts w:asciiTheme="minorHAnsi" w:hAnsiTheme="minorHAnsi" w:cstheme="minorHAnsi"/>
          <w:sz w:val="22"/>
          <w:szCs w:val="22"/>
        </w:rPr>
        <w:t>A portion of each of the four major speech assignm</w:t>
      </w:r>
      <w:r w:rsidR="00DC7978" w:rsidRPr="00DC7978">
        <w:rPr>
          <w:rFonts w:asciiTheme="minorHAnsi" w:hAnsiTheme="minorHAnsi" w:cstheme="minorHAnsi"/>
          <w:sz w:val="22"/>
          <w:szCs w:val="22"/>
        </w:rPr>
        <w:t>e</w:t>
      </w:r>
      <w:r w:rsidR="00DC7978">
        <w:rPr>
          <w:rFonts w:asciiTheme="minorHAnsi" w:hAnsiTheme="minorHAnsi" w:cstheme="minorHAnsi"/>
          <w:sz w:val="22"/>
          <w:szCs w:val="22"/>
        </w:rPr>
        <w:t>nts will be based upon written and in class</w:t>
      </w:r>
      <w:r w:rsidR="00DC7978" w:rsidRPr="00DC7978">
        <w:rPr>
          <w:rFonts w:asciiTheme="minorHAnsi" w:hAnsiTheme="minorHAnsi" w:cstheme="minorHAnsi"/>
          <w:sz w:val="22"/>
          <w:szCs w:val="22"/>
        </w:rPr>
        <w:t xml:space="preserve"> </w:t>
      </w:r>
      <w:r w:rsidRPr="00DC7978">
        <w:rPr>
          <w:rFonts w:asciiTheme="minorHAnsi" w:hAnsiTheme="minorHAnsi" w:cstheme="minorHAnsi"/>
          <w:sz w:val="22"/>
          <w:szCs w:val="22"/>
        </w:rPr>
        <w:t xml:space="preserve">components (Speech Outlines, </w:t>
      </w:r>
      <w:r w:rsidR="00DC7978" w:rsidRPr="00DC7978">
        <w:rPr>
          <w:rFonts w:asciiTheme="minorHAnsi" w:hAnsiTheme="minorHAnsi" w:cstheme="minorHAnsi"/>
          <w:sz w:val="22"/>
          <w:szCs w:val="22"/>
        </w:rPr>
        <w:t>Audience Logs</w:t>
      </w:r>
      <w:r w:rsidRPr="00DC7978">
        <w:rPr>
          <w:rFonts w:asciiTheme="minorHAnsi" w:hAnsiTheme="minorHAnsi" w:cstheme="minorHAnsi"/>
          <w:sz w:val="22"/>
          <w:szCs w:val="22"/>
        </w:rPr>
        <w:t>,</w:t>
      </w:r>
      <w:r w:rsidR="00DC7978" w:rsidRPr="00DC7978">
        <w:rPr>
          <w:rFonts w:asciiTheme="minorHAnsi" w:hAnsiTheme="minorHAnsi" w:cstheme="minorHAnsi"/>
          <w:sz w:val="22"/>
          <w:szCs w:val="22"/>
        </w:rPr>
        <w:t xml:space="preserve"> Topic Worksheets, Mini-presentations</w:t>
      </w:r>
      <w:r w:rsidRPr="00DC7978">
        <w:rPr>
          <w:rFonts w:asciiTheme="minorHAnsi" w:hAnsiTheme="minorHAnsi" w:cstheme="minorHAnsi"/>
          <w:sz w:val="22"/>
          <w:szCs w:val="22"/>
        </w:rPr>
        <w:t xml:space="preserve"> etc.)</w:t>
      </w:r>
    </w:p>
    <w:p w14:paraId="592E3B8E" w14:textId="68A43C57" w:rsidR="00C72F17" w:rsidRDefault="00AA227B" w:rsidP="00C72F17">
      <w:pPr>
        <w:pStyle w:val="ListParagraph"/>
        <w:numPr>
          <w:ilvl w:val="0"/>
          <w:numId w:val="7"/>
        </w:numPr>
        <w:tabs>
          <w:tab w:val="left" w:pos="720"/>
          <w:tab w:val="right" w:leader="dot" w:pos="5760"/>
        </w:tabs>
        <w:rPr>
          <w:rFonts w:asciiTheme="minorHAnsi" w:hAnsiTheme="minorHAnsi" w:cstheme="minorHAnsi"/>
          <w:sz w:val="22"/>
          <w:szCs w:val="22"/>
        </w:rPr>
      </w:pPr>
      <w:r>
        <w:rPr>
          <w:rFonts w:asciiTheme="minorHAnsi" w:hAnsiTheme="minorHAnsi" w:cstheme="minorHAnsi"/>
          <w:sz w:val="22"/>
          <w:szCs w:val="22"/>
        </w:rPr>
        <w:t xml:space="preserve">Speeches total 45% of your overall grade in this course. If, for some reason we do not have time to complete all 4 speeches before the semester ends, the speech grades you have completed will be adjusted to remain 45% of your overall grade. </w:t>
      </w:r>
    </w:p>
    <w:p w14:paraId="36CAF47D" w14:textId="77777777" w:rsidR="00AA227B" w:rsidRPr="00C72F17" w:rsidRDefault="00AA227B" w:rsidP="00AA227B">
      <w:pPr>
        <w:pStyle w:val="ListParagraph"/>
        <w:tabs>
          <w:tab w:val="left" w:pos="720"/>
          <w:tab w:val="right" w:leader="dot" w:pos="5760"/>
        </w:tabs>
        <w:ind w:left="1080"/>
        <w:rPr>
          <w:rFonts w:asciiTheme="minorHAnsi" w:hAnsiTheme="minorHAnsi" w:cstheme="minorHAnsi"/>
          <w:sz w:val="22"/>
          <w:szCs w:val="22"/>
        </w:rPr>
      </w:pPr>
    </w:p>
    <w:p w14:paraId="1557AF27" w14:textId="19068FD1" w:rsidR="00FF3DF6" w:rsidRDefault="00FF3DF6" w:rsidP="00FF3DF6">
      <w:pPr>
        <w:tabs>
          <w:tab w:val="left" w:pos="720"/>
          <w:tab w:val="right" w:leader="dot" w:pos="5760"/>
        </w:tabs>
        <w:rPr>
          <w:rFonts w:asciiTheme="minorHAnsi" w:hAnsiTheme="minorHAnsi" w:cstheme="minorHAnsi"/>
          <w:sz w:val="22"/>
          <w:szCs w:val="22"/>
        </w:rPr>
      </w:pPr>
      <w:r w:rsidRPr="00C271AB">
        <w:rPr>
          <w:rFonts w:asciiTheme="minorHAnsi" w:hAnsiTheme="minorHAnsi" w:cstheme="minorHAnsi"/>
          <w:sz w:val="22"/>
          <w:szCs w:val="22"/>
        </w:rPr>
        <w:tab/>
      </w:r>
      <w:r w:rsidR="00DC7978" w:rsidRPr="00DC7978">
        <w:rPr>
          <w:rFonts w:asciiTheme="minorHAnsi" w:hAnsiTheme="minorHAnsi" w:cstheme="minorHAnsi"/>
          <w:b/>
          <w:sz w:val="22"/>
          <w:szCs w:val="22"/>
        </w:rPr>
        <w:t>Participation</w:t>
      </w:r>
      <w:r w:rsidR="00DC7978">
        <w:rPr>
          <w:rFonts w:asciiTheme="minorHAnsi" w:hAnsiTheme="minorHAnsi" w:cstheme="minorHAnsi"/>
          <w:sz w:val="22"/>
          <w:szCs w:val="22"/>
        </w:rPr>
        <w:t xml:space="preserve"> </w:t>
      </w:r>
      <w:r w:rsidR="00DC7978" w:rsidRPr="00DC7978">
        <w:rPr>
          <w:rFonts w:asciiTheme="minorHAnsi" w:hAnsiTheme="minorHAnsi" w:cstheme="minorHAnsi"/>
          <w:b/>
          <w:sz w:val="22"/>
          <w:szCs w:val="22"/>
        </w:rPr>
        <w:t>(100 pts.</w:t>
      </w:r>
      <w:r w:rsidR="00DC7978">
        <w:rPr>
          <w:rFonts w:asciiTheme="minorHAnsi" w:hAnsiTheme="minorHAnsi" w:cstheme="minorHAnsi"/>
          <w:b/>
          <w:sz w:val="22"/>
          <w:szCs w:val="22"/>
        </w:rPr>
        <w:t xml:space="preserve"> </w:t>
      </w:r>
      <w:r w:rsidR="00DC7978" w:rsidRPr="00DC7978">
        <w:rPr>
          <w:rFonts w:asciiTheme="minorHAnsi" w:hAnsiTheme="minorHAnsi" w:cstheme="minorHAnsi"/>
          <w:b/>
          <w:sz w:val="22"/>
          <w:szCs w:val="22"/>
        </w:rPr>
        <w:t>/1000)</w:t>
      </w:r>
    </w:p>
    <w:p w14:paraId="4E2D861D" w14:textId="34077796" w:rsidR="00DC7978" w:rsidRDefault="00DC7978" w:rsidP="00DC7978">
      <w:pPr>
        <w:tabs>
          <w:tab w:val="left" w:pos="720"/>
          <w:tab w:val="right" w:leader="dot" w:pos="5760"/>
        </w:tabs>
        <w:ind w:left="720"/>
        <w:rPr>
          <w:rFonts w:asciiTheme="minorHAnsi" w:hAnsiTheme="minorHAnsi" w:cstheme="minorHAnsi"/>
          <w:sz w:val="22"/>
          <w:szCs w:val="22"/>
        </w:rPr>
      </w:pPr>
      <w:r>
        <w:rPr>
          <w:rFonts w:asciiTheme="minorHAnsi" w:hAnsiTheme="minorHAnsi" w:cstheme="minorHAnsi"/>
          <w:sz w:val="22"/>
          <w:szCs w:val="22"/>
        </w:rPr>
        <w:t xml:space="preserve">RPS……………………………………………………………………………30 </w:t>
      </w:r>
    </w:p>
    <w:p w14:paraId="1D837A81" w14:textId="676D6500" w:rsidR="00DC7978" w:rsidRDefault="00DC7978" w:rsidP="00DC7978">
      <w:pPr>
        <w:tabs>
          <w:tab w:val="left" w:pos="720"/>
          <w:tab w:val="right" w:leader="dot" w:pos="5760"/>
        </w:tabs>
        <w:ind w:left="720"/>
        <w:rPr>
          <w:rFonts w:asciiTheme="minorHAnsi" w:hAnsiTheme="minorHAnsi" w:cstheme="minorHAnsi"/>
          <w:sz w:val="22"/>
          <w:szCs w:val="22"/>
        </w:rPr>
      </w:pPr>
      <w:r>
        <w:rPr>
          <w:rFonts w:asciiTheme="minorHAnsi" w:hAnsiTheme="minorHAnsi" w:cstheme="minorHAnsi"/>
          <w:sz w:val="22"/>
          <w:szCs w:val="22"/>
        </w:rPr>
        <w:t>In-Class Participation………………………………………………..70</w:t>
      </w:r>
    </w:p>
    <w:p w14:paraId="456C0E39" w14:textId="77777777" w:rsidR="00C72F17" w:rsidRDefault="00C72F17" w:rsidP="00DC7978">
      <w:pPr>
        <w:tabs>
          <w:tab w:val="left" w:pos="720"/>
          <w:tab w:val="right" w:leader="dot" w:pos="5760"/>
        </w:tabs>
        <w:ind w:left="720"/>
        <w:rPr>
          <w:rFonts w:asciiTheme="minorHAnsi" w:hAnsiTheme="minorHAnsi" w:cstheme="minorHAnsi"/>
          <w:sz w:val="22"/>
          <w:szCs w:val="22"/>
        </w:rPr>
      </w:pPr>
    </w:p>
    <w:p w14:paraId="5D6A7C45" w14:textId="77777777" w:rsidR="00C72F17" w:rsidRPr="00C271AB" w:rsidRDefault="00C72F17" w:rsidP="00DC7978">
      <w:pPr>
        <w:tabs>
          <w:tab w:val="left" w:pos="720"/>
          <w:tab w:val="right" w:leader="dot" w:pos="5760"/>
        </w:tabs>
        <w:ind w:left="720"/>
        <w:rPr>
          <w:rFonts w:asciiTheme="minorHAnsi" w:hAnsiTheme="minorHAnsi" w:cstheme="minorHAnsi"/>
          <w:sz w:val="22"/>
          <w:szCs w:val="22"/>
        </w:rPr>
      </w:pPr>
    </w:p>
    <w:p w14:paraId="17D03385" w14:textId="280845A8" w:rsidR="00C72F17" w:rsidRPr="00C72F17" w:rsidRDefault="00FF3DF6" w:rsidP="00FF3DF6">
      <w:pPr>
        <w:tabs>
          <w:tab w:val="left" w:pos="720"/>
          <w:tab w:val="right" w:leader="dot" w:pos="5760"/>
        </w:tabs>
        <w:rPr>
          <w:rFonts w:asciiTheme="minorHAnsi" w:hAnsiTheme="minorHAnsi" w:cstheme="minorHAnsi"/>
          <w:b/>
          <w:sz w:val="22"/>
          <w:szCs w:val="22"/>
        </w:rPr>
      </w:pPr>
      <w:r w:rsidRPr="00C271AB">
        <w:rPr>
          <w:rFonts w:asciiTheme="minorHAnsi" w:hAnsiTheme="minorHAnsi" w:cstheme="minorHAnsi"/>
          <w:sz w:val="22"/>
          <w:szCs w:val="22"/>
        </w:rPr>
        <w:tab/>
      </w:r>
      <w:r w:rsidR="00C72F17" w:rsidRPr="00C72F17">
        <w:rPr>
          <w:rFonts w:asciiTheme="minorHAnsi" w:hAnsiTheme="minorHAnsi" w:cstheme="minorHAnsi"/>
          <w:b/>
          <w:sz w:val="22"/>
          <w:szCs w:val="22"/>
        </w:rPr>
        <w:t>Quizzes/</w:t>
      </w:r>
      <w:r w:rsidR="00C72F17">
        <w:rPr>
          <w:rFonts w:asciiTheme="minorHAnsi" w:hAnsiTheme="minorHAnsi" w:cstheme="minorHAnsi"/>
          <w:b/>
          <w:sz w:val="22"/>
          <w:szCs w:val="22"/>
        </w:rPr>
        <w:t>Exams (450 pts. /1000)</w:t>
      </w:r>
    </w:p>
    <w:p w14:paraId="41BD4409" w14:textId="5BF3DE63" w:rsidR="00FF3DF6" w:rsidRDefault="00DC7978" w:rsidP="00FF3DF6">
      <w:pPr>
        <w:tabs>
          <w:tab w:val="left" w:pos="720"/>
          <w:tab w:val="right" w:leader="dot" w:pos="5760"/>
        </w:tabs>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C72F17">
        <w:rPr>
          <w:rFonts w:asciiTheme="minorHAnsi" w:hAnsiTheme="minorHAnsi" w:cstheme="minorHAnsi"/>
          <w:sz w:val="22"/>
          <w:szCs w:val="22"/>
        </w:rPr>
        <w:t>Quizzes…………………………………………………………………….</w:t>
      </w:r>
      <w:r>
        <w:rPr>
          <w:rFonts w:asciiTheme="minorHAnsi" w:hAnsiTheme="minorHAnsi" w:cstheme="minorHAnsi"/>
          <w:sz w:val="22"/>
          <w:szCs w:val="22"/>
        </w:rPr>
        <w:t xml:space="preserve"> 150</w:t>
      </w:r>
    </w:p>
    <w:p w14:paraId="7B201F39" w14:textId="6D6F2539" w:rsidR="00DC7978" w:rsidRPr="00C271AB" w:rsidRDefault="00DC7978" w:rsidP="00DC7978">
      <w:pPr>
        <w:tabs>
          <w:tab w:val="left" w:pos="720"/>
          <w:tab w:val="right" w:leader="dot" w:pos="5760"/>
        </w:tabs>
        <w:ind w:left="720"/>
        <w:rPr>
          <w:rFonts w:asciiTheme="minorHAnsi" w:hAnsiTheme="minorHAnsi" w:cstheme="minorHAnsi"/>
          <w:sz w:val="22"/>
          <w:szCs w:val="22"/>
        </w:rPr>
      </w:pPr>
      <w:r>
        <w:rPr>
          <w:rFonts w:asciiTheme="minorHAnsi" w:hAnsiTheme="minorHAnsi" w:cstheme="minorHAnsi"/>
          <w:sz w:val="22"/>
          <w:szCs w:val="22"/>
        </w:rPr>
        <w:tab/>
        <w:t>(We will take 6 quizzes over assigned reading/lecture material over the course of the semester. I will drop you lowest quiz grade leaving y</w:t>
      </w:r>
      <w:r w:rsidR="00C72F17">
        <w:rPr>
          <w:rFonts w:asciiTheme="minorHAnsi" w:hAnsiTheme="minorHAnsi" w:cstheme="minorHAnsi"/>
          <w:sz w:val="22"/>
          <w:szCs w:val="22"/>
        </w:rPr>
        <w:t>ou with 5  (30pt.) quiz grades)</w:t>
      </w:r>
    </w:p>
    <w:p w14:paraId="40710C26" w14:textId="0C53CAB7" w:rsidR="00FF3DF6" w:rsidRPr="00C271AB" w:rsidRDefault="00FF3DF6" w:rsidP="00FF3DF6">
      <w:pPr>
        <w:tabs>
          <w:tab w:val="left" w:pos="720"/>
          <w:tab w:val="right" w:leader="dot" w:pos="5760"/>
        </w:tabs>
        <w:rPr>
          <w:rFonts w:asciiTheme="minorHAnsi" w:hAnsiTheme="minorHAnsi" w:cstheme="minorHAnsi"/>
          <w:sz w:val="22"/>
          <w:szCs w:val="22"/>
        </w:rPr>
      </w:pPr>
      <w:r w:rsidRPr="00C271AB">
        <w:rPr>
          <w:rFonts w:asciiTheme="minorHAnsi" w:hAnsiTheme="minorHAnsi" w:cstheme="minorHAnsi"/>
          <w:sz w:val="22"/>
          <w:szCs w:val="22"/>
        </w:rPr>
        <w:tab/>
        <w:t>Midterm Exam</w:t>
      </w:r>
      <w:r w:rsidRPr="00C271AB">
        <w:rPr>
          <w:rFonts w:asciiTheme="minorHAnsi" w:hAnsiTheme="minorHAnsi" w:cstheme="minorHAnsi"/>
          <w:sz w:val="22"/>
          <w:szCs w:val="22"/>
        </w:rPr>
        <w:tab/>
        <w:t xml:space="preserve"> </w:t>
      </w:r>
      <w:r w:rsidR="00DC7978">
        <w:rPr>
          <w:rFonts w:asciiTheme="minorHAnsi" w:hAnsiTheme="minorHAnsi" w:cstheme="minorHAnsi"/>
          <w:sz w:val="22"/>
          <w:szCs w:val="22"/>
        </w:rPr>
        <w:t>150</w:t>
      </w:r>
    </w:p>
    <w:p w14:paraId="4BEBF0EF" w14:textId="4F583991" w:rsidR="00FF3DF6" w:rsidRDefault="00FF3DF6" w:rsidP="00FF3DF6">
      <w:pPr>
        <w:tabs>
          <w:tab w:val="left" w:pos="720"/>
          <w:tab w:val="right" w:leader="dot" w:pos="5760"/>
        </w:tabs>
        <w:rPr>
          <w:rFonts w:asciiTheme="minorHAnsi" w:hAnsiTheme="minorHAnsi" w:cstheme="minorHAnsi"/>
          <w:sz w:val="22"/>
          <w:szCs w:val="22"/>
        </w:rPr>
      </w:pPr>
      <w:r w:rsidRPr="00C271AB">
        <w:rPr>
          <w:rFonts w:asciiTheme="minorHAnsi" w:hAnsiTheme="minorHAnsi" w:cstheme="minorHAnsi"/>
          <w:sz w:val="22"/>
          <w:szCs w:val="22"/>
        </w:rPr>
        <w:tab/>
        <w:t xml:space="preserve">Final Exam </w:t>
      </w:r>
      <w:r w:rsidRPr="00C271AB">
        <w:rPr>
          <w:rFonts w:asciiTheme="minorHAnsi" w:hAnsiTheme="minorHAnsi" w:cstheme="minorHAnsi"/>
          <w:sz w:val="22"/>
          <w:szCs w:val="22"/>
        </w:rPr>
        <w:tab/>
        <w:t xml:space="preserve"> </w:t>
      </w:r>
      <w:r w:rsidR="00DC7978">
        <w:rPr>
          <w:rFonts w:asciiTheme="minorHAnsi" w:hAnsiTheme="minorHAnsi" w:cstheme="minorHAnsi"/>
          <w:sz w:val="22"/>
          <w:szCs w:val="22"/>
        </w:rPr>
        <w:t>150</w:t>
      </w:r>
    </w:p>
    <w:p w14:paraId="269D2927" w14:textId="4BA8C351" w:rsidR="00C72F17" w:rsidRPr="00C271AB" w:rsidRDefault="00C72F17" w:rsidP="00C72F17">
      <w:pPr>
        <w:tabs>
          <w:tab w:val="left" w:pos="720"/>
          <w:tab w:val="right" w:leader="dot" w:pos="5760"/>
        </w:tabs>
        <w:ind w:left="720"/>
        <w:rPr>
          <w:rFonts w:asciiTheme="minorHAnsi" w:hAnsiTheme="minorHAnsi" w:cstheme="minorHAnsi"/>
          <w:sz w:val="22"/>
          <w:szCs w:val="22"/>
        </w:rPr>
      </w:pPr>
      <w:r>
        <w:rPr>
          <w:rFonts w:asciiTheme="minorHAnsi" w:hAnsiTheme="minorHAnsi" w:cstheme="minorHAnsi"/>
          <w:sz w:val="22"/>
          <w:szCs w:val="22"/>
        </w:rPr>
        <w:tab/>
        <w:t>(Exams will include 50 multiple-choice questions and 2 essay responses. The final exam is not cumulative)</w:t>
      </w:r>
    </w:p>
    <w:p w14:paraId="3586E694" w14:textId="77777777" w:rsidR="00FF3DF6" w:rsidRPr="00C271AB" w:rsidRDefault="00FF3DF6" w:rsidP="00FF3DF6">
      <w:pPr>
        <w:rPr>
          <w:rFonts w:asciiTheme="minorHAnsi" w:hAnsiTheme="minorHAnsi" w:cstheme="minorHAnsi"/>
          <w:bCs/>
          <w:sz w:val="22"/>
          <w:szCs w:val="22"/>
          <w:u w:val="single"/>
        </w:rPr>
      </w:pPr>
    </w:p>
    <w:p w14:paraId="134888DF" w14:textId="0CE900E6" w:rsidR="00FF3DF6" w:rsidRPr="00C271AB" w:rsidRDefault="00FF3DF6" w:rsidP="00FF3DF6">
      <w:pPr>
        <w:rPr>
          <w:rFonts w:asciiTheme="minorHAnsi" w:hAnsiTheme="minorHAnsi" w:cstheme="minorHAnsi"/>
          <w:sz w:val="22"/>
          <w:szCs w:val="22"/>
        </w:rPr>
      </w:pPr>
      <w:r w:rsidRPr="00C271AB">
        <w:rPr>
          <w:rFonts w:asciiTheme="minorHAnsi" w:hAnsiTheme="minorHAnsi" w:cstheme="minorHAnsi"/>
          <w:sz w:val="22"/>
          <w:szCs w:val="22"/>
        </w:rPr>
        <w:t xml:space="preserve">Your final grade assignment will be based on your total score at the end of the semester. </w:t>
      </w:r>
      <w:r w:rsidR="00AA227B">
        <w:rPr>
          <w:rFonts w:asciiTheme="minorHAnsi" w:hAnsiTheme="minorHAnsi" w:cstheme="minorHAnsi"/>
          <w:sz w:val="22"/>
          <w:szCs w:val="22"/>
        </w:rPr>
        <w:t>I</w:t>
      </w:r>
    </w:p>
    <w:p w14:paraId="60B782F7" w14:textId="77777777" w:rsidR="00FF3DF6" w:rsidRPr="00C271AB" w:rsidRDefault="00FF3DF6" w:rsidP="00FF3DF6">
      <w:pPr>
        <w:tabs>
          <w:tab w:val="left" w:pos="3960"/>
          <w:tab w:val="left" w:leader="dot" w:pos="6120"/>
        </w:tabs>
        <w:ind w:left="180"/>
        <w:rPr>
          <w:rFonts w:asciiTheme="minorHAnsi" w:hAnsiTheme="minorHAnsi" w:cstheme="minorHAnsi"/>
          <w:sz w:val="22"/>
          <w:szCs w:val="22"/>
        </w:rPr>
      </w:pPr>
    </w:p>
    <w:p w14:paraId="7B282128" w14:textId="77777777" w:rsidR="00FF3DF6" w:rsidRPr="00C271AB" w:rsidRDefault="00FF3DF6" w:rsidP="00FF3DF6">
      <w:pPr>
        <w:tabs>
          <w:tab w:val="left" w:pos="3960"/>
          <w:tab w:val="left" w:leader="dot" w:pos="6120"/>
        </w:tabs>
        <w:rPr>
          <w:rFonts w:asciiTheme="minorHAnsi" w:hAnsiTheme="minorHAnsi" w:cstheme="minorHAnsi"/>
          <w:sz w:val="22"/>
          <w:szCs w:val="22"/>
        </w:rPr>
      </w:pPr>
      <w:r w:rsidRPr="00C271AB">
        <w:rPr>
          <w:rFonts w:asciiTheme="minorHAnsi" w:hAnsiTheme="minorHAnsi" w:cstheme="minorHAnsi"/>
          <w:sz w:val="22"/>
          <w:szCs w:val="22"/>
        </w:rPr>
        <w:t>Final grades will be assigned as follows:</w:t>
      </w:r>
      <w:r w:rsidRPr="00C271AB">
        <w:rPr>
          <w:rFonts w:asciiTheme="minorHAnsi" w:hAnsiTheme="minorHAnsi" w:cstheme="minorHAnsi"/>
          <w:sz w:val="22"/>
          <w:szCs w:val="22"/>
        </w:rPr>
        <w:tab/>
      </w:r>
    </w:p>
    <w:p w14:paraId="4D8CFD28" w14:textId="77777777" w:rsidR="00FF3DF6" w:rsidRPr="00C271AB" w:rsidRDefault="00FF3DF6" w:rsidP="00FF3DF6">
      <w:pPr>
        <w:tabs>
          <w:tab w:val="left" w:pos="3960"/>
          <w:tab w:val="left" w:leader="dot" w:pos="6120"/>
        </w:tabs>
        <w:rPr>
          <w:rFonts w:asciiTheme="minorHAnsi" w:hAnsiTheme="minorHAnsi" w:cstheme="minorHAnsi"/>
          <w:sz w:val="22"/>
          <w:szCs w:val="22"/>
        </w:rPr>
      </w:pPr>
    </w:p>
    <w:tbl>
      <w:tblPr>
        <w:tblStyle w:val="TableGrid"/>
        <w:tblW w:w="0" w:type="auto"/>
        <w:tblInd w:w="720" w:type="dxa"/>
        <w:tblLook w:val="04A0" w:firstRow="1" w:lastRow="0" w:firstColumn="1" w:lastColumn="0" w:noHBand="0" w:noVBand="1"/>
      </w:tblPr>
      <w:tblGrid>
        <w:gridCol w:w="2898"/>
      </w:tblGrid>
      <w:tr w:rsidR="00FF3DF6" w:rsidRPr="00C271AB" w14:paraId="23BF13AD" w14:textId="77777777" w:rsidTr="0037234D">
        <w:trPr>
          <w:trHeight w:val="898"/>
        </w:trPr>
        <w:tc>
          <w:tcPr>
            <w:tcW w:w="2898" w:type="dxa"/>
          </w:tcPr>
          <w:p w14:paraId="34D8CAAA" w14:textId="77777777" w:rsidR="00FF3DF6" w:rsidRPr="00C271AB" w:rsidRDefault="00FF3DF6" w:rsidP="0037234D">
            <w:pPr>
              <w:rPr>
                <w:rFonts w:asciiTheme="minorHAnsi" w:hAnsiTheme="minorHAnsi" w:cstheme="minorHAnsi"/>
                <w:sz w:val="22"/>
                <w:szCs w:val="22"/>
              </w:rPr>
            </w:pPr>
            <w:r w:rsidRPr="00C271AB">
              <w:rPr>
                <w:rFonts w:asciiTheme="minorHAnsi" w:hAnsiTheme="minorHAnsi" w:cstheme="minorHAnsi"/>
                <w:sz w:val="22"/>
                <w:szCs w:val="22"/>
              </w:rPr>
              <w:t>A+ … 970-1000 points</w:t>
            </w:r>
          </w:p>
          <w:p w14:paraId="7BE39B25" w14:textId="77777777" w:rsidR="00FF3DF6" w:rsidRPr="00C271AB" w:rsidRDefault="00FF3DF6" w:rsidP="0037234D">
            <w:pPr>
              <w:rPr>
                <w:rFonts w:asciiTheme="minorHAnsi" w:hAnsiTheme="minorHAnsi" w:cstheme="minorHAnsi"/>
                <w:sz w:val="22"/>
                <w:szCs w:val="22"/>
              </w:rPr>
            </w:pPr>
            <w:r w:rsidRPr="00C271AB">
              <w:rPr>
                <w:rFonts w:asciiTheme="minorHAnsi" w:hAnsiTheme="minorHAnsi" w:cstheme="minorHAnsi"/>
                <w:sz w:val="22"/>
                <w:szCs w:val="22"/>
              </w:rPr>
              <w:t>A   … 930-969 points</w:t>
            </w:r>
          </w:p>
          <w:p w14:paraId="65C3CDE7" w14:textId="77777777" w:rsidR="00FF3DF6" w:rsidRPr="00C271AB" w:rsidRDefault="00FF3DF6" w:rsidP="0037234D">
            <w:pPr>
              <w:rPr>
                <w:rFonts w:asciiTheme="minorHAnsi" w:hAnsiTheme="minorHAnsi" w:cstheme="minorHAnsi"/>
                <w:sz w:val="22"/>
                <w:szCs w:val="22"/>
              </w:rPr>
            </w:pPr>
            <w:r w:rsidRPr="00C271AB">
              <w:rPr>
                <w:rFonts w:asciiTheme="minorHAnsi" w:hAnsiTheme="minorHAnsi" w:cstheme="minorHAnsi"/>
                <w:sz w:val="22"/>
                <w:szCs w:val="22"/>
              </w:rPr>
              <w:t>A - … 900-929 points</w:t>
            </w:r>
          </w:p>
        </w:tc>
      </w:tr>
      <w:tr w:rsidR="00FF3DF6" w:rsidRPr="00C271AB" w14:paraId="5C1FD4E7" w14:textId="77777777" w:rsidTr="0037234D">
        <w:trPr>
          <w:trHeight w:val="898"/>
        </w:trPr>
        <w:tc>
          <w:tcPr>
            <w:tcW w:w="2898" w:type="dxa"/>
          </w:tcPr>
          <w:p w14:paraId="746297E1" w14:textId="77777777" w:rsidR="00FF3DF6" w:rsidRPr="00C271AB" w:rsidRDefault="00FF3DF6" w:rsidP="0037234D">
            <w:pPr>
              <w:rPr>
                <w:rFonts w:asciiTheme="minorHAnsi" w:hAnsiTheme="minorHAnsi" w:cstheme="minorHAnsi"/>
                <w:sz w:val="22"/>
                <w:szCs w:val="22"/>
              </w:rPr>
            </w:pPr>
            <w:r w:rsidRPr="00C271AB">
              <w:rPr>
                <w:rFonts w:asciiTheme="minorHAnsi" w:hAnsiTheme="minorHAnsi" w:cstheme="minorHAnsi"/>
                <w:sz w:val="22"/>
                <w:szCs w:val="22"/>
              </w:rPr>
              <w:t>B + … 870-899 points</w:t>
            </w:r>
          </w:p>
          <w:p w14:paraId="0569903F" w14:textId="77777777" w:rsidR="00FF3DF6" w:rsidRPr="00C271AB" w:rsidRDefault="00FF3DF6" w:rsidP="0037234D">
            <w:pPr>
              <w:rPr>
                <w:rFonts w:asciiTheme="minorHAnsi" w:hAnsiTheme="minorHAnsi" w:cstheme="minorHAnsi"/>
                <w:sz w:val="22"/>
                <w:szCs w:val="22"/>
              </w:rPr>
            </w:pPr>
            <w:r w:rsidRPr="00C271AB">
              <w:rPr>
                <w:rFonts w:asciiTheme="minorHAnsi" w:hAnsiTheme="minorHAnsi" w:cstheme="minorHAnsi"/>
                <w:sz w:val="22"/>
                <w:szCs w:val="22"/>
              </w:rPr>
              <w:t>B   … 830-869 points</w:t>
            </w:r>
          </w:p>
          <w:p w14:paraId="3DCF7DF4" w14:textId="77777777" w:rsidR="00FF3DF6" w:rsidRPr="00C271AB" w:rsidRDefault="00FF3DF6" w:rsidP="0037234D">
            <w:pPr>
              <w:rPr>
                <w:rFonts w:asciiTheme="minorHAnsi" w:hAnsiTheme="minorHAnsi" w:cstheme="minorHAnsi"/>
                <w:sz w:val="22"/>
                <w:szCs w:val="22"/>
              </w:rPr>
            </w:pPr>
            <w:r w:rsidRPr="00C271AB">
              <w:rPr>
                <w:rFonts w:asciiTheme="minorHAnsi" w:hAnsiTheme="minorHAnsi" w:cstheme="minorHAnsi"/>
                <w:sz w:val="22"/>
                <w:szCs w:val="22"/>
              </w:rPr>
              <w:t>B - … 800-829 points</w:t>
            </w:r>
          </w:p>
        </w:tc>
      </w:tr>
      <w:tr w:rsidR="00FF3DF6" w:rsidRPr="00C271AB" w14:paraId="57366F20" w14:textId="77777777" w:rsidTr="0037234D">
        <w:trPr>
          <w:trHeight w:val="898"/>
        </w:trPr>
        <w:tc>
          <w:tcPr>
            <w:tcW w:w="2898" w:type="dxa"/>
          </w:tcPr>
          <w:p w14:paraId="4C3784E6" w14:textId="77777777" w:rsidR="00FF3DF6" w:rsidRPr="00C271AB" w:rsidRDefault="00FF3DF6" w:rsidP="0037234D">
            <w:pPr>
              <w:rPr>
                <w:rFonts w:asciiTheme="minorHAnsi" w:hAnsiTheme="minorHAnsi" w:cstheme="minorHAnsi"/>
                <w:sz w:val="22"/>
                <w:szCs w:val="22"/>
              </w:rPr>
            </w:pPr>
            <w:r w:rsidRPr="00C271AB">
              <w:rPr>
                <w:rFonts w:asciiTheme="minorHAnsi" w:hAnsiTheme="minorHAnsi" w:cstheme="minorHAnsi"/>
                <w:sz w:val="22"/>
                <w:szCs w:val="22"/>
              </w:rPr>
              <w:t>C + … 770-799 points</w:t>
            </w:r>
          </w:p>
          <w:p w14:paraId="08F24360" w14:textId="77777777" w:rsidR="00FF3DF6" w:rsidRPr="00C271AB" w:rsidRDefault="00FF3DF6" w:rsidP="0037234D">
            <w:pPr>
              <w:rPr>
                <w:rFonts w:asciiTheme="minorHAnsi" w:hAnsiTheme="minorHAnsi" w:cstheme="minorHAnsi"/>
                <w:sz w:val="22"/>
                <w:szCs w:val="22"/>
              </w:rPr>
            </w:pPr>
            <w:r w:rsidRPr="00C271AB">
              <w:rPr>
                <w:rFonts w:asciiTheme="minorHAnsi" w:hAnsiTheme="minorHAnsi" w:cstheme="minorHAnsi"/>
                <w:sz w:val="22"/>
                <w:szCs w:val="22"/>
              </w:rPr>
              <w:t>C   … 730-769 points</w:t>
            </w:r>
          </w:p>
          <w:p w14:paraId="510F68DB" w14:textId="77777777" w:rsidR="00FF3DF6" w:rsidRPr="00C271AB" w:rsidRDefault="00FF3DF6" w:rsidP="0037234D">
            <w:pPr>
              <w:rPr>
                <w:rFonts w:asciiTheme="minorHAnsi" w:hAnsiTheme="minorHAnsi" w:cstheme="minorHAnsi"/>
                <w:sz w:val="22"/>
                <w:szCs w:val="22"/>
                <w:u w:val="single"/>
              </w:rPr>
            </w:pPr>
            <w:r w:rsidRPr="00C271AB">
              <w:rPr>
                <w:rFonts w:asciiTheme="minorHAnsi" w:hAnsiTheme="minorHAnsi" w:cstheme="minorHAnsi"/>
                <w:sz w:val="22"/>
                <w:szCs w:val="22"/>
              </w:rPr>
              <w:t>C - … 700-729 points</w:t>
            </w:r>
          </w:p>
        </w:tc>
      </w:tr>
      <w:tr w:rsidR="00FF3DF6" w:rsidRPr="00C271AB" w14:paraId="72269AF0" w14:textId="77777777" w:rsidTr="0037234D">
        <w:trPr>
          <w:trHeight w:val="898"/>
        </w:trPr>
        <w:tc>
          <w:tcPr>
            <w:tcW w:w="2898" w:type="dxa"/>
          </w:tcPr>
          <w:p w14:paraId="5E520919" w14:textId="77777777" w:rsidR="00FF3DF6" w:rsidRPr="00C271AB" w:rsidRDefault="00FF3DF6" w:rsidP="0037234D">
            <w:pPr>
              <w:rPr>
                <w:rFonts w:asciiTheme="minorHAnsi" w:hAnsiTheme="minorHAnsi" w:cstheme="minorHAnsi"/>
                <w:sz w:val="22"/>
                <w:szCs w:val="22"/>
              </w:rPr>
            </w:pPr>
            <w:r w:rsidRPr="00C271AB">
              <w:rPr>
                <w:rFonts w:asciiTheme="minorHAnsi" w:hAnsiTheme="minorHAnsi" w:cstheme="minorHAnsi"/>
                <w:sz w:val="22"/>
                <w:szCs w:val="22"/>
              </w:rPr>
              <w:t>D + … 670-699 points</w:t>
            </w:r>
          </w:p>
          <w:p w14:paraId="0C33E232" w14:textId="77777777" w:rsidR="00FF3DF6" w:rsidRPr="00C271AB" w:rsidRDefault="00FF3DF6" w:rsidP="0037234D">
            <w:pPr>
              <w:rPr>
                <w:rFonts w:asciiTheme="minorHAnsi" w:hAnsiTheme="minorHAnsi" w:cstheme="minorHAnsi"/>
                <w:sz w:val="22"/>
                <w:szCs w:val="22"/>
              </w:rPr>
            </w:pPr>
            <w:r w:rsidRPr="00C271AB">
              <w:rPr>
                <w:rFonts w:asciiTheme="minorHAnsi" w:hAnsiTheme="minorHAnsi" w:cstheme="minorHAnsi"/>
                <w:sz w:val="22"/>
                <w:szCs w:val="22"/>
              </w:rPr>
              <w:t>D   … 630-669 points</w:t>
            </w:r>
          </w:p>
          <w:p w14:paraId="3D795109" w14:textId="77777777" w:rsidR="00FF3DF6" w:rsidRPr="00C271AB" w:rsidRDefault="00FF3DF6" w:rsidP="0037234D">
            <w:pPr>
              <w:rPr>
                <w:rFonts w:asciiTheme="minorHAnsi" w:hAnsiTheme="minorHAnsi" w:cstheme="minorHAnsi"/>
                <w:sz w:val="22"/>
                <w:szCs w:val="22"/>
                <w:u w:val="single"/>
              </w:rPr>
            </w:pPr>
            <w:r w:rsidRPr="00C271AB">
              <w:rPr>
                <w:rFonts w:asciiTheme="minorHAnsi" w:hAnsiTheme="minorHAnsi" w:cstheme="minorHAnsi"/>
                <w:sz w:val="22"/>
                <w:szCs w:val="22"/>
              </w:rPr>
              <w:t>D - … 600-629 points</w:t>
            </w:r>
          </w:p>
        </w:tc>
      </w:tr>
      <w:tr w:rsidR="00FF3DF6" w14:paraId="4246647A" w14:textId="77777777" w:rsidTr="0037234D">
        <w:trPr>
          <w:trHeight w:val="548"/>
        </w:trPr>
        <w:tc>
          <w:tcPr>
            <w:tcW w:w="2898" w:type="dxa"/>
          </w:tcPr>
          <w:p w14:paraId="4E12CCC4" w14:textId="77777777" w:rsidR="00FF3DF6" w:rsidRPr="00984CBC" w:rsidRDefault="00FF3DF6" w:rsidP="0037234D">
            <w:pPr>
              <w:rPr>
                <w:rFonts w:asciiTheme="minorHAnsi" w:hAnsiTheme="minorHAnsi" w:cstheme="minorHAnsi"/>
                <w:sz w:val="22"/>
                <w:szCs w:val="22"/>
              </w:rPr>
            </w:pPr>
            <w:r w:rsidRPr="00C271AB">
              <w:rPr>
                <w:rFonts w:asciiTheme="minorHAnsi" w:hAnsiTheme="minorHAnsi" w:cstheme="minorHAnsi"/>
                <w:sz w:val="22"/>
                <w:szCs w:val="22"/>
              </w:rPr>
              <w:t>F … 0-599 points</w:t>
            </w:r>
          </w:p>
        </w:tc>
      </w:tr>
    </w:tbl>
    <w:p w14:paraId="21897E07" w14:textId="77777777" w:rsidR="00FF3DF6" w:rsidRDefault="00FF3DF6" w:rsidP="00FF3DF6">
      <w:pPr>
        <w:ind w:left="720" w:hanging="720"/>
        <w:rPr>
          <w:rFonts w:asciiTheme="minorHAnsi" w:hAnsiTheme="minorHAnsi" w:cstheme="minorHAnsi"/>
          <w:sz w:val="22"/>
          <w:szCs w:val="22"/>
          <w:u w:val="single"/>
        </w:rPr>
      </w:pPr>
    </w:p>
    <w:p w14:paraId="32B4A6FD" w14:textId="77777777" w:rsidR="00FF3DF6" w:rsidRDefault="00FF3DF6" w:rsidP="00FF3DF6">
      <w:pPr>
        <w:ind w:left="720" w:hanging="720"/>
        <w:rPr>
          <w:rFonts w:asciiTheme="minorHAnsi" w:hAnsiTheme="minorHAnsi" w:cstheme="minorHAnsi"/>
          <w:sz w:val="22"/>
          <w:szCs w:val="22"/>
          <w:u w:val="single"/>
        </w:rPr>
      </w:pPr>
    </w:p>
    <w:p w14:paraId="57770695" w14:textId="77777777" w:rsidR="00FF3DF6" w:rsidRPr="00AA227B" w:rsidRDefault="00FF3DF6" w:rsidP="00FF3DF6">
      <w:pPr>
        <w:ind w:left="720" w:hanging="720"/>
        <w:rPr>
          <w:rFonts w:asciiTheme="minorHAnsi" w:hAnsiTheme="minorHAnsi" w:cstheme="minorHAnsi"/>
          <w:b/>
          <w:sz w:val="22"/>
          <w:szCs w:val="22"/>
          <w:u w:val="single"/>
        </w:rPr>
      </w:pPr>
      <w:r w:rsidRPr="00AA227B">
        <w:rPr>
          <w:rFonts w:asciiTheme="minorHAnsi" w:hAnsiTheme="minorHAnsi" w:cstheme="minorHAnsi"/>
          <w:b/>
          <w:sz w:val="22"/>
          <w:szCs w:val="22"/>
          <w:u w:val="single"/>
        </w:rPr>
        <w:t>Missed Presentations and Late-Work:</w:t>
      </w:r>
    </w:p>
    <w:p w14:paraId="0C4477B2" w14:textId="77777777" w:rsidR="00FF3DF6" w:rsidRPr="00F500DA" w:rsidRDefault="00FF3DF6" w:rsidP="00FF3DF6">
      <w:pPr>
        <w:rPr>
          <w:rFonts w:asciiTheme="minorHAnsi" w:hAnsiTheme="minorHAnsi" w:cstheme="minorHAnsi"/>
          <w:sz w:val="22"/>
          <w:szCs w:val="22"/>
        </w:rPr>
      </w:pPr>
      <w:r w:rsidRPr="00F500DA">
        <w:rPr>
          <w:rFonts w:asciiTheme="minorHAnsi" w:hAnsiTheme="minorHAnsi" w:cstheme="minorHAnsi"/>
          <w:sz w:val="22"/>
          <w:szCs w:val="22"/>
        </w:rPr>
        <w:t xml:space="preserve">If a student is absent the day she/he is scheduled to speak and has not made prior arrangements with the instructor, a ZERO grade will be recorded for the presentation portion of the assignment. </w:t>
      </w:r>
      <w:r w:rsidRPr="007E5168">
        <w:rPr>
          <w:rFonts w:asciiTheme="minorHAnsi" w:hAnsiTheme="minorHAnsi" w:cstheme="minorHAnsi"/>
          <w:b/>
          <w:sz w:val="28"/>
          <w:szCs w:val="28"/>
        </w:rPr>
        <w:t>If time permits</w:t>
      </w:r>
      <w:r w:rsidRPr="00F500DA">
        <w:rPr>
          <w:rFonts w:asciiTheme="minorHAnsi" w:hAnsiTheme="minorHAnsi" w:cstheme="minorHAnsi"/>
          <w:sz w:val="22"/>
          <w:szCs w:val="22"/>
        </w:rPr>
        <w:t xml:space="preserve"> on the last day of presentations for the assignment, the speech may be made up with the grade averaged in with the zero score. </w:t>
      </w:r>
    </w:p>
    <w:p w14:paraId="39B09AEA" w14:textId="77777777" w:rsidR="00FF3DF6" w:rsidRPr="00F500DA" w:rsidRDefault="00FF3DF6" w:rsidP="00FF3DF6">
      <w:pPr>
        <w:rPr>
          <w:rFonts w:asciiTheme="minorHAnsi" w:hAnsiTheme="minorHAnsi" w:cstheme="minorHAnsi"/>
          <w:sz w:val="22"/>
          <w:szCs w:val="22"/>
        </w:rPr>
      </w:pPr>
    </w:p>
    <w:p w14:paraId="4733E623" w14:textId="03EF79F9" w:rsidR="00FF3DF6" w:rsidRDefault="00FF3DF6" w:rsidP="00FF3DF6">
      <w:pPr>
        <w:rPr>
          <w:rFonts w:asciiTheme="minorHAnsi" w:hAnsiTheme="minorHAnsi" w:cstheme="minorHAnsi"/>
          <w:sz w:val="22"/>
          <w:szCs w:val="22"/>
        </w:rPr>
      </w:pPr>
      <w:r w:rsidRPr="00F500DA">
        <w:rPr>
          <w:rFonts w:asciiTheme="minorHAnsi" w:hAnsiTheme="minorHAnsi" w:cstheme="minorHAnsi"/>
          <w:sz w:val="22"/>
          <w:szCs w:val="22"/>
        </w:rPr>
        <w:t>If you are unable to make a scheduled speech time, you may still receive full credit for speech outlines</w:t>
      </w:r>
      <w:r w:rsidR="001E7490">
        <w:rPr>
          <w:rFonts w:asciiTheme="minorHAnsi" w:hAnsiTheme="minorHAnsi" w:cstheme="minorHAnsi"/>
          <w:sz w:val="22"/>
          <w:szCs w:val="22"/>
        </w:rPr>
        <w:t xml:space="preserve"> and other speech building assignments</w:t>
      </w:r>
      <w:r w:rsidRPr="00F500DA">
        <w:rPr>
          <w:rFonts w:asciiTheme="minorHAnsi" w:hAnsiTheme="minorHAnsi" w:cstheme="minorHAnsi"/>
          <w:sz w:val="22"/>
          <w:szCs w:val="22"/>
        </w:rPr>
        <w:t xml:space="preserve"> if they </w:t>
      </w:r>
      <w:r w:rsidR="001E7490">
        <w:rPr>
          <w:rFonts w:asciiTheme="minorHAnsi" w:hAnsiTheme="minorHAnsi" w:cstheme="minorHAnsi"/>
          <w:sz w:val="22"/>
          <w:szCs w:val="22"/>
        </w:rPr>
        <w:t>were</w:t>
      </w:r>
      <w:r w:rsidRPr="00F500DA">
        <w:rPr>
          <w:rFonts w:asciiTheme="minorHAnsi" w:hAnsiTheme="minorHAnsi" w:cstheme="minorHAnsi"/>
          <w:sz w:val="22"/>
          <w:szCs w:val="22"/>
        </w:rPr>
        <w:t xml:space="preserve"> submitted </w:t>
      </w:r>
      <w:r w:rsidR="001E7490">
        <w:rPr>
          <w:rFonts w:asciiTheme="minorHAnsi" w:hAnsiTheme="minorHAnsi" w:cstheme="minorHAnsi"/>
          <w:sz w:val="22"/>
          <w:szCs w:val="22"/>
        </w:rPr>
        <w:t>on time</w:t>
      </w:r>
      <w:r w:rsidRPr="00F500DA">
        <w:rPr>
          <w:rFonts w:asciiTheme="minorHAnsi" w:hAnsiTheme="minorHAnsi" w:cstheme="minorHAnsi"/>
          <w:sz w:val="22"/>
          <w:szCs w:val="22"/>
        </w:rPr>
        <w:t>. If a speaker knows</w:t>
      </w:r>
      <w:r w:rsidR="001E7490">
        <w:rPr>
          <w:rFonts w:asciiTheme="minorHAnsi" w:hAnsiTheme="minorHAnsi" w:cstheme="minorHAnsi"/>
          <w:sz w:val="22"/>
          <w:szCs w:val="22"/>
        </w:rPr>
        <w:t xml:space="preserve"> in advance</w:t>
      </w:r>
      <w:r w:rsidRPr="00F500DA">
        <w:rPr>
          <w:rFonts w:asciiTheme="minorHAnsi" w:hAnsiTheme="minorHAnsi" w:cstheme="minorHAnsi"/>
          <w:sz w:val="22"/>
          <w:szCs w:val="22"/>
        </w:rPr>
        <w:t xml:space="preserve"> she/he cannot attend class the day of an assigned speech presentation, she/he </w:t>
      </w:r>
      <w:r w:rsidR="001E7490">
        <w:rPr>
          <w:rFonts w:asciiTheme="minorHAnsi" w:hAnsiTheme="minorHAnsi" w:cstheme="minorHAnsi"/>
          <w:sz w:val="22"/>
          <w:szCs w:val="22"/>
        </w:rPr>
        <w:t>should discuss options for rescheduling with the instructor as soon as possible.</w:t>
      </w:r>
    </w:p>
    <w:p w14:paraId="6065109A" w14:textId="77777777" w:rsidR="00C72F17" w:rsidRDefault="00C72F17" w:rsidP="00FF3DF6">
      <w:pPr>
        <w:rPr>
          <w:rFonts w:asciiTheme="minorHAnsi" w:hAnsiTheme="minorHAnsi" w:cstheme="minorHAnsi"/>
          <w:sz w:val="22"/>
          <w:szCs w:val="22"/>
        </w:rPr>
      </w:pPr>
    </w:p>
    <w:p w14:paraId="203AC43B" w14:textId="64D71C42" w:rsidR="00C72F17" w:rsidRPr="00F500DA" w:rsidRDefault="00C72F17" w:rsidP="00FF3DF6">
      <w:pPr>
        <w:rPr>
          <w:rFonts w:asciiTheme="minorHAnsi" w:hAnsiTheme="minorHAnsi" w:cstheme="minorHAnsi"/>
          <w:sz w:val="22"/>
          <w:szCs w:val="22"/>
        </w:rPr>
      </w:pPr>
      <w:r>
        <w:rPr>
          <w:rFonts w:asciiTheme="minorHAnsi" w:hAnsiTheme="minorHAnsi" w:cstheme="minorHAnsi"/>
          <w:sz w:val="22"/>
          <w:szCs w:val="22"/>
        </w:rPr>
        <w:t>Quizzes and Exams cannot be made up after their original distribution. If you know in advance you are going to miss a quiz or exam for an official university approved activity, it is your responsibility to arrange to take quizzes/exams prior to your absence.</w:t>
      </w:r>
    </w:p>
    <w:p w14:paraId="2D10B278" w14:textId="77777777" w:rsidR="00FF3DF6" w:rsidRPr="00F500DA" w:rsidRDefault="00FF3DF6" w:rsidP="00FF3DF6">
      <w:pPr>
        <w:rPr>
          <w:rFonts w:asciiTheme="minorHAnsi" w:hAnsiTheme="minorHAnsi" w:cstheme="minorHAnsi"/>
          <w:sz w:val="22"/>
          <w:szCs w:val="22"/>
        </w:rPr>
      </w:pPr>
    </w:p>
    <w:p w14:paraId="749B72B1" w14:textId="77777777" w:rsidR="00FF3DF6" w:rsidRPr="00AA227B" w:rsidRDefault="00FF3DF6" w:rsidP="00FF3DF6">
      <w:pPr>
        <w:rPr>
          <w:rFonts w:asciiTheme="minorHAnsi" w:hAnsiTheme="minorHAnsi" w:cstheme="minorHAnsi"/>
          <w:b/>
          <w:sz w:val="22"/>
          <w:szCs w:val="22"/>
          <w:u w:val="single"/>
        </w:rPr>
      </w:pPr>
      <w:r w:rsidRPr="00AA227B">
        <w:rPr>
          <w:rFonts w:asciiTheme="minorHAnsi" w:hAnsiTheme="minorHAnsi" w:cstheme="minorHAnsi"/>
          <w:b/>
          <w:sz w:val="22"/>
          <w:szCs w:val="22"/>
          <w:u w:val="single"/>
        </w:rPr>
        <w:t>Late Work:</w:t>
      </w:r>
    </w:p>
    <w:p w14:paraId="0A8BECFC" w14:textId="14312E9A" w:rsidR="00FF3DF6" w:rsidRPr="001E7490" w:rsidRDefault="001E7490" w:rsidP="00FF3DF6">
      <w:pPr>
        <w:tabs>
          <w:tab w:val="left" w:pos="180"/>
        </w:tabs>
        <w:rPr>
          <w:rFonts w:asciiTheme="minorHAnsi" w:hAnsiTheme="minorHAnsi" w:cstheme="minorHAnsi"/>
          <w:b/>
          <w:sz w:val="22"/>
          <w:szCs w:val="22"/>
        </w:rPr>
      </w:pPr>
      <w:r>
        <w:rPr>
          <w:rFonts w:asciiTheme="minorHAnsi" w:hAnsiTheme="minorHAnsi" w:cstheme="minorHAnsi"/>
          <w:sz w:val="22"/>
          <w:szCs w:val="22"/>
        </w:rPr>
        <w:t>All</w:t>
      </w:r>
      <w:r w:rsidR="00FF3DF6" w:rsidRPr="00F500DA">
        <w:rPr>
          <w:rFonts w:asciiTheme="minorHAnsi" w:hAnsiTheme="minorHAnsi" w:cstheme="minorHAnsi"/>
          <w:sz w:val="22"/>
          <w:szCs w:val="22"/>
        </w:rPr>
        <w:t xml:space="preserve"> assignments are to be turned in by the time class starts on the day that they are due. Assignments will not receive credit if turned in after the end of class on the day that they are due. Any work turned in during class time will be considered late and will automatically be reduced by one letter grade. </w:t>
      </w:r>
      <w:r w:rsidR="00FF3DF6" w:rsidRPr="001E7490">
        <w:rPr>
          <w:rFonts w:asciiTheme="minorHAnsi" w:hAnsiTheme="minorHAnsi" w:cstheme="minorHAnsi"/>
          <w:b/>
          <w:i/>
          <w:sz w:val="22"/>
          <w:szCs w:val="22"/>
        </w:rPr>
        <w:t>In other words if you arrive late to class, the assignment is late and will automatically be penalized one half letter grade.</w:t>
      </w:r>
      <w:r w:rsidR="00FF3DF6" w:rsidRPr="001E7490">
        <w:rPr>
          <w:rFonts w:asciiTheme="minorHAnsi" w:hAnsiTheme="minorHAnsi" w:cstheme="minorHAnsi"/>
          <w:b/>
          <w:sz w:val="22"/>
          <w:szCs w:val="22"/>
        </w:rPr>
        <w:t xml:space="preserve"> </w:t>
      </w:r>
    </w:p>
    <w:p w14:paraId="350F3C9D" w14:textId="77777777" w:rsidR="00FF3DF6" w:rsidRPr="00F500DA" w:rsidRDefault="00FF3DF6" w:rsidP="00FF3DF6">
      <w:pPr>
        <w:tabs>
          <w:tab w:val="left" w:pos="180"/>
        </w:tabs>
        <w:rPr>
          <w:rFonts w:asciiTheme="minorHAnsi" w:hAnsiTheme="minorHAnsi" w:cstheme="minorHAnsi"/>
          <w:sz w:val="22"/>
          <w:szCs w:val="22"/>
        </w:rPr>
      </w:pPr>
    </w:p>
    <w:p w14:paraId="24952E4D" w14:textId="16EF311F" w:rsidR="00FF3DF6" w:rsidRPr="006C2861" w:rsidRDefault="00FF3DF6" w:rsidP="00FF3DF6">
      <w:pPr>
        <w:tabs>
          <w:tab w:val="left" w:pos="180"/>
        </w:tabs>
        <w:rPr>
          <w:rFonts w:asciiTheme="minorHAnsi" w:hAnsiTheme="minorHAnsi" w:cstheme="minorHAnsi"/>
          <w:b/>
          <w:i/>
          <w:sz w:val="22"/>
          <w:szCs w:val="22"/>
        </w:rPr>
      </w:pPr>
      <w:r w:rsidRPr="00F500DA">
        <w:rPr>
          <w:rFonts w:asciiTheme="minorHAnsi" w:hAnsiTheme="minorHAnsi" w:cstheme="minorHAnsi"/>
          <w:sz w:val="22"/>
          <w:szCs w:val="22"/>
        </w:rPr>
        <w:t xml:space="preserve">In the same sense, if you arrive late to class on the day of your speech, your </w:t>
      </w:r>
      <w:r w:rsidR="00C72F17">
        <w:rPr>
          <w:rFonts w:asciiTheme="minorHAnsi" w:hAnsiTheme="minorHAnsi" w:cstheme="minorHAnsi"/>
          <w:sz w:val="22"/>
          <w:szCs w:val="22"/>
        </w:rPr>
        <w:t>grade</w:t>
      </w:r>
      <w:r w:rsidRPr="00F500DA">
        <w:rPr>
          <w:rFonts w:asciiTheme="minorHAnsi" w:hAnsiTheme="minorHAnsi" w:cstheme="minorHAnsi"/>
          <w:sz w:val="22"/>
          <w:szCs w:val="22"/>
        </w:rPr>
        <w:t xml:space="preserve"> will be reduced by one letter grade, even if you are “on time” for your own presentation. Showing respect for your classmates by arriving on time to class on the day of presentations is of great importance. Major class assignments will be accepted prior to the established deadline</w:t>
      </w:r>
      <w:r w:rsidR="00C72F17">
        <w:rPr>
          <w:rFonts w:asciiTheme="minorHAnsi" w:hAnsiTheme="minorHAnsi" w:cstheme="minorHAnsi"/>
          <w:sz w:val="22"/>
          <w:szCs w:val="22"/>
        </w:rPr>
        <w:t>, but if applicable, must be turned in in hard-copy format</w:t>
      </w:r>
      <w:r w:rsidRPr="00F500DA">
        <w:rPr>
          <w:rFonts w:asciiTheme="minorHAnsi" w:hAnsiTheme="minorHAnsi" w:cstheme="minorHAnsi"/>
          <w:sz w:val="22"/>
          <w:szCs w:val="22"/>
        </w:rPr>
        <w:t>.</w:t>
      </w:r>
      <w:r w:rsidR="00C72F17">
        <w:rPr>
          <w:rFonts w:asciiTheme="minorHAnsi" w:hAnsiTheme="minorHAnsi" w:cstheme="minorHAnsi"/>
          <w:sz w:val="22"/>
          <w:szCs w:val="22"/>
        </w:rPr>
        <w:t xml:space="preserve"> In order to adhere to the course schedule, mini-presentations must be completed during assigned</w:t>
      </w:r>
      <w:r w:rsidR="006C2861">
        <w:rPr>
          <w:rFonts w:asciiTheme="minorHAnsi" w:hAnsiTheme="minorHAnsi" w:cstheme="minorHAnsi"/>
          <w:sz w:val="22"/>
          <w:szCs w:val="22"/>
        </w:rPr>
        <w:t xml:space="preserve"> class time. </w:t>
      </w:r>
      <w:r w:rsidR="006C2861" w:rsidRPr="006C2861">
        <w:rPr>
          <w:rFonts w:asciiTheme="minorHAnsi" w:hAnsiTheme="minorHAnsi" w:cstheme="minorHAnsi"/>
          <w:b/>
          <w:i/>
          <w:sz w:val="22"/>
          <w:szCs w:val="22"/>
        </w:rPr>
        <w:t>If you are going to miss a mini-presentation due to a university excused absence it is your responsibility to contact me ahead of time to make arrangements for an alternate assignment.</w:t>
      </w:r>
    </w:p>
    <w:p w14:paraId="53700FD4" w14:textId="3DD58178" w:rsidR="00FF3DF6" w:rsidRPr="00F500DA" w:rsidRDefault="00FF3DF6" w:rsidP="00FF3DF6">
      <w:pPr>
        <w:tabs>
          <w:tab w:val="left" w:pos="180"/>
        </w:tabs>
        <w:rPr>
          <w:rFonts w:asciiTheme="minorHAnsi" w:hAnsiTheme="minorHAnsi" w:cstheme="minorHAnsi"/>
          <w:sz w:val="22"/>
          <w:szCs w:val="22"/>
        </w:rPr>
      </w:pPr>
      <w:r w:rsidRPr="00F500DA">
        <w:rPr>
          <w:rFonts w:asciiTheme="minorHAnsi" w:hAnsiTheme="minorHAnsi" w:cstheme="minorHAnsi"/>
          <w:sz w:val="22"/>
          <w:szCs w:val="22"/>
        </w:rPr>
        <w:t xml:space="preserve"> </w:t>
      </w:r>
    </w:p>
    <w:p w14:paraId="0D1C0D96" w14:textId="77777777" w:rsidR="00FF3DF6" w:rsidRPr="00F500DA" w:rsidRDefault="00FF3DF6" w:rsidP="00FF3DF6">
      <w:pPr>
        <w:tabs>
          <w:tab w:val="left" w:pos="180"/>
        </w:tabs>
        <w:rPr>
          <w:rFonts w:asciiTheme="minorHAnsi" w:hAnsiTheme="minorHAnsi" w:cstheme="minorHAnsi"/>
          <w:sz w:val="22"/>
          <w:szCs w:val="22"/>
        </w:rPr>
      </w:pPr>
      <w:r w:rsidRPr="00F500DA">
        <w:rPr>
          <w:rFonts w:asciiTheme="minorHAnsi" w:hAnsiTheme="minorHAnsi" w:cstheme="minorHAnsi"/>
          <w:sz w:val="22"/>
          <w:szCs w:val="22"/>
        </w:rPr>
        <w:t xml:space="preserve">Just as with any other job, you would certainly make every effort to contact your co-workers or boss if extenuating circumstances prevented you from meeting an important deadline. The same should be true for this class. </w:t>
      </w:r>
    </w:p>
    <w:p w14:paraId="0841F79B" w14:textId="77777777" w:rsidR="00FF3DF6" w:rsidRPr="00F500DA" w:rsidRDefault="00FF3DF6" w:rsidP="00FF3DF6">
      <w:pPr>
        <w:tabs>
          <w:tab w:val="left" w:pos="180"/>
        </w:tabs>
        <w:rPr>
          <w:rFonts w:asciiTheme="minorHAnsi" w:hAnsiTheme="minorHAnsi" w:cstheme="minorHAnsi"/>
          <w:i/>
          <w:sz w:val="22"/>
          <w:szCs w:val="22"/>
        </w:rPr>
      </w:pPr>
    </w:p>
    <w:p w14:paraId="65C4AD0E" w14:textId="77777777" w:rsidR="00FF3DF6" w:rsidRPr="00F500DA" w:rsidRDefault="00FF3DF6" w:rsidP="00FF3DF6">
      <w:pPr>
        <w:tabs>
          <w:tab w:val="left" w:pos="180"/>
        </w:tabs>
        <w:rPr>
          <w:rFonts w:asciiTheme="minorHAnsi" w:hAnsiTheme="minorHAnsi" w:cstheme="minorHAnsi"/>
          <w:sz w:val="22"/>
          <w:szCs w:val="22"/>
        </w:rPr>
      </w:pPr>
      <w:r w:rsidRPr="00F500DA">
        <w:rPr>
          <w:rFonts w:asciiTheme="minorHAnsi" w:hAnsiTheme="minorHAnsi" w:cstheme="minorHAnsi"/>
          <w:i/>
          <w:sz w:val="22"/>
          <w:szCs w:val="22"/>
        </w:rPr>
        <w:t>Prior arrangements must be made with the instructor if extenuating circumstances prevent you from meeting an important deadline.</w:t>
      </w:r>
      <w:r w:rsidRPr="00F500DA">
        <w:rPr>
          <w:rFonts w:asciiTheme="minorHAnsi" w:hAnsiTheme="minorHAnsi" w:cstheme="minorHAnsi"/>
          <w:sz w:val="22"/>
          <w:szCs w:val="22"/>
        </w:rPr>
        <w:t xml:space="preserve"> If prior arrangements have been made, a penalty of 5% will be assessed to any late work. If you miss work due to a university approved absence, you will be responsible for providing documentation to confirm the excused dates and for coordinating make-up work, making every effort to make arrangements before the absence when possible.</w:t>
      </w:r>
    </w:p>
    <w:p w14:paraId="452FD152" w14:textId="77777777" w:rsidR="00FF3DF6" w:rsidRPr="00B32773" w:rsidRDefault="00FF3DF6" w:rsidP="00FF3DF6">
      <w:pPr>
        <w:ind w:left="720" w:hanging="720"/>
        <w:rPr>
          <w:rFonts w:asciiTheme="minorHAnsi" w:hAnsiTheme="minorHAnsi" w:cstheme="minorHAnsi"/>
          <w:sz w:val="22"/>
          <w:szCs w:val="22"/>
          <w:u w:val="single"/>
        </w:rPr>
      </w:pPr>
    </w:p>
    <w:p w14:paraId="567E0B75" w14:textId="77777777" w:rsidR="00FF3DF6" w:rsidRPr="00AA227B" w:rsidRDefault="00FF3DF6" w:rsidP="00FF3DF6">
      <w:pPr>
        <w:rPr>
          <w:rFonts w:asciiTheme="minorHAnsi" w:hAnsiTheme="minorHAnsi" w:cstheme="minorHAnsi"/>
          <w:b/>
          <w:sz w:val="22"/>
          <w:szCs w:val="22"/>
        </w:rPr>
      </w:pPr>
      <w:r w:rsidRPr="00AA227B">
        <w:rPr>
          <w:rFonts w:asciiTheme="minorHAnsi" w:hAnsiTheme="minorHAnsi" w:cstheme="minorHAnsi"/>
          <w:b/>
          <w:sz w:val="22"/>
          <w:szCs w:val="22"/>
        </w:rPr>
        <w:t>RESEARCH PARTICIPATION:</w:t>
      </w:r>
    </w:p>
    <w:p w14:paraId="3C8A6B16" w14:textId="77777777" w:rsidR="00FF3DF6" w:rsidRPr="00800BA4" w:rsidRDefault="00FF3DF6" w:rsidP="00FF3DF6">
      <w:pPr>
        <w:rPr>
          <w:rFonts w:asciiTheme="minorHAnsi" w:hAnsiTheme="minorHAnsi" w:cstheme="minorHAnsi"/>
          <w:sz w:val="22"/>
          <w:szCs w:val="22"/>
        </w:rPr>
      </w:pPr>
    </w:p>
    <w:p w14:paraId="253AEDD5" w14:textId="77777777" w:rsidR="00FF3DF6" w:rsidRPr="00800BA4" w:rsidRDefault="00FF3DF6" w:rsidP="00FF3DF6">
      <w:pPr>
        <w:rPr>
          <w:rFonts w:asciiTheme="minorHAnsi" w:hAnsiTheme="minorHAnsi" w:cstheme="minorHAnsi"/>
          <w:sz w:val="22"/>
          <w:szCs w:val="22"/>
        </w:rPr>
      </w:pPr>
      <w:r w:rsidRPr="00800BA4">
        <w:rPr>
          <w:rFonts w:asciiTheme="minorHAnsi" w:hAnsiTheme="minorHAnsi" w:cstheme="minorHAnsi"/>
          <w:sz w:val="22"/>
          <w:szCs w:val="22"/>
        </w:rPr>
        <w:t xml:space="preserve">The material you will learn in this course is the product of research. The goal of the research learning requirement is to help you to gain knowledge about the process by which scholars attempt to understand human behavior. All students taking CMST 1061, 2010, 1150, and 2060 must complete a research learning requirement. For each course in which a student is enrolled, he or she must complete </w:t>
      </w:r>
    </w:p>
    <w:p w14:paraId="60C2B8C1" w14:textId="77777777" w:rsidR="00FF3DF6" w:rsidRPr="00800BA4" w:rsidRDefault="00FF3DF6" w:rsidP="00FF3DF6">
      <w:pPr>
        <w:rPr>
          <w:rFonts w:asciiTheme="minorHAnsi" w:hAnsiTheme="minorHAnsi" w:cstheme="minorHAnsi"/>
          <w:sz w:val="22"/>
          <w:szCs w:val="22"/>
        </w:rPr>
      </w:pPr>
      <w:r w:rsidRPr="00800BA4">
        <w:rPr>
          <w:rFonts w:asciiTheme="minorHAnsi" w:hAnsiTheme="minorHAnsi" w:cstheme="minorHAnsi"/>
          <w:sz w:val="22"/>
          <w:szCs w:val="22"/>
        </w:rPr>
        <w:t xml:space="preserve">2 research credits. You can fulfill your requirement by </w:t>
      </w:r>
    </w:p>
    <w:p w14:paraId="29369CAE" w14:textId="77777777" w:rsidR="00FF3DF6" w:rsidRPr="00800BA4" w:rsidRDefault="00FF3DF6" w:rsidP="00FF3DF6">
      <w:pPr>
        <w:rPr>
          <w:rFonts w:asciiTheme="minorHAnsi" w:hAnsiTheme="minorHAnsi" w:cstheme="minorHAnsi"/>
          <w:sz w:val="22"/>
          <w:szCs w:val="22"/>
        </w:rPr>
      </w:pPr>
    </w:p>
    <w:p w14:paraId="2F258D83" w14:textId="04122398" w:rsidR="00FF3DF6" w:rsidRPr="001E7490" w:rsidRDefault="00FF3DF6" w:rsidP="001E7490">
      <w:pPr>
        <w:pStyle w:val="ListParagraph"/>
        <w:numPr>
          <w:ilvl w:val="0"/>
          <w:numId w:val="8"/>
        </w:numPr>
        <w:rPr>
          <w:rFonts w:asciiTheme="minorHAnsi" w:hAnsiTheme="minorHAnsi" w:cstheme="minorHAnsi"/>
          <w:sz w:val="22"/>
          <w:szCs w:val="22"/>
        </w:rPr>
      </w:pPr>
      <w:r w:rsidRPr="001E7490">
        <w:rPr>
          <w:rFonts w:asciiTheme="minorHAnsi" w:hAnsiTheme="minorHAnsi" w:cstheme="minorHAnsi"/>
          <w:b/>
          <w:sz w:val="22"/>
          <w:szCs w:val="22"/>
        </w:rPr>
        <w:t xml:space="preserve">Participating in research studies conducted in the Department of Communication Studies. </w:t>
      </w:r>
      <w:r w:rsidRPr="001E7490">
        <w:rPr>
          <w:rFonts w:asciiTheme="minorHAnsi" w:hAnsiTheme="minorHAnsi" w:cstheme="minorHAnsi"/>
          <w:sz w:val="22"/>
          <w:szCs w:val="22"/>
        </w:rPr>
        <w:t xml:space="preserve">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 survey software. All available studies </w:t>
      </w:r>
      <w:r w:rsidR="006C2861">
        <w:rPr>
          <w:rFonts w:asciiTheme="minorHAnsi" w:hAnsiTheme="minorHAnsi" w:cstheme="minorHAnsi"/>
          <w:sz w:val="22"/>
          <w:szCs w:val="22"/>
        </w:rPr>
        <w:t>have been</w:t>
      </w:r>
      <w:r w:rsidRPr="001E7490">
        <w:rPr>
          <w:rFonts w:asciiTheme="minorHAnsi" w:hAnsiTheme="minorHAnsi" w:cstheme="minorHAnsi"/>
          <w:sz w:val="22"/>
          <w:szCs w:val="22"/>
        </w:rPr>
        <w:t xml:space="preserve"> approved by the Institutional Review Board at LSU. </w:t>
      </w:r>
    </w:p>
    <w:p w14:paraId="42D4A2EC" w14:textId="77777777" w:rsidR="001E7490" w:rsidRPr="001E7490" w:rsidRDefault="001E7490" w:rsidP="001E7490">
      <w:pPr>
        <w:ind w:left="720"/>
        <w:rPr>
          <w:rFonts w:asciiTheme="minorHAnsi" w:hAnsiTheme="minorHAnsi" w:cstheme="minorHAnsi"/>
          <w:sz w:val="22"/>
          <w:szCs w:val="22"/>
        </w:rPr>
      </w:pPr>
    </w:p>
    <w:p w14:paraId="4EB2AD4F" w14:textId="77777777" w:rsidR="00FF3DF6" w:rsidRPr="00800BA4" w:rsidRDefault="00FF3DF6" w:rsidP="00FF3DF6">
      <w:pPr>
        <w:ind w:left="720"/>
        <w:rPr>
          <w:rFonts w:asciiTheme="minorHAnsi" w:hAnsiTheme="minorHAnsi" w:cstheme="minorHAnsi"/>
          <w:sz w:val="22"/>
          <w:szCs w:val="22"/>
        </w:rPr>
      </w:pPr>
      <w:r w:rsidRPr="00800BA4">
        <w:rPr>
          <w:rFonts w:asciiTheme="minorHAnsi" w:hAnsiTheme="minorHAnsi" w:cstheme="minorHAnsi"/>
          <w:sz w:val="22"/>
          <w:szCs w:val="22"/>
        </w:rPr>
        <w:t xml:space="preserve">2. </w:t>
      </w:r>
      <w:r w:rsidRPr="00800BA4">
        <w:rPr>
          <w:rFonts w:asciiTheme="minorHAnsi" w:hAnsiTheme="minorHAnsi" w:cstheme="minorHAnsi"/>
          <w:b/>
          <w:sz w:val="22"/>
          <w:szCs w:val="22"/>
        </w:rPr>
        <w:t>Participating in an organized departmental function such as debate or public speaking competition.</w:t>
      </w:r>
      <w:r w:rsidRPr="00800BA4">
        <w:rPr>
          <w:rFonts w:asciiTheme="minorHAnsi" w:hAnsiTheme="minorHAnsi" w:cstheme="minorHAnsi"/>
          <w:sz w:val="22"/>
          <w:szCs w:val="22"/>
        </w:rPr>
        <w:t xml:space="preserve"> Only departmental sanctioned events will count toward a student’s research learning requirement; thus, no credit will be given for a student attending an outside speaker or performance.</w:t>
      </w:r>
    </w:p>
    <w:p w14:paraId="37AF9DEB" w14:textId="77777777" w:rsidR="00FF3DF6" w:rsidRPr="00800BA4" w:rsidRDefault="00FF3DF6" w:rsidP="00FF3DF6">
      <w:pPr>
        <w:ind w:left="720"/>
        <w:rPr>
          <w:rFonts w:asciiTheme="minorHAnsi" w:hAnsiTheme="minorHAnsi" w:cstheme="minorHAnsi"/>
          <w:sz w:val="22"/>
          <w:szCs w:val="22"/>
        </w:rPr>
      </w:pPr>
    </w:p>
    <w:p w14:paraId="674A21A0" w14:textId="77777777" w:rsidR="00FF3DF6" w:rsidRPr="00800BA4" w:rsidRDefault="00FF3DF6" w:rsidP="00FF3DF6">
      <w:pPr>
        <w:ind w:left="720"/>
        <w:rPr>
          <w:rFonts w:asciiTheme="minorHAnsi" w:hAnsiTheme="minorHAnsi" w:cstheme="minorHAnsi"/>
          <w:sz w:val="22"/>
          <w:szCs w:val="22"/>
        </w:rPr>
      </w:pPr>
      <w:r w:rsidRPr="00800BA4">
        <w:rPr>
          <w:rFonts w:asciiTheme="minorHAnsi" w:hAnsiTheme="minorHAnsi" w:cstheme="minorHAnsi"/>
          <w:sz w:val="22"/>
          <w:szCs w:val="22"/>
        </w:rPr>
        <w:t xml:space="preserve">3. </w:t>
      </w:r>
      <w:r w:rsidRPr="00800BA4">
        <w:rPr>
          <w:rFonts w:asciiTheme="minorHAnsi" w:hAnsiTheme="minorHAnsi" w:cstheme="minorHAnsi"/>
          <w:b/>
          <w:sz w:val="22"/>
          <w:szCs w:val="22"/>
        </w:rPr>
        <w:t>Serving as a research assistant for a faculty member in the Department of Communication Studies.</w:t>
      </w:r>
      <w:r w:rsidRPr="00800BA4">
        <w:rPr>
          <w:rFonts w:asciiTheme="minorHAnsi" w:hAnsiTheme="minorHAnsi" w:cstheme="minorHAnsi"/>
          <w:sz w:val="22"/>
          <w:szCs w:val="22"/>
        </w:rPr>
        <w:t xml:space="preserve"> The number of units and requirements for those units will be set by the researcher and either accepted or rejected by the student. </w:t>
      </w:r>
    </w:p>
    <w:p w14:paraId="21F8EE7D" w14:textId="77777777" w:rsidR="00FF3DF6" w:rsidRPr="00800BA4" w:rsidRDefault="00FF3DF6" w:rsidP="00FF3DF6">
      <w:pPr>
        <w:rPr>
          <w:rFonts w:asciiTheme="minorHAnsi" w:hAnsiTheme="minorHAnsi" w:cstheme="minorHAnsi"/>
          <w:sz w:val="22"/>
          <w:szCs w:val="22"/>
        </w:rPr>
      </w:pPr>
    </w:p>
    <w:p w14:paraId="65E1F272" w14:textId="4EAC0220" w:rsidR="00FF3DF6" w:rsidRPr="006C2861" w:rsidRDefault="00FF3DF6" w:rsidP="00FF3DF6">
      <w:pPr>
        <w:rPr>
          <w:rFonts w:asciiTheme="minorHAnsi" w:hAnsiTheme="minorHAnsi" w:cstheme="minorHAnsi"/>
          <w:b/>
          <w:sz w:val="22"/>
          <w:szCs w:val="22"/>
          <w:u w:val="single"/>
        </w:rPr>
      </w:pPr>
      <w:r w:rsidRPr="00800BA4">
        <w:rPr>
          <w:rFonts w:asciiTheme="minorHAnsi" w:hAnsiTheme="minorHAnsi" w:cstheme="minorHAnsi"/>
          <w:b/>
          <w:sz w:val="22"/>
          <w:szCs w:val="22"/>
        </w:rPr>
        <w:t>The research learning requirement is worth 3% of your total grade</w:t>
      </w:r>
      <w:r w:rsidRPr="00800BA4">
        <w:rPr>
          <w:rFonts w:asciiTheme="minorHAnsi" w:hAnsiTheme="minorHAnsi" w:cstheme="minorHAnsi"/>
          <w:sz w:val="22"/>
          <w:szCs w:val="22"/>
        </w:rPr>
        <w:t xml:space="preserve">; you will receive your 3% if you accumulate 2 research credits during the given semester. Please note that </w:t>
      </w:r>
      <w:r w:rsidRPr="006C2861">
        <w:rPr>
          <w:rFonts w:asciiTheme="minorHAnsi" w:hAnsiTheme="minorHAnsi" w:cstheme="minorHAnsi"/>
          <w:b/>
          <w:sz w:val="22"/>
          <w:szCs w:val="22"/>
          <w:u w:val="single"/>
        </w:rPr>
        <w:t xml:space="preserve">all research learning credits must be completed and allocated by </w:t>
      </w:r>
      <w:r w:rsidR="007E5168">
        <w:rPr>
          <w:rFonts w:asciiTheme="minorHAnsi" w:hAnsiTheme="minorHAnsi" w:cstheme="minorHAnsi"/>
          <w:b/>
          <w:sz w:val="22"/>
          <w:szCs w:val="22"/>
          <w:u w:val="single"/>
        </w:rPr>
        <w:t>TBD</w:t>
      </w:r>
    </w:p>
    <w:p w14:paraId="281EF2BB" w14:textId="77777777" w:rsidR="00FF3DF6" w:rsidRPr="00800BA4" w:rsidRDefault="00FF3DF6" w:rsidP="00FF3DF6">
      <w:pPr>
        <w:rPr>
          <w:rFonts w:asciiTheme="minorHAnsi" w:hAnsiTheme="minorHAnsi" w:cstheme="minorHAnsi"/>
          <w:sz w:val="22"/>
          <w:szCs w:val="22"/>
        </w:rPr>
      </w:pPr>
    </w:p>
    <w:p w14:paraId="4652B850" w14:textId="77777777" w:rsidR="00FF3DF6" w:rsidRPr="00800BA4" w:rsidRDefault="00FF3DF6" w:rsidP="00FF3DF6">
      <w:pPr>
        <w:rPr>
          <w:rFonts w:asciiTheme="minorHAnsi" w:hAnsiTheme="minorHAnsi" w:cstheme="minorHAnsi"/>
          <w:sz w:val="22"/>
          <w:szCs w:val="22"/>
        </w:rPr>
      </w:pPr>
      <w:r w:rsidRPr="00800BA4">
        <w:rPr>
          <w:rFonts w:asciiTheme="minorHAnsi" w:hAnsiTheme="minorHAnsi" w:cstheme="minorHAnsi"/>
          <w:b/>
          <w:sz w:val="22"/>
          <w:szCs w:val="22"/>
        </w:rPr>
        <w:t>ALL available options to earn credit are posted on an electronic bulletin board</w:t>
      </w:r>
      <w:r w:rsidRPr="00800BA4">
        <w:rPr>
          <w:rFonts w:asciiTheme="minorHAnsi" w:hAnsiTheme="minorHAnsi" w:cstheme="minorHAnsi"/>
          <w:sz w:val="22"/>
          <w:szCs w:val="22"/>
        </w:rPr>
        <w:t xml:space="preserve"> located at </w:t>
      </w:r>
      <w:proofErr w:type="gramStart"/>
      <w:r w:rsidRPr="00800BA4">
        <w:rPr>
          <w:rFonts w:asciiTheme="minorHAnsi" w:hAnsiTheme="minorHAnsi" w:cstheme="minorHAnsi"/>
          <w:sz w:val="22"/>
          <w:szCs w:val="22"/>
        </w:rPr>
        <w:t>https://lsuhumanresearch.sona-systems.com/Default.aspx?ReturnUrl=/ .</w:t>
      </w:r>
      <w:proofErr w:type="gramEnd"/>
      <w:r w:rsidRPr="00800BA4">
        <w:rPr>
          <w:rFonts w:asciiTheme="minorHAnsi" w:hAnsiTheme="minorHAnsi" w:cstheme="minorHAnsi"/>
          <w:sz w:val="22"/>
          <w:szCs w:val="22"/>
        </w:rPr>
        <w:t xml:space="preserve"> When you go to this website, you will first have to request an account. Once you have secured an account, you will be able to log in and see the options available to you for your various CMST courses. </w:t>
      </w:r>
    </w:p>
    <w:p w14:paraId="6E75C0BB" w14:textId="77777777" w:rsidR="00FF3DF6" w:rsidRPr="00800BA4" w:rsidRDefault="00FF3DF6" w:rsidP="00FF3DF6">
      <w:pPr>
        <w:rPr>
          <w:rFonts w:asciiTheme="minorHAnsi" w:hAnsiTheme="minorHAnsi" w:cstheme="minorHAnsi"/>
          <w:sz w:val="22"/>
          <w:szCs w:val="22"/>
        </w:rPr>
      </w:pPr>
    </w:p>
    <w:p w14:paraId="366FC6D0" w14:textId="77777777" w:rsidR="00FF3DF6" w:rsidRPr="00800BA4" w:rsidRDefault="00FF3DF6" w:rsidP="00FF3DF6">
      <w:pPr>
        <w:rPr>
          <w:rFonts w:asciiTheme="minorHAnsi" w:hAnsiTheme="minorHAnsi" w:cstheme="minorHAnsi"/>
          <w:sz w:val="22"/>
          <w:szCs w:val="22"/>
        </w:rPr>
      </w:pPr>
      <w:r w:rsidRPr="00800BA4">
        <w:rPr>
          <w:rFonts w:asciiTheme="minorHAnsi" w:hAnsiTheme="minorHAnsi" w:cstheme="minorHAnsi"/>
          <w:sz w:val="22"/>
          <w:szCs w:val="22"/>
        </w:rPr>
        <w:t xml:space="preserve">Please note </w:t>
      </w:r>
      <w:r w:rsidRPr="00800BA4">
        <w:rPr>
          <w:rFonts w:asciiTheme="minorHAnsi" w:hAnsiTheme="minorHAnsi" w:cstheme="minorHAnsi"/>
          <w:b/>
          <w:sz w:val="22"/>
          <w:szCs w:val="22"/>
        </w:rPr>
        <w:t>that various ways to fulfill your research learning requirement will appear on this bulletin board throughout the semester</w:t>
      </w:r>
      <w:r w:rsidRPr="00800BA4">
        <w:rPr>
          <w:rFonts w:asciiTheme="minorHAnsi" w:hAnsiTheme="minorHAnsi" w:cstheme="minorHAnsi"/>
          <w:sz w:val="22"/>
          <w:szCs w:val="22"/>
        </w:rPr>
        <w:t xml:space="preserve">. You are encouraged to check the system on a regular basis for current credit options that fit your interests as well as your schedule. </w:t>
      </w:r>
    </w:p>
    <w:p w14:paraId="792ADD38" w14:textId="77777777" w:rsidR="00FF3DF6" w:rsidRPr="00800BA4" w:rsidRDefault="00FF3DF6" w:rsidP="00FF3DF6">
      <w:pPr>
        <w:rPr>
          <w:rFonts w:asciiTheme="minorHAnsi" w:hAnsiTheme="minorHAnsi" w:cstheme="minorHAnsi"/>
          <w:sz w:val="22"/>
          <w:szCs w:val="22"/>
        </w:rPr>
      </w:pPr>
    </w:p>
    <w:p w14:paraId="7C75AE5E" w14:textId="77777777" w:rsidR="00FF3DF6" w:rsidRPr="00800BA4" w:rsidRDefault="00FF3DF6" w:rsidP="00FF3DF6">
      <w:pPr>
        <w:rPr>
          <w:rFonts w:asciiTheme="minorHAnsi" w:hAnsiTheme="minorHAnsi" w:cstheme="minorHAnsi"/>
          <w:sz w:val="22"/>
          <w:szCs w:val="22"/>
        </w:rPr>
      </w:pPr>
      <w:r w:rsidRPr="00800BA4">
        <w:rPr>
          <w:rFonts w:asciiTheme="minorHAnsi" w:hAnsiTheme="minorHAnsi" w:cstheme="minorHAnsi"/>
          <w:sz w:val="22"/>
          <w:szCs w:val="22"/>
        </w:rPr>
        <w:t xml:space="preserve">It is very important that when you sign-up for a credit option that you attend that option or cancel your sign up. </w:t>
      </w:r>
      <w:r w:rsidRPr="00800BA4">
        <w:rPr>
          <w:rFonts w:asciiTheme="minorHAnsi" w:hAnsiTheme="minorHAnsi" w:cstheme="minorHAnsi"/>
          <w:b/>
          <w:sz w:val="22"/>
          <w:szCs w:val="22"/>
          <w:u w:val="single"/>
        </w:rPr>
        <w:t>Failure to show up twice during one semester will result in your access to the system being restricted and you being unable to complete your research learning requirement.</w:t>
      </w:r>
      <w:r w:rsidRPr="00800BA4">
        <w:rPr>
          <w:rFonts w:asciiTheme="minorHAnsi" w:hAnsiTheme="minorHAnsi" w:cstheme="minorHAnsi"/>
          <w:sz w:val="22"/>
          <w:szCs w:val="22"/>
        </w:rPr>
        <w:t xml:space="preserve"> Valid excuses for failing to cancel a sign up and missing a credit option are the same as those found in LSU Policy Statement 31.</w:t>
      </w:r>
    </w:p>
    <w:p w14:paraId="49AF4442" w14:textId="77777777" w:rsidR="00FF3DF6" w:rsidRPr="00800BA4" w:rsidRDefault="00FF3DF6" w:rsidP="00FF3DF6">
      <w:pPr>
        <w:rPr>
          <w:rFonts w:asciiTheme="minorHAnsi" w:hAnsiTheme="minorHAnsi" w:cstheme="minorHAnsi"/>
          <w:sz w:val="22"/>
          <w:szCs w:val="22"/>
        </w:rPr>
      </w:pPr>
    </w:p>
    <w:p w14:paraId="63DA7868" w14:textId="77777777" w:rsidR="00FF3DF6" w:rsidRPr="00800BA4" w:rsidRDefault="00FF3DF6" w:rsidP="00FF3DF6">
      <w:pPr>
        <w:rPr>
          <w:rFonts w:asciiTheme="minorHAnsi" w:hAnsiTheme="minorHAnsi" w:cstheme="minorHAnsi"/>
          <w:sz w:val="22"/>
          <w:szCs w:val="22"/>
        </w:rPr>
      </w:pPr>
      <w:r w:rsidRPr="00800BA4">
        <w:rPr>
          <w:rFonts w:asciiTheme="minorHAnsi" w:hAnsiTheme="minorHAnsi" w:cstheme="minorHAnsi"/>
          <w:sz w:val="22"/>
          <w:szCs w:val="22"/>
        </w:rPr>
        <w:t xml:space="preserve">Detailed instructions on how to request an account and to navigate the system are posted on the homepage of the Department of Communication Studies, http://www.lsu.edu/cmst. </w:t>
      </w:r>
    </w:p>
    <w:p w14:paraId="4F4A2537" w14:textId="77777777" w:rsidR="00FF3DF6" w:rsidRPr="00800BA4" w:rsidRDefault="00FF3DF6" w:rsidP="00FF3DF6">
      <w:pPr>
        <w:rPr>
          <w:rFonts w:asciiTheme="minorHAnsi" w:hAnsiTheme="minorHAnsi" w:cstheme="minorHAnsi"/>
          <w:sz w:val="22"/>
          <w:szCs w:val="22"/>
        </w:rPr>
      </w:pPr>
      <w:r w:rsidRPr="00800BA4">
        <w:rPr>
          <w:rFonts w:asciiTheme="minorHAnsi" w:hAnsiTheme="minorHAnsi" w:cstheme="minorHAnsi"/>
          <w:sz w:val="22"/>
          <w:szCs w:val="22"/>
        </w:rPr>
        <w:t xml:space="preserve">Click on RESOURCES and RESEARCH PARTICIPATION SYSTEM. Scroll down to find the document </w:t>
      </w:r>
    </w:p>
    <w:p w14:paraId="6A829D59" w14:textId="77777777" w:rsidR="00FF3DF6" w:rsidRPr="00800BA4" w:rsidRDefault="00FF3DF6" w:rsidP="00FF3DF6">
      <w:pPr>
        <w:rPr>
          <w:rFonts w:asciiTheme="minorHAnsi" w:hAnsiTheme="minorHAnsi" w:cstheme="minorHAnsi"/>
          <w:sz w:val="22"/>
          <w:szCs w:val="22"/>
        </w:rPr>
      </w:pPr>
      <w:r w:rsidRPr="00800BA4">
        <w:rPr>
          <w:rFonts w:asciiTheme="minorHAnsi" w:hAnsiTheme="minorHAnsi" w:cstheme="minorHAnsi"/>
          <w:sz w:val="22"/>
          <w:szCs w:val="22"/>
        </w:rPr>
        <w:t xml:space="preserve">titled “RPS – Instructions for Students.” </w:t>
      </w:r>
    </w:p>
    <w:p w14:paraId="2FDB4E87" w14:textId="77777777" w:rsidR="00FF3DF6" w:rsidRPr="00800BA4" w:rsidRDefault="00FF3DF6" w:rsidP="00FF3DF6">
      <w:pPr>
        <w:rPr>
          <w:rFonts w:asciiTheme="minorHAnsi" w:hAnsiTheme="minorHAnsi" w:cstheme="minorHAnsi"/>
          <w:sz w:val="22"/>
          <w:szCs w:val="22"/>
        </w:rPr>
      </w:pPr>
    </w:p>
    <w:p w14:paraId="0B6059CD" w14:textId="77777777" w:rsidR="00FF3DF6" w:rsidRPr="00800BA4" w:rsidRDefault="00FF3DF6" w:rsidP="00FF3DF6">
      <w:pPr>
        <w:rPr>
          <w:rFonts w:ascii="Arial" w:hAnsi="Arial" w:cs="Arial"/>
          <w:sz w:val="28"/>
          <w:szCs w:val="28"/>
        </w:rPr>
      </w:pPr>
      <w:r w:rsidRPr="00800BA4">
        <w:rPr>
          <w:rFonts w:asciiTheme="minorHAnsi" w:hAnsiTheme="minorHAnsi" w:cstheme="minorHAnsi"/>
          <w:sz w:val="22"/>
          <w:szCs w:val="22"/>
        </w:rPr>
        <w:t xml:space="preserve">You are encouraged to create an account during the first week of classes so that any problems that arise can be remedied before it is too late. If you have questions about this requirement or the online system that keeps track of credits, please email </w:t>
      </w:r>
      <w:hyperlink r:id="rId6" w:history="1">
        <w:r w:rsidRPr="00800BA4">
          <w:rPr>
            <w:rStyle w:val="Hyperlink"/>
            <w:rFonts w:asciiTheme="minorHAnsi" w:hAnsiTheme="minorHAnsi" w:cstheme="minorHAnsi"/>
            <w:sz w:val="22"/>
            <w:szCs w:val="22"/>
          </w:rPr>
          <w:t>researchadmin@lsu.edu</w:t>
        </w:r>
      </w:hyperlink>
      <w:r w:rsidRPr="00800BA4">
        <w:rPr>
          <w:rFonts w:ascii="Arial" w:hAnsi="Arial" w:cs="Arial"/>
          <w:sz w:val="28"/>
          <w:szCs w:val="28"/>
        </w:rPr>
        <w:t>.</w:t>
      </w:r>
    </w:p>
    <w:p w14:paraId="0A61CF43" w14:textId="77777777" w:rsidR="00FF3DF6" w:rsidRPr="00800BA4" w:rsidRDefault="00FF3DF6" w:rsidP="00FF3DF6">
      <w:pPr>
        <w:rPr>
          <w:rFonts w:ascii="Arial" w:hAnsi="Arial" w:cs="Arial"/>
          <w:sz w:val="28"/>
          <w:szCs w:val="28"/>
        </w:rPr>
      </w:pPr>
    </w:p>
    <w:p w14:paraId="6559033F" w14:textId="77777777" w:rsidR="00FF3DF6" w:rsidRPr="00800BA4" w:rsidRDefault="00FF3DF6" w:rsidP="00FF3DF6">
      <w:pPr>
        <w:rPr>
          <w:rFonts w:asciiTheme="minorHAnsi" w:hAnsiTheme="minorHAnsi" w:cstheme="minorHAnsi"/>
          <w:sz w:val="22"/>
          <w:szCs w:val="22"/>
        </w:rPr>
      </w:pPr>
      <w:r w:rsidRPr="00800BA4">
        <w:rPr>
          <w:rFonts w:asciiTheme="minorHAnsi" w:hAnsiTheme="minorHAnsi" w:cstheme="minorHAnsi"/>
          <w:sz w:val="22"/>
          <w:szCs w:val="22"/>
          <w:u w:val="single"/>
        </w:rPr>
        <w:t>LSU Commitment to Community:</w:t>
      </w:r>
    </w:p>
    <w:p w14:paraId="22DE73C9" w14:textId="77777777" w:rsidR="00FF3DF6" w:rsidRPr="00800BA4" w:rsidRDefault="00FF3DF6" w:rsidP="00FF3DF6">
      <w:pPr>
        <w:autoSpaceDE w:val="0"/>
        <w:autoSpaceDN w:val="0"/>
        <w:ind w:left="100" w:right="60"/>
        <w:rPr>
          <w:rFonts w:asciiTheme="minorHAnsi" w:hAnsiTheme="minorHAnsi" w:cstheme="minorHAnsi"/>
          <w:sz w:val="22"/>
          <w:szCs w:val="22"/>
        </w:rPr>
      </w:pPr>
      <w:r w:rsidRPr="00800BA4">
        <w:rPr>
          <w:rFonts w:asciiTheme="minorHAnsi" w:hAnsiTheme="minorHAnsi" w:cstheme="minorHAnsi"/>
          <w:sz w:val="22"/>
          <w:szCs w:val="22"/>
        </w:rPr>
        <w:t>T</w:t>
      </w:r>
      <w:r w:rsidRPr="00800BA4">
        <w:rPr>
          <w:rFonts w:asciiTheme="minorHAnsi" w:hAnsiTheme="minorHAnsi" w:cstheme="minorHAnsi"/>
          <w:spacing w:val="-1"/>
          <w:sz w:val="22"/>
          <w:szCs w:val="22"/>
        </w:rPr>
        <w:t>h</w:t>
      </w:r>
      <w:r w:rsidRPr="00800BA4">
        <w:rPr>
          <w:rFonts w:asciiTheme="minorHAnsi" w:hAnsiTheme="minorHAnsi" w:cstheme="minorHAnsi"/>
          <w:sz w:val="22"/>
          <w:szCs w:val="22"/>
        </w:rPr>
        <w:t>e</w:t>
      </w:r>
      <w:r w:rsidRPr="00800BA4">
        <w:rPr>
          <w:rFonts w:asciiTheme="minorHAnsi" w:hAnsiTheme="minorHAnsi" w:cstheme="minorHAnsi"/>
          <w:spacing w:val="47"/>
          <w:sz w:val="22"/>
          <w:szCs w:val="22"/>
        </w:rPr>
        <w:t xml:space="preserve"> </w:t>
      </w:r>
      <w:r w:rsidRPr="00800BA4">
        <w:rPr>
          <w:rFonts w:asciiTheme="minorHAnsi" w:hAnsiTheme="minorHAnsi" w:cstheme="minorHAnsi"/>
          <w:spacing w:val="1"/>
          <w:sz w:val="22"/>
          <w:szCs w:val="22"/>
        </w:rPr>
        <w:t>L</w:t>
      </w:r>
      <w:r w:rsidRPr="00800BA4">
        <w:rPr>
          <w:rFonts w:asciiTheme="minorHAnsi" w:hAnsiTheme="minorHAnsi" w:cstheme="minorHAnsi"/>
          <w:spacing w:val="-1"/>
          <w:sz w:val="22"/>
          <w:szCs w:val="22"/>
        </w:rPr>
        <w:t>S</w:t>
      </w:r>
      <w:r w:rsidRPr="00800BA4">
        <w:rPr>
          <w:rFonts w:asciiTheme="minorHAnsi" w:hAnsiTheme="minorHAnsi" w:cstheme="minorHAnsi"/>
          <w:sz w:val="22"/>
          <w:szCs w:val="22"/>
        </w:rPr>
        <w:t>U</w:t>
      </w:r>
      <w:r w:rsidRPr="00800BA4">
        <w:rPr>
          <w:rFonts w:asciiTheme="minorHAnsi" w:hAnsiTheme="minorHAnsi" w:cstheme="minorHAnsi"/>
          <w:spacing w:val="44"/>
          <w:sz w:val="22"/>
          <w:szCs w:val="22"/>
        </w:rPr>
        <w:t xml:space="preserve"> </w:t>
      </w:r>
      <w:r w:rsidRPr="00800BA4">
        <w:rPr>
          <w:rFonts w:asciiTheme="minorHAnsi" w:hAnsiTheme="minorHAnsi" w:cstheme="minorHAnsi"/>
          <w:spacing w:val="-2"/>
          <w:sz w:val="22"/>
          <w:szCs w:val="22"/>
        </w:rPr>
        <w:t>C</w:t>
      </w:r>
      <w:r w:rsidRPr="00800BA4">
        <w:rPr>
          <w:rFonts w:asciiTheme="minorHAnsi" w:hAnsiTheme="minorHAnsi" w:cstheme="minorHAnsi"/>
          <w:spacing w:val="1"/>
          <w:sz w:val="22"/>
          <w:szCs w:val="22"/>
        </w:rPr>
        <w:t>o</w:t>
      </w:r>
      <w:r w:rsidRPr="00800BA4">
        <w:rPr>
          <w:rFonts w:asciiTheme="minorHAnsi" w:hAnsiTheme="minorHAnsi" w:cstheme="minorHAnsi"/>
          <w:spacing w:val="-1"/>
          <w:sz w:val="22"/>
          <w:szCs w:val="22"/>
        </w:rPr>
        <w:t>m</w:t>
      </w:r>
      <w:r w:rsidRPr="00800BA4">
        <w:rPr>
          <w:rFonts w:asciiTheme="minorHAnsi" w:hAnsiTheme="minorHAnsi" w:cstheme="minorHAnsi"/>
          <w:spacing w:val="1"/>
          <w:sz w:val="22"/>
          <w:szCs w:val="22"/>
        </w:rPr>
        <w:t>m</w:t>
      </w:r>
      <w:r w:rsidRPr="00800BA4">
        <w:rPr>
          <w:rFonts w:asciiTheme="minorHAnsi" w:hAnsiTheme="minorHAnsi" w:cstheme="minorHAnsi"/>
          <w:sz w:val="22"/>
          <w:szCs w:val="22"/>
        </w:rPr>
        <w:t>i</w:t>
      </w:r>
      <w:r w:rsidRPr="00800BA4">
        <w:rPr>
          <w:rFonts w:asciiTheme="minorHAnsi" w:hAnsiTheme="minorHAnsi" w:cstheme="minorHAnsi"/>
          <w:spacing w:val="-2"/>
          <w:sz w:val="22"/>
          <w:szCs w:val="22"/>
        </w:rPr>
        <w:t>t</w:t>
      </w:r>
      <w:r w:rsidRPr="00800BA4">
        <w:rPr>
          <w:rFonts w:asciiTheme="minorHAnsi" w:hAnsiTheme="minorHAnsi" w:cstheme="minorHAnsi"/>
          <w:spacing w:val="-1"/>
          <w:sz w:val="22"/>
          <w:szCs w:val="22"/>
        </w:rPr>
        <w:t>m</w:t>
      </w:r>
      <w:r w:rsidRPr="00800BA4">
        <w:rPr>
          <w:rFonts w:asciiTheme="minorHAnsi" w:hAnsiTheme="minorHAnsi" w:cstheme="minorHAnsi"/>
          <w:spacing w:val="1"/>
          <w:sz w:val="22"/>
          <w:szCs w:val="22"/>
        </w:rPr>
        <w:t>e</w:t>
      </w:r>
      <w:r w:rsidRPr="00800BA4">
        <w:rPr>
          <w:rFonts w:asciiTheme="minorHAnsi" w:hAnsiTheme="minorHAnsi" w:cstheme="minorHAnsi"/>
          <w:spacing w:val="-1"/>
          <w:sz w:val="22"/>
          <w:szCs w:val="22"/>
        </w:rPr>
        <w:t>n</w:t>
      </w:r>
      <w:r w:rsidRPr="00800BA4">
        <w:rPr>
          <w:rFonts w:asciiTheme="minorHAnsi" w:hAnsiTheme="minorHAnsi" w:cstheme="minorHAnsi"/>
          <w:sz w:val="22"/>
          <w:szCs w:val="22"/>
        </w:rPr>
        <w:t>t</w:t>
      </w:r>
      <w:r w:rsidRPr="00800BA4">
        <w:rPr>
          <w:rFonts w:asciiTheme="minorHAnsi" w:hAnsiTheme="minorHAnsi" w:cstheme="minorHAnsi"/>
          <w:spacing w:val="47"/>
          <w:sz w:val="22"/>
          <w:szCs w:val="22"/>
        </w:rPr>
        <w:t xml:space="preserve"> </w:t>
      </w:r>
      <w:r w:rsidRPr="00800BA4">
        <w:rPr>
          <w:rFonts w:asciiTheme="minorHAnsi" w:hAnsiTheme="minorHAnsi" w:cstheme="minorHAnsi"/>
          <w:spacing w:val="-2"/>
          <w:sz w:val="22"/>
          <w:szCs w:val="22"/>
        </w:rPr>
        <w:t>t</w:t>
      </w:r>
      <w:r w:rsidRPr="00800BA4">
        <w:rPr>
          <w:rFonts w:asciiTheme="minorHAnsi" w:hAnsiTheme="minorHAnsi" w:cstheme="minorHAnsi"/>
          <w:sz w:val="22"/>
          <w:szCs w:val="22"/>
        </w:rPr>
        <w:t>o</w:t>
      </w:r>
      <w:r w:rsidRPr="00800BA4">
        <w:rPr>
          <w:rFonts w:asciiTheme="minorHAnsi" w:hAnsiTheme="minorHAnsi" w:cstheme="minorHAnsi"/>
          <w:spacing w:val="45"/>
          <w:sz w:val="22"/>
          <w:szCs w:val="22"/>
        </w:rPr>
        <w:t xml:space="preserve"> </w:t>
      </w:r>
      <w:r w:rsidRPr="00800BA4">
        <w:rPr>
          <w:rFonts w:asciiTheme="minorHAnsi" w:hAnsiTheme="minorHAnsi" w:cstheme="minorHAnsi"/>
          <w:sz w:val="22"/>
          <w:szCs w:val="22"/>
        </w:rPr>
        <w:t>C</w:t>
      </w:r>
      <w:r w:rsidRPr="00800BA4">
        <w:rPr>
          <w:rFonts w:asciiTheme="minorHAnsi" w:hAnsiTheme="minorHAnsi" w:cstheme="minorHAnsi"/>
          <w:spacing w:val="-1"/>
          <w:sz w:val="22"/>
          <w:szCs w:val="22"/>
        </w:rPr>
        <w:t>o</w:t>
      </w:r>
      <w:r w:rsidRPr="00800BA4">
        <w:rPr>
          <w:rFonts w:asciiTheme="minorHAnsi" w:hAnsiTheme="minorHAnsi" w:cstheme="minorHAnsi"/>
          <w:spacing w:val="1"/>
          <w:sz w:val="22"/>
          <w:szCs w:val="22"/>
        </w:rPr>
        <w:t>mm</w:t>
      </w:r>
      <w:r w:rsidRPr="00800BA4">
        <w:rPr>
          <w:rFonts w:asciiTheme="minorHAnsi" w:hAnsiTheme="minorHAnsi" w:cstheme="minorHAnsi"/>
          <w:spacing w:val="-1"/>
          <w:sz w:val="22"/>
          <w:szCs w:val="22"/>
        </w:rPr>
        <w:t>un</w:t>
      </w:r>
      <w:r w:rsidRPr="00800BA4">
        <w:rPr>
          <w:rFonts w:asciiTheme="minorHAnsi" w:hAnsiTheme="minorHAnsi" w:cstheme="minorHAnsi"/>
          <w:sz w:val="22"/>
          <w:szCs w:val="22"/>
        </w:rPr>
        <w:t>i</w:t>
      </w:r>
      <w:r w:rsidRPr="00800BA4">
        <w:rPr>
          <w:rFonts w:asciiTheme="minorHAnsi" w:hAnsiTheme="minorHAnsi" w:cstheme="minorHAnsi"/>
          <w:spacing w:val="-2"/>
          <w:sz w:val="22"/>
          <w:szCs w:val="22"/>
        </w:rPr>
        <w:t>t</w:t>
      </w:r>
      <w:r w:rsidRPr="00800BA4">
        <w:rPr>
          <w:rFonts w:asciiTheme="minorHAnsi" w:hAnsiTheme="minorHAnsi" w:cstheme="minorHAnsi"/>
          <w:sz w:val="22"/>
          <w:szCs w:val="22"/>
        </w:rPr>
        <w:t>y</w:t>
      </w:r>
      <w:r w:rsidRPr="00800BA4">
        <w:rPr>
          <w:rFonts w:asciiTheme="minorHAnsi" w:hAnsiTheme="minorHAnsi" w:cstheme="minorHAnsi"/>
          <w:spacing w:val="47"/>
          <w:sz w:val="22"/>
          <w:szCs w:val="22"/>
        </w:rPr>
        <w:t xml:space="preserve"> </w:t>
      </w:r>
      <w:r w:rsidRPr="00800BA4">
        <w:rPr>
          <w:rFonts w:asciiTheme="minorHAnsi" w:hAnsiTheme="minorHAnsi" w:cstheme="minorHAnsi"/>
          <w:spacing w:val="-1"/>
          <w:sz w:val="22"/>
          <w:szCs w:val="22"/>
        </w:rPr>
        <w:t>p</w:t>
      </w:r>
      <w:r w:rsidRPr="00800BA4">
        <w:rPr>
          <w:rFonts w:asciiTheme="minorHAnsi" w:hAnsiTheme="minorHAnsi" w:cstheme="minorHAnsi"/>
          <w:spacing w:val="-3"/>
          <w:sz w:val="22"/>
          <w:szCs w:val="22"/>
        </w:rPr>
        <w:t>r</w:t>
      </w:r>
      <w:r w:rsidRPr="00800BA4">
        <w:rPr>
          <w:rFonts w:asciiTheme="minorHAnsi" w:hAnsiTheme="minorHAnsi" w:cstheme="minorHAnsi"/>
          <w:spacing w:val="1"/>
          <w:sz w:val="22"/>
          <w:szCs w:val="22"/>
        </w:rPr>
        <w:t>ov</w:t>
      </w:r>
      <w:r w:rsidRPr="00800BA4">
        <w:rPr>
          <w:rFonts w:asciiTheme="minorHAnsi" w:hAnsiTheme="minorHAnsi" w:cstheme="minorHAnsi"/>
          <w:sz w:val="22"/>
          <w:szCs w:val="22"/>
        </w:rPr>
        <w:t>i</w:t>
      </w:r>
      <w:r w:rsidRPr="00800BA4">
        <w:rPr>
          <w:rFonts w:asciiTheme="minorHAnsi" w:hAnsiTheme="minorHAnsi" w:cstheme="minorHAnsi"/>
          <w:spacing w:val="-1"/>
          <w:sz w:val="22"/>
          <w:szCs w:val="22"/>
        </w:rPr>
        <w:t>d</w:t>
      </w:r>
      <w:r w:rsidRPr="00800BA4">
        <w:rPr>
          <w:rFonts w:asciiTheme="minorHAnsi" w:hAnsiTheme="minorHAnsi" w:cstheme="minorHAnsi"/>
          <w:spacing w:val="-2"/>
          <w:sz w:val="22"/>
          <w:szCs w:val="22"/>
        </w:rPr>
        <w:t>e</w:t>
      </w:r>
      <w:r w:rsidRPr="00800BA4">
        <w:rPr>
          <w:rFonts w:asciiTheme="minorHAnsi" w:hAnsiTheme="minorHAnsi" w:cstheme="minorHAnsi"/>
          <w:sz w:val="22"/>
          <w:szCs w:val="22"/>
        </w:rPr>
        <w:t>s</w:t>
      </w:r>
      <w:r w:rsidRPr="00800BA4">
        <w:rPr>
          <w:rFonts w:asciiTheme="minorHAnsi" w:hAnsiTheme="minorHAnsi" w:cstheme="minorHAnsi"/>
          <w:spacing w:val="47"/>
          <w:sz w:val="22"/>
          <w:szCs w:val="22"/>
        </w:rPr>
        <w:t xml:space="preserve"> </w:t>
      </w:r>
      <w:r w:rsidRPr="00800BA4">
        <w:rPr>
          <w:rFonts w:asciiTheme="minorHAnsi" w:hAnsiTheme="minorHAnsi" w:cstheme="minorHAnsi"/>
          <w:sz w:val="22"/>
          <w:szCs w:val="22"/>
        </w:rPr>
        <w:t>a</w:t>
      </w:r>
      <w:r w:rsidRPr="00800BA4">
        <w:rPr>
          <w:rFonts w:asciiTheme="minorHAnsi" w:hAnsiTheme="minorHAnsi" w:cstheme="minorHAnsi"/>
          <w:spacing w:val="46"/>
          <w:sz w:val="22"/>
          <w:szCs w:val="22"/>
        </w:rPr>
        <w:t xml:space="preserve"> </w:t>
      </w:r>
      <w:r w:rsidRPr="00800BA4">
        <w:rPr>
          <w:rFonts w:asciiTheme="minorHAnsi" w:hAnsiTheme="minorHAnsi" w:cstheme="minorHAnsi"/>
          <w:spacing w:val="-1"/>
          <w:sz w:val="22"/>
          <w:szCs w:val="22"/>
        </w:rPr>
        <w:t>g</w:t>
      </w:r>
      <w:r w:rsidRPr="00800BA4">
        <w:rPr>
          <w:rFonts w:asciiTheme="minorHAnsi" w:hAnsiTheme="minorHAnsi" w:cstheme="minorHAnsi"/>
          <w:spacing w:val="-3"/>
          <w:sz w:val="22"/>
          <w:szCs w:val="22"/>
        </w:rPr>
        <w:t>u</w:t>
      </w:r>
      <w:r w:rsidRPr="00800BA4">
        <w:rPr>
          <w:rFonts w:asciiTheme="minorHAnsi" w:hAnsiTheme="minorHAnsi" w:cstheme="minorHAnsi"/>
          <w:sz w:val="22"/>
          <w:szCs w:val="22"/>
        </w:rPr>
        <w:t>i</w:t>
      </w:r>
      <w:r w:rsidRPr="00800BA4">
        <w:rPr>
          <w:rFonts w:asciiTheme="minorHAnsi" w:hAnsiTheme="minorHAnsi" w:cstheme="minorHAnsi"/>
          <w:spacing w:val="-1"/>
          <w:sz w:val="22"/>
          <w:szCs w:val="22"/>
        </w:rPr>
        <w:t>d</w:t>
      </w:r>
      <w:r w:rsidRPr="00800BA4">
        <w:rPr>
          <w:rFonts w:asciiTheme="minorHAnsi" w:hAnsiTheme="minorHAnsi" w:cstheme="minorHAnsi"/>
          <w:sz w:val="22"/>
          <w:szCs w:val="22"/>
        </w:rPr>
        <w:t>i</w:t>
      </w:r>
      <w:r w:rsidRPr="00800BA4">
        <w:rPr>
          <w:rFonts w:asciiTheme="minorHAnsi" w:hAnsiTheme="minorHAnsi" w:cstheme="minorHAnsi"/>
          <w:spacing w:val="-1"/>
          <w:sz w:val="22"/>
          <w:szCs w:val="22"/>
        </w:rPr>
        <w:t>n</w:t>
      </w:r>
      <w:r w:rsidRPr="00800BA4">
        <w:rPr>
          <w:rFonts w:asciiTheme="minorHAnsi" w:hAnsiTheme="minorHAnsi" w:cstheme="minorHAnsi"/>
          <w:sz w:val="22"/>
          <w:szCs w:val="22"/>
        </w:rPr>
        <w:t>g</w:t>
      </w:r>
      <w:r w:rsidRPr="00800BA4">
        <w:rPr>
          <w:rFonts w:asciiTheme="minorHAnsi" w:hAnsiTheme="minorHAnsi" w:cstheme="minorHAnsi"/>
          <w:spacing w:val="46"/>
          <w:sz w:val="22"/>
          <w:szCs w:val="22"/>
        </w:rPr>
        <w:t xml:space="preserve"> </w:t>
      </w:r>
      <w:r w:rsidRPr="00800BA4">
        <w:rPr>
          <w:rFonts w:asciiTheme="minorHAnsi" w:hAnsiTheme="minorHAnsi" w:cstheme="minorHAnsi"/>
          <w:sz w:val="22"/>
          <w:szCs w:val="22"/>
        </w:rPr>
        <w:t>et</w:t>
      </w:r>
      <w:r w:rsidRPr="00800BA4">
        <w:rPr>
          <w:rFonts w:asciiTheme="minorHAnsi" w:hAnsiTheme="minorHAnsi" w:cstheme="minorHAnsi"/>
          <w:spacing w:val="-1"/>
          <w:sz w:val="22"/>
          <w:szCs w:val="22"/>
        </w:rPr>
        <w:t>h</w:t>
      </w:r>
      <w:r w:rsidRPr="00800BA4">
        <w:rPr>
          <w:rFonts w:asciiTheme="minorHAnsi" w:hAnsiTheme="minorHAnsi" w:cstheme="minorHAnsi"/>
          <w:spacing w:val="1"/>
          <w:sz w:val="22"/>
          <w:szCs w:val="22"/>
        </w:rPr>
        <w:t>o</w:t>
      </w:r>
      <w:r w:rsidRPr="00800BA4">
        <w:rPr>
          <w:rFonts w:asciiTheme="minorHAnsi" w:hAnsiTheme="minorHAnsi" w:cstheme="minorHAnsi"/>
          <w:sz w:val="22"/>
          <w:szCs w:val="22"/>
        </w:rPr>
        <w:t>s</w:t>
      </w:r>
      <w:r w:rsidRPr="00800BA4">
        <w:rPr>
          <w:rFonts w:asciiTheme="minorHAnsi" w:hAnsiTheme="minorHAnsi" w:cstheme="minorHAnsi"/>
          <w:spacing w:val="44"/>
          <w:sz w:val="22"/>
          <w:szCs w:val="22"/>
        </w:rPr>
        <w:t xml:space="preserve"> </w:t>
      </w:r>
      <w:r w:rsidRPr="00800BA4">
        <w:rPr>
          <w:rFonts w:asciiTheme="minorHAnsi" w:hAnsiTheme="minorHAnsi" w:cstheme="minorHAnsi"/>
          <w:spacing w:val="-2"/>
          <w:sz w:val="22"/>
          <w:szCs w:val="22"/>
        </w:rPr>
        <w:t>t</w:t>
      </w:r>
      <w:r w:rsidRPr="00800BA4">
        <w:rPr>
          <w:rFonts w:asciiTheme="minorHAnsi" w:hAnsiTheme="minorHAnsi" w:cstheme="minorHAnsi"/>
          <w:sz w:val="22"/>
          <w:szCs w:val="22"/>
        </w:rPr>
        <w:t>o</w:t>
      </w:r>
      <w:r w:rsidRPr="00800BA4">
        <w:rPr>
          <w:rFonts w:asciiTheme="minorHAnsi" w:hAnsiTheme="minorHAnsi" w:cstheme="minorHAnsi"/>
          <w:spacing w:val="48"/>
          <w:sz w:val="22"/>
          <w:szCs w:val="22"/>
        </w:rPr>
        <w:t xml:space="preserve"> </w:t>
      </w:r>
      <w:r w:rsidRPr="00800BA4">
        <w:rPr>
          <w:rFonts w:asciiTheme="minorHAnsi" w:hAnsiTheme="minorHAnsi" w:cstheme="minorHAnsi"/>
          <w:sz w:val="22"/>
          <w:szCs w:val="22"/>
        </w:rPr>
        <w:t>t</w:t>
      </w:r>
      <w:r w:rsidRPr="00800BA4">
        <w:rPr>
          <w:rFonts w:asciiTheme="minorHAnsi" w:hAnsiTheme="minorHAnsi" w:cstheme="minorHAnsi"/>
          <w:spacing w:val="-1"/>
          <w:sz w:val="22"/>
          <w:szCs w:val="22"/>
        </w:rPr>
        <w:t>h</w:t>
      </w:r>
      <w:r w:rsidRPr="00800BA4">
        <w:rPr>
          <w:rFonts w:asciiTheme="minorHAnsi" w:hAnsiTheme="minorHAnsi" w:cstheme="minorHAnsi"/>
          <w:sz w:val="22"/>
          <w:szCs w:val="22"/>
        </w:rPr>
        <w:t>e</w:t>
      </w:r>
      <w:r w:rsidRPr="00800BA4">
        <w:rPr>
          <w:rFonts w:asciiTheme="minorHAnsi" w:hAnsiTheme="minorHAnsi" w:cstheme="minorHAnsi"/>
          <w:spacing w:val="45"/>
          <w:sz w:val="22"/>
          <w:szCs w:val="22"/>
        </w:rPr>
        <w:t xml:space="preserve"> </w:t>
      </w:r>
      <w:r w:rsidRPr="00800BA4">
        <w:rPr>
          <w:rFonts w:asciiTheme="minorHAnsi" w:hAnsiTheme="minorHAnsi" w:cstheme="minorHAnsi"/>
          <w:sz w:val="22"/>
          <w:szCs w:val="22"/>
        </w:rPr>
        <w:t>U</w:t>
      </w:r>
      <w:r w:rsidRPr="00800BA4">
        <w:rPr>
          <w:rFonts w:asciiTheme="minorHAnsi" w:hAnsiTheme="minorHAnsi" w:cstheme="minorHAnsi"/>
          <w:spacing w:val="-1"/>
          <w:sz w:val="22"/>
          <w:szCs w:val="22"/>
        </w:rPr>
        <w:t>n</w:t>
      </w:r>
      <w:r w:rsidRPr="00800BA4">
        <w:rPr>
          <w:rFonts w:asciiTheme="minorHAnsi" w:hAnsiTheme="minorHAnsi" w:cstheme="minorHAnsi"/>
          <w:sz w:val="22"/>
          <w:szCs w:val="22"/>
        </w:rPr>
        <w:t>i</w:t>
      </w:r>
      <w:r w:rsidRPr="00800BA4">
        <w:rPr>
          <w:rFonts w:asciiTheme="minorHAnsi" w:hAnsiTheme="minorHAnsi" w:cstheme="minorHAnsi"/>
          <w:spacing w:val="-1"/>
          <w:sz w:val="22"/>
          <w:szCs w:val="22"/>
        </w:rPr>
        <w:t>v</w:t>
      </w:r>
      <w:r w:rsidRPr="00800BA4">
        <w:rPr>
          <w:rFonts w:asciiTheme="minorHAnsi" w:hAnsiTheme="minorHAnsi" w:cstheme="minorHAnsi"/>
          <w:spacing w:val="1"/>
          <w:sz w:val="22"/>
          <w:szCs w:val="22"/>
        </w:rPr>
        <w:t>e</w:t>
      </w:r>
      <w:r w:rsidRPr="00800BA4">
        <w:rPr>
          <w:rFonts w:asciiTheme="minorHAnsi" w:hAnsiTheme="minorHAnsi" w:cstheme="minorHAnsi"/>
          <w:spacing w:val="-3"/>
          <w:sz w:val="22"/>
          <w:szCs w:val="22"/>
        </w:rPr>
        <w:t>r</w:t>
      </w:r>
      <w:r w:rsidRPr="00800BA4">
        <w:rPr>
          <w:rFonts w:asciiTheme="minorHAnsi" w:hAnsiTheme="minorHAnsi" w:cstheme="minorHAnsi"/>
          <w:sz w:val="22"/>
          <w:szCs w:val="22"/>
        </w:rPr>
        <w:t>sity</w:t>
      </w:r>
      <w:r w:rsidRPr="00800BA4">
        <w:rPr>
          <w:rFonts w:asciiTheme="minorHAnsi" w:hAnsiTheme="minorHAnsi" w:cstheme="minorHAnsi"/>
          <w:spacing w:val="45"/>
          <w:sz w:val="22"/>
          <w:szCs w:val="22"/>
        </w:rPr>
        <w:t xml:space="preserve"> </w:t>
      </w:r>
      <w:r w:rsidRPr="00800BA4">
        <w:rPr>
          <w:rFonts w:asciiTheme="minorHAnsi" w:hAnsiTheme="minorHAnsi" w:cstheme="minorHAnsi"/>
          <w:sz w:val="22"/>
          <w:szCs w:val="22"/>
        </w:rPr>
        <w:t>c</w:t>
      </w:r>
      <w:r w:rsidRPr="00800BA4">
        <w:rPr>
          <w:rFonts w:asciiTheme="minorHAnsi" w:hAnsiTheme="minorHAnsi" w:cstheme="minorHAnsi"/>
          <w:spacing w:val="-1"/>
          <w:sz w:val="22"/>
          <w:szCs w:val="22"/>
        </w:rPr>
        <w:t>om</w:t>
      </w:r>
      <w:r w:rsidRPr="00800BA4">
        <w:rPr>
          <w:rFonts w:asciiTheme="minorHAnsi" w:hAnsiTheme="minorHAnsi" w:cstheme="minorHAnsi"/>
          <w:spacing w:val="1"/>
          <w:sz w:val="22"/>
          <w:szCs w:val="22"/>
        </w:rPr>
        <w:t>m</w:t>
      </w:r>
      <w:r w:rsidRPr="00800BA4">
        <w:rPr>
          <w:rFonts w:asciiTheme="minorHAnsi" w:hAnsiTheme="minorHAnsi" w:cstheme="minorHAnsi"/>
          <w:spacing w:val="-1"/>
          <w:sz w:val="22"/>
          <w:szCs w:val="22"/>
        </w:rPr>
        <w:t>un</w:t>
      </w:r>
      <w:r w:rsidRPr="00800BA4">
        <w:rPr>
          <w:rFonts w:asciiTheme="minorHAnsi" w:hAnsiTheme="minorHAnsi" w:cstheme="minorHAnsi"/>
          <w:sz w:val="22"/>
          <w:szCs w:val="22"/>
        </w:rPr>
        <w:t>it</w:t>
      </w:r>
      <w:r w:rsidRPr="00800BA4">
        <w:rPr>
          <w:rFonts w:asciiTheme="minorHAnsi" w:hAnsiTheme="minorHAnsi" w:cstheme="minorHAnsi"/>
          <w:spacing w:val="1"/>
          <w:sz w:val="22"/>
          <w:szCs w:val="22"/>
        </w:rPr>
        <w:t>y</w:t>
      </w:r>
      <w:r w:rsidRPr="00800BA4">
        <w:rPr>
          <w:rFonts w:asciiTheme="minorHAnsi" w:hAnsiTheme="minorHAnsi" w:cstheme="minorHAnsi"/>
          <w:sz w:val="22"/>
          <w:szCs w:val="22"/>
        </w:rPr>
        <w:t xml:space="preserve">.  </w:t>
      </w:r>
      <w:r w:rsidRPr="00800BA4">
        <w:rPr>
          <w:rFonts w:asciiTheme="minorHAnsi" w:hAnsiTheme="minorHAnsi" w:cstheme="minorHAnsi"/>
          <w:spacing w:val="40"/>
          <w:sz w:val="22"/>
          <w:szCs w:val="22"/>
        </w:rPr>
        <w:t> </w:t>
      </w:r>
      <w:r w:rsidRPr="00800BA4">
        <w:rPr>
          <w:rFonts w:asciiTheme="minorHAnsi" w:hAnsiTheme="minorHAnsi" w:cstheme="minorHAnsi"/>
          <w:spacing w:val="-1"/>
          <w:sz w:val="22"/>
          <w:szCs w:val="22"/>
        </w:rPr>
        <w:t>S</w:t>
      </w:r>
      <w:r w:rsidRPr="00800BA4">
        <w:rPr>
          <w:rFonts w:asciiTheme="minorHAnsi" w:hAnsiTheme="minorHAnsi" w:cstheme="minorHAnsi"/>
          <w:sz w:val="22"/>
          <w:szCs w:val="22"/>
        </w:rPr>
        <w:t>t</w:t>
      </w:r>
      <w:r w:rsidRPr="00800BA4">
        <w:rPr>
          <w:rFonts w:asciiTheme="minorHAnsi" w:hAnsiTheme="minorHAnsi" w:cstheme="minorHAnsi"/>
          <w:spacing w:val="-1"/>
          <w:sz w:val="22"/>
          <w:szCs w:val="22"/>
        </w:rPr>
        <w:t>ud</w:t>
      </w:r>
      <w:r w:rsidRPr="00800BA4">
        <w:rPr>
          <w:rFonts w:asciiTheme="minorHAnsi" w:hAnsiTheme="minorHAnsi" w:cstheme="minorHAnsi"/>
          <w:spacing w:val="1"/>
          <w:sz w:val="22"/>
          <w:szCs w:val="22"/>
        </w:rPr>
        <w:t>e</w:t>
      </w:r>
      <w:r w:rsidRPr="00800BA4">
        <w:rPr>
          <w:rFonts w:asciiTheme="minorHAnsi" w:hAnsiTheme="minorHAnsi" w:cstheme="minorHAnsi"/>
          <w:spacing w:val="-1"/>
          <w:sz w:val="22"/>
          <w:szCs w:val="22"/>
        </w:rPr>
        <w:t>n</w:t>
      </w:r>
      <w:r w:rsidRPr="00800BA4">
        <w:rPr>
          <w:rFonts w:asciiTheme="minorHAnsi" w:hAnsiTheme="minorHAnsi" w:cstheme="minorHAnsi"/>
          <w:spacing w:val="-2"/>
          <w:sz w:val="22"/>
          <w:szCs w:val="22"/>
        </w:rPr>
        <w:t>t</w:t>
      </w:r>
      <w:r w:rsidRPr="00800BA4">
        <w:rPr>
          <w:rFonts w:asciiTheme="minorHAnsi" w:hAnsiTheme="minorHAnsi" w:cstheme="minorHAnsi"/>
          <w:sz w:val="22"/>
          <w:szCs w:val="22"/>
        </w:rPr>
        <w:t>s</w:t>
      </w:r>
      <w:r w:rsidRPr="00800BA4">
        <w:rPr>
          <w:rFonts w:asciiTheme="minorHAnsi" w:hAnsiTheme="minorHAnsi" w:cstheme="minorHAnsi"/>
          <w:spacing w:val="47"/>
          <w:sz w:val="22"/>
          <w:szCs w:val="22"/>
        </w:rPr>
        <w:t xml:space="preserve"> </w:t>
      </w:r>
      <w:r w:rsidRPr="00800BA4">
        <w:rPr>
          <w:rFonts w:asciiTheme="minorHAnsi" w:hAnsiTheme="minorHAnsi" w:cstheme="minorHAnsi"/>
          <w:sz w:val="22"/>
          <w:szCs w:val="22"/>
        </w:rPr>
        <w:t>a</w:t>
      </w:r>
      <w:r w:rsidRPr="00800BA4">
        <w:rPr>
          <w:rFonts w:asciiTheme="minorHAnsi" w:hAnsiTheme="minorHAnsi" w:cstheme="minorHAnsi"/>
          <w:spacing w:val="-3"/>
          <w:sz w:val="22"/>
          <w:szCs w:val="22"/>
        </w:rPr>
        <w:t xml:space="preserve">re </w:t>
      </w:r>
      <w:r w:rsidRPr="00800BA4">
        <w:rPr>
          <w:rFonts w:asciiTheme="minorHAnsi" w:hAnsiTheme="minorHAnsi" w:cstheme="minorHAnsi"/>
          <w:spacing w:val="1"/>
          <w:sz w:val="22"/>
          <w:szCs w:val="22"/>
        </w:rPr>
        <w:t>e</w:t>
      </w:r>
      <w:r w:rsidRPr="00800BA4">
        <w:rPr>
          <w:rFonts w:asciiTheme="minorHAnsi" w:hAnsiTheme="minorHAnsi" w:cstheme="minorHAnsi"/>
          <w:spacing w:val="-1"/>
          <w:sz w:val="22"/>
          <w:szCs w:val="22"/>
        </w:rPr>
        <w:t>n</w:t>
      </w:r>
      <w:r w:rsidRPr="00800BA4">
        <w:rPr>
          <w:rFonts w:asciiTheme="minorHAnsi" w:hAnsiTheme="minorHAnsi" w:cstheme="minorHAnsi"/>
          <w:sz w:val="22"/>
          <w:szCs w:val="22"/>
        </w:rPr>
        <w:t>c</w:t>
      </w:r>
      <w:r w:rsidRPr="00800BA4">
        <w:rPr>
          <w:rFonts w:asciiTheme="minorHAnsi" w:hAnsiTheme="minorHAnsi" w:cstheme="minorHAnsi"/>
          <w:spacing w:val="1"/>
          <w:sz w:val="22"/>
          <w:szCs w:val="22"/>
        </w:rPr>
        <w:t>o</w:t>
      </w:r>
      <w:r w:rsidRPr="00800BA4">
        <w:rPr>
          <w:rFonts w:asciiTheme="minorHAnsi" w:hAnsiTheme="minorHAnsi" w:cstheme="minorHAnsi"/>
          <w:spacing w:val="-1"/>
          <w:sz w:val="22"/>
          <w:szCs w:val="22"/>
        </w:rPr>
        <w:t>u</w:t>
      </w:r>
      <w:r w:rsidRPr="00800BA4">
        <w:rPr>
          <w:rFonts w:asciiTheme="minorHAnsi" w:hAnsiTheme="minorHAnsi" w:cstheme="minorHAnsi"/>
          <w:sz w:val="22"/>
          <w:szCs w:val="22"/>
        </w:rPr>
        <w:t>ra</w:t>
      </w:r>
      <w:r w:rsidRPr="00800BA4">
        <w:rPr>
          <w:rFonts w:asciiTheme="minorHAnsi" w:hAnsiTheme="minorHAnsi" w:cstheme="minorHAnsi"/>
          <w:spacing w:val="-1"/>
          <w:sz w:val="22"/>
          <w:szCs w:val="22"/>
        </w:rPr>
        <w:t>g</w:t>
      </w:r>
      <w:r w:rsidRPr="00800BA4">
        <w:rPr>
          <w:rFonts w:asciiTheme="minorHAnsi" w:hAnsiTheme="minorHAnsi" w:cstheme="minorHAnsi"/>
          <w:spacing w:val="1"/>
          <w:sz w:val="22"/>
          <w:szCs w:val="22"/>
        </w:rPr>
        <w:t>e</w:t>
      </w:r>
      <w:r w:rsidRPr="00800BA4">
        <w:rPr>
          <w:rFonts w:asciiTheme="minorHAnsi" w:hAnsiTheme="minorHAnsi" w:cstheme="minorHAnsi"/>
          <w:sz w:val="22"/>
          <w:szCs w:val="22"/>
        </w:rPr>
        <w:t>d</w:t>
      </w:r>
      <w:r w:rsidRPr="00800BA4">
        <w:rPr>
          <w:rFonts w:asciiTheme="minorHAnsi" w:hAnsiTheme="minorHAnsi" w:cstheme="minorHAnsi"/>
          <w:spacing w:val="-3"/>
          <w:sz w:val="22"/>
          <w:szCs w:val="22"/>
        </w:rPr>
        <w:t xml:space="preserve"> </w:t>
      </w:r>
      <w:r w:rsidRPr="00800BA4">
        <w:rPr>
          <w:rFonts w:asciiTheme="minorHAnsi" w:hAnsiTheme="minorHAnsi" w:cstheme="minorHAnsi"/>
          <w:sz w:val="22"/>
          <w:szCs w:val="22"/>
        </w:rPr>
        <w:t>to</w:t>
      </w:r>
      <w:r w:rsidRPr="00800BA4">
        <w:rPr>
          <w:rFonts w:asciiTheme="minorHAnsi" w:hAnsiTheme="minorHAnsi" w:cstheme="minorHAnsi"/>
          <w:spacing w:val="-1"/>
          <w:sz w:val="22"/>
          <w:szCs w:val="22"/>
        </w:rPr>
        <w:t xml:space="preserve"> </w:t>
      </w:r>
      <w:r w:rsidRPr="00800BA4">
        <w:rPr>
          <w:rFonts w:asciiTheme="minorHAnsi" w:hAnsiTheme="minorHAnsi" w:cstheme="minorHAnsi"/>
          <w:spacing w:val="1"/>
          <w:sz w:val="22"/>
          <w:szCs w:val="22"/>
        </w:rPr>
        <w:t>e</w:t>
      </w:r>
      <w:r w:rsidRPr="00800BA4">
        <w:rPr>
          <w:rFonts w:asciiTheme="minorHAnsi" w:hAnsiTheme="minorHAnsi" w:cstheme="minorHAnsi"/>
          <w:spacing w:val="-2"/>
          <w:sz w:val="22"/>
          <w:szCs w:val="22"/>
        </w:rPr>
        <w:t>x</w:t>
      </w:r>
      <w:r w:rsidRPr="00800BA4">
        <w:rPr>
          <w:rFonts w:asciiTheme="minorHAnsi" w:hAnsiTheme="minorHAnsi" w:cstheme="minorHAnsi"/>
          <w:spacing w:val="1"/>
          <w:sz w:val="22"/>
          <w:szCs w:val="22"/>
        </w:rPr>
        <w:t>em</w:t>
      </w:r>
      <w:r w:rsidRPr="00800BA4">
        <w:rPr>
          <w:rFonts w:asciiTheme="minorHAnsi" w:hAnsiTheme="minorHAnsi" w:cstheme="minorHAnsi"/>
          <w:spacing w:val="-1"/>
          <w:sz w:val="22"/>
          <w:szCs w:val="22"/>
        </w:rPr>
        <w:t>p</w:t>
      </w:r>
      <w:r w:rsidRPr="00800BA4">
        <w:rPr>
          <w:rFonts w:asciiTheme="minorHAnsi" w:hAnsiTheme="minorHAnsi" w:cstheme="minorHAnsi"/>
          <w:sz w:val="22"/>
          <w:szCs w:val="22"/>
        </w:rPr>
        <w:t>li</w:t>
      </w:r>
      <w:r w:rsidRPr="00800BA4">
        <w:rPr>
          <w:rFonts w:asciiTheme="minorHAnsi" w:hAnsiTheme="minorHAnsi" w:cstheme="minorHAnsi"/>
          <w:spacing w:val="-3"/>
          <w:sz w:val="22"/>
          <w:szCs w:val="22"/>
        </w:rPr>
        <w:t>f</w:t>
      </w:r>
      <w:r w:rsidRPr="00800BA4">
        <w:rPr>
          <w:rFonts w:asciiTheme="minorHAnsi" w:hAnsiTheme="minorHAnsi" w:cstheme="minorHAnsi"/>
          <w:sz w:val="22"/>
          <w:szCs w:val="22"/>
        </w:rPr>
        <w:t>y</w:t>
      </w:r>
      <w:r w:rsidRPr="00800BA4">
        <w:rPr>
          <w:rFonts w:asciiTheme="minorHAnsi" w:hAnsiTheme="minorHAnsi" w:cstheme="minorHAnsi"/>
          <w:spacing w:val="1"/>
          <w:sz w:val="22"/>
          <w:szCs w:val="22"/>
        </w:rPr>
        <w:t xml:space="preserve"> </w:t>
      </w:r>
      <w:r w:rsidRPr="00800BA4">
        <w:rPr>
          <w:rFonts w:asciiTheme="minorHAnsi" w:hAnsiTheme="minorHAnsi" w:cstheme="minorHAnsi"/>
          <w:spacing w:val="-2"/>
          <w:sz w:val="22"/>
          <w:szCs w:val="22"/>
        </w:rPr>
        <w:t>t</w:t>
      </w:r>
      <w:r w:rsidRPr="00800BA4">
        <w:rPr>
          <w:rFonts w:asciiTheme="minorHAnsi" w:hAnsiTheme="minorHAnsi" w:cstheme="minorHAnsi"/>
          <w:spacing w:val="-1"/>
          <w:sz w:val="22"/>
          <w:szCs w:val="22"/>
        </w:rPr>
        <w:t>h</w:t>
      </w:r>
      <w:r w:rsidRPr="00800BA4">
        <w:rPr>
          <w:rFonts w:asciiTheme="minorHAnsi" w:hAnsiTheme="minorHAnsi" w:cstheme="minorHAnsi"/>
          <w:sz w:val="22"/>
          <w:szCs w:val="22"/>
        </w:rPr>
        <w:t>e</w:t>
      </w:r>
      <w:r w:rsidRPr="00800BA4">
        <w:rPr>
          <w:rFonts w:asciiTheme="minorHAnsi" w:hAnsiTheme="minorHAnsi" w:cstheme="minorHAnsi"/>
          <w:spacing w:val="1"/>
          <w:sz w:val="22"/>
          <w:szCs w:val="22"/>
        </w:rPr>
        <w:t xml:space="preserve"> </w:t>
      </w:r>
      <w:r w:rsidRPr="00800BA4">
        <w:rPr>
          <w:rFonts w:asciiTheme="minorHAnsi" w:hAnsiTheme="minorHAnsi" w:cstheme="minorHAnsi"/>
          <w:sz w:val="22"/>
          <w:szCs w:val="22"/>
        </w:rPr>
        <w:t>C</w:t>
      </w:r>
      <w:r w:rsidRPr="00800BA4">
        <w:rPr>
          <w:rFonts w:asciiTheme="minorHAnsi" w:hAnsiTheme="minorHAnsi" w:cstheme="minorHAnsi"/>
          <w:spacing w:val="-1"/>
          <w:sz w:val="22"/>
          <w:szCs w:val="22"/>
        </w:rPr>
        <w:t>om</w:t>
      </w:r>
      <w:r w:rsidRPr="00800BA4">
        <w:rPr>
          <w:rFonts w:asciiTheme="minorHAnsi" w:hAnsiTheme="minorHAnsi" w:cstheme="minorHAnsi"/>
          <w:spacing w:val="1"/>
          <w:sz w:val="22"/>
          <w:szCs w:val="22"/>
        </w:rPr>
        <w:t>m</w:t>
      </w:r>
      <w:r w:rsidRPr="00800BA4">
        <w:rPr>
          <w:rFonts w:asciiTheme="minorHAnsi" w:hAnsiTheme="minorHAnsi" w:cstheme="minorHAnsi"/>
          <w:sz w:val="22"/>
          <w:szCs w:val="22"/>
        </w:rPr>
        <w:t>i</w:t>
      </w:r>
      <w:r w:rsidRPr="00800BA4">
        <w:rPr>
          <w:rFonts w:asciiTheme="minorHAnsi" w:hAnsiTheme="minorHAnsi" w:cstheme="minorHAnsi"/>
          <w:spacing w:val="-2"/>
          <w:sz w:val="22"/>
          <w:szCs w:val="22"/>
        </w:rPr>
        <w:t>t</w:t>
      </w:r>
      <w:r w:rsidRPr="00800BA4">
        <w:rPr>
          <w:rFonts w:asciiTheme="minorHAnsi" w:hAnsiTheme="minorHAnsi" w:cstheme="minorHAnsi"/>
          <w:spacing w:val="1"/>
          <w:sz w:val="22"/>
          <w:szCs w:val="22"/>
        </w:rPr>
        <w:t>me</w:t>
      </w:r>
      <w:r w:rsidRPr="00800BA4">
        <w:rPr>
          <w:rFonts w:asciiTheme="minorHAnsi" w:hAnsiTheme="minorHAnsi" w:cstheme="minorHAnsi"/>
          <w:spacing w:val="-1"/>
          <w:sz w:val="22"/>
          <w:szCs w:val="22"/>
        </w:rPr>
        <w:t>n</w:t>
      </w:r>
      <w:r w:rsidRPr="00800BA4">
        <w:rPr>
          <w:rFonts w:asciiTheme="minorHAnsi" w:hAnsiTheme="minorHAnsi" w:cstheme="minorHAnsi"/>
          <w:sz w:val="22"/>
          <w:szCs w:val="22"/>
        </w:rPr>
        <w:t>t</w:t>
      </w:r>
      <w:r w:rsidRPr="00800BA4">
        <w:rPr>
          <w:rFonts w:asciiTheme="minorHAnsi" w:hAnsiTheme="minorHAnsi" w:cstheme="minorHAnsi"/>
          <w:spacing w:val="-1"/>
          <w:sz w:val="22"/>
          <w:szCs w:val="22"/>
        </w:rPr>
        <w:t xml:space="preserve"> </w:t>
      </w:r>
      <w:r w:rsidRPr="00800BA4">
        <w:rPr>
          <w:rFonts w:asciiTheme="minorHAnsi" w:hAnsiTheme="minorHAnsi" w:cstheme="minorHAnsi"/>
          <w:spacing w:val="-2"/>
          <w:sz w:val="22"/>
          <w:szCs w:val="22"/>
        </w:rPr>
        <w:t>t</w:t>
      </w:r>
      <w:r w:rsidRPr="00800BA4">
        <w:rPr>
          <w:rFonts w:asciiTheme="minorHAnsi" w:hAnsiTheme="minorHAnsi" w:cstheme="minorHAnsi"/>
          <w:sz w:val="22"/>
          <w:szCs w:val="22"/>
        </w:rPr>
        <w:t>o</w:t>
      </w:r>
      <w:r w:rsidRPr="00800BA4">
        <w:rPr>
          <w:rFonts w:asciiTheme="minorHAnsi" w:hAnsiTheme="minorHAnsi" w:cstheme="minorHAnsi"/>
          <w:spacing w:val="2"/>
          <w:sz w:val="22"/>
          <w:szCs w:val="22"/>
        </w:rPr>
        <w:t xml:space="preserve"> </w:t>
      </w:r>
      <w:r w:rsidRPr="00800BA4">
        <w:rPr>
          <w:rFonts w:asciiTheme="minorHAnsi" w:hAnsiTheme="minorHAnsi" w:cstheme="minorHAnsi"/>
          <w:spacing w:val="-2"/>
          <w:sz w:val="22"/>
          <w:szCs w:val="22"/>
        </w:rPr>
        <w:t>C</w:t>
      </w:r>
      <w:r w:rsidRPr="00800BA4">
        <w:rPr>
          <w:rFonts w:asciiTheme="minorHAnsi" w:hAnsiTheme="minorHAnsi" w:cstheme="minorHAnsi"/>
          <w:spacing w:val="1"/>
          <w:sz w:val="22"/>
          <w:szCs w:val="22"/>
        </w:rPr>
        <w:t>o</w:t>
      </w:r>
      <w:r w:rsidRPr="00800BA4">
        <w:rPr>
          <w:rFonts w:asciiTheme="minorHAnsi" w:hAnsiTheme="minorHAnsi" w:cstheme="minorHAnsi"/>
          <w:spacing w:val="-1"/>
          <w:sz w:val="22"/>
          <w:szCs w:val="22"/>
        </w:rPr>
        <w:t>m</w:t>
      </w:r>
      <w:r w:rsidRPr="00800BA4">
        <w:rPr>
          <w:rFonts w:asciiTheme="minorHAnsi" w:hAnsiTheme="minorHAnsi" w:cstheme="minorHAnsi"/>
          <w:spacing w:val="1"/>
          <w:sz w:val="22"/>
          <w:szCs w:val="22"/>
        </w:rPr>
        <w:t>m</w:t>
      </w:r>
      <w:r w:rsidRPr="00800BA4">
        <w:rPr>
          <w:rFonts w:asciiTheme="minorHAnsi" w:hAnsiTheme="minorHAnsi" w:cstheme="minorHAnsi"/>
          <w:spacing w:val="-3"/>
          <w:sz w:val="22"/>
          <w:szCs w:val="22"/>
        </w:rPr>
        <w:t>u</w:t>
      </w:r>
      <w:r w:rsidRPr="00800BA4">
        <w:rPr>
          <w:rFonts w:asciiTheme="minorHAnsi" w:hAnsiTheme="minorHAnsi" w:cstheme="minorHAnsi"/>
          <w:spacing w:val="-1"/>
          <w:sz w:val="22"/>
          <w:szCs w:val="22"/>
        </w:rPr>
        <w:t>n</w:t>
      </w:r>
      <w:r w:rsidRPr="00800BA4">
        <w:rPr>
          <w:rFonts w:asciiTheme="minorHAnsi" w:hAnsiTheme="minorHAnsi" w:cstheme="minorHAnsi"/>
          <w:sz w:val="22"/>
          <w:szCs w:val="22"/>
        </w:rPr>
        <w:t>ity</w:t>
      </w:r>
      <w:r w:rsidRPr="00800BA4">
        <w:rPr>
          <w:rFonts w:asciiTheme="minorHAnsi" w:hAnsiTheme="minorHAnsi" w:cstheme="minorHAnsi"/>
          <w:spacing w:val="1"/>
          <w:sz w:val="22"/>
          <w:szCs w:val="22"/>
        </w:rPr>
        <w:t xml:space="preserve"> </w:t>
      </w:r>
      <w:r w:rsidRPr="00800BA4">
        <w:rPr>
          <w:rFonts w:asciiTheme="minorHAnsi" w:hAnsiTheme="minorHAnsi" w:cstheme="minorHAnsi"/>
          <w:sz w:val="22"/>
          <w:szCs w:val="22"/>
        </w:rPr>
        <w:t>in t</w:t>
      </w:r>
      <w:r w:rsidRPr="00800BA4">
        <w:rPr>
          <w:rFonts w:asciiTheme="minorHAnsi" w:hAnsiTheme="minorHAnsi" w:cstheme="minorHAnsi"/>
          <w:spacing w:val="-1"/>
          <w:sz w:val="22"/>
          <w:szCs w:val="22"/>
        </w:rPr>
        <w:t>h</w:t>
      </w:r>
      <w:r w:rsidRPr="00800BA4">
        <w:rPr>
          <w:rFonts w:asciiTheme="minorHAnsi" w:hAnsiTheme="minorHAnsi" w:cstheme="minorHAnsi"/>
          <w:spacing w:val="1"/>
          <w:sz w:val="22"/>
          <w:szCs w:val="22"/>
        </w:rPr>
        <w:t>e</w:t>
      </w:r>
      <w:r w:rsidRPr="00800BA4">
        <w:rPr>
          <w:rFonts w:asciiTheme="minorHAnsi" w:hAnsiTheme="minorHAnsi" w:cstheme="minorHAnsi"/>
          <w:sz w:val="22"/>
          <w:szCs w:val="22"/>
        </w:rPr>
        <w:t>ir</w:t>
      </w:r>
      <w:r w:rsidRPr="00800BA4">
        <w:rPr>
          <w:rFonts w:asciiTheme="minorHAnsi" w:hAnsiTheme="minorHAnsi" w:cstheme="minorHAnsi"/>
          <w:spacing w:val="-2"/>
          <w:sz w:val="22"/>
          <w:szCs w:val="22"/>
        </w:rPr>
        <w:t xml:space="preserve"> </w:t>
      </w:r>
      <w:r w:rsidRPr="00800BA4">
        <w:rPr>
          <w:rFonts w:asciiTheme="minorHAnsi" w:hAnsiTheme="minorHAnsi" w:cstheme="minorHAnsi"/>
          <w:spacing w:val="-1"/>
          <w:sz w:val="22"/>
          <w:szCs w:val="22"/>
        </w:rPr>
        <w:t>d</w:t>
      </w:r>
      <w:r w:rsidRPr="00800BA4">
        <w:rPr>
          <w:rFonts w:asciiTheme="minorHAnsi" w:hAnsiTheme="minorHAnsi" w:cstheme="minorHAnsi"/>
          <w:sz w:val="22"/>
          <w:szCs w:val="22"/>
        </w:rPr>
        <w:t>aily</w:t>
      </w:r>
      <w:r w:rsidRPr="00800BA4">
        <w:rPr>
          <w:rFonts w:asciiTheme="minorHAnsi" w:hAnsiTheme="minorHAnsi" w:cstheme="minorHAnsi"/>
          <w:spacing w:val="1"/>
          <w:sz w:val="22"/>
          <w:szCs w:val="22"/>
        </w:rPr>
        <w:t xml:space="preserve"> </w:t>
      </w:r>
      <w:r w:rsidRPr="00800BA4">
        <w:rPr>
          <w:rFonts w:asciiTheme="minorHAnsi" w:hAnsiTheme="minorHAnsi" w:cstheme="minorHAnsi"/>
          <w:sz w:val="22"/>
          <w:szCs w:val="22"/>
        </w:rPr>
        <w:t>l</w:t>
      </w:r>
      <w:r w:rsidRPr="00800BA4">
        <w:rPr>
          <w:rFonts w:asciiTheme="minorHAnsi" w:hAnsiTheme="minorHAnsi" w:cstheme="minorHAnsi"/>
          <w:spacing w:val="-3"/>
          <w:sz w:val="22"/>
          <w:szCs w:val="22"/>
        </w:rPr>
        <w:t>i</w:t>
      </w:r>
      <w:r w:rsidRPr="00800BA4">
        <w:rPr>
          <w:rFonts w:asciiTheme="minorHAnsi" w:hAnsiTheme="minorHAnsi" w:cstheme="minorHAnsi"/>
          <w:spacing w:val="1"/>
          <w:sz w:val="22"/>
          <w:szCs w:val="22"/>
        </w:rPr>
        <w:t>ve</w:t>
      </w:r>
      <w:r w:rsidRPr="00800BA4">
        <w:rPr>
          <w:rFonts w:asciiTheme="minorHAnsi" w:hAnsiTheme="minorHAnsi" w:cstheme="minorHAnsi"/>
          <w:sz w:val="22"/>
          <w:szCs w:val="22"/>
        </w:rPr>
        <w:t>s.</w:t>
      </w:r>
    </w:p>
    <w:p w14:paraId="4B0CAF13" w14:textId="77777777" w:rsidR="00FF3DF6" w:rsidRPr="00800BA4" w:rsidRDefault="00FF3DF6" w:rsidP="00FF3DF6">
      <w:pPr>
        <w:autoSpaceDE w:val="0"/>
        <w:autoSpaceDN w:val="0"/>
        <w:spacing w:line="240" w:lineRule="exact"/>
        <w:rPr>
          <w:rFonts w:asciiTheme="minorHAnsi" w:hAnsiTheme="minorHAnsi" w:cstheme="minorHAnsi"/>
          <w:sz w:val="22"/>
          <w:szCs w:val="22"/>
        </w:rPr>
      </w:pPr>
    </w:p>
    <w:p w14:paraId="40A54990" w14:textId="77777777" w:rsidR="00FF3DF6" w:rsidRPr="00800BA4" w:rsidRDefault="00FF3DF6" w:rsidP="00FF3DF6">
      <w:pPr>
        <w:autoSpaceDE w:val="0"/>
        <w:autoSpaceDN w:val="0"/>
        <w:ind w:left="100" w:right="56"/>
        <w:rPr>
          <w:rFonts w:asciiTheme="minorHAnsi" w:hAnsiTheme="minorHAnsi" w:cstheme="minorHAnsi"/>
          <w:sz w:val="22"/>
          <w:szCs w:val="22"/>
        </w:rPr>
      </w:pPr>
      <w:r w:rsidRPr="00800BA4">
        <w:rPr>
          <w:rFonts w:asciiTheme="minorHAnsi" w:hAnsiTheme="minorHAnsi" w:cstheme="minorHAnsi"/>
          <w:spacing w:val="1"/>
          <w:sz w:val="22"/>
          <w:szCs w:val="22"/>
        </w:rPr>
        <w:t>Lo</w:t>
      </w:r>
      <w:r w:rsidRPr="00800BA4">
        <w:rPr>
          <w:rFonts w:asciiTheme="minorHAnsi" w:hAnsiTheme="minorHAnsi" w:cstheme="minorHAnsi"/>
          <w:spacing w:val="-1"/>
          <w:sz w:val="22"/>
          <w:szCs w:val="22"/>
        </w:rPr>
        <w:t>u</w:t>
      </w:r>
      <w:r w:rsidRPr="00800BA4">
        <w:rPr>
          <w:rFonts w:asciiTheme="minorHAnsi" w:hAnsiTheme="minorHAnsi" w:cstheme="minorHAnsi"/>
          <w:sz w:val="22"/>
          <w:szCs w:val="22"/>
        </w:rPr>
        <w:t>isia</w:t>
      </w:r>
      <w:r w:rsidRPr="00800BA4">
        <w:rPr>
          <w:rFonts w:asciiTheme="minorHAnsi" w:hAnsiTheme="minorHAnsi" w:cstheme="minorHAnsi"/>
          <w:spacing w:val="-1"/>
          <w:sz w:val="22"/>
          <w:szCs w:val="22"/>
        </w:rPr>
        <w:t>n</w:t>
      </w:r>
      <w:r w:rsidRPr="00800BA4">
        <w:rPr>
          <w:rFonts w:asciiTheme="minorHAnsi" w:hAnsiTheme="minorHAnsi" w:cstheme="minorHAnsi"/>
          <w:sz w:val="22"/>
          <w:szCs w:val="22"/>
        </w:rPr>
        <w:t>a</w:t>
      </w:r>
      <w:r w:rsidRPr="00800BA4">
        <w:rPr>
          <w:rFonts w:asciiTheme="minorHAnsi" w:hAnsiTheme="minorHAnsi" w:cstheme="minorHAnsi"/>
          <w:spacing w:val="27"/>
          <w:sz w:val="22"/>
          <w:szCs w:val="22"/>
        </w:rPr>
        <w:t xml:space="preserve"> </w:t>
      </w:r>
      <w:r w:rsidRPr="00800BA4">
        <w:rPr>
          <w:rFonts w:asciiTheme="minorHAnsi" w:hAnsiTheme="minorHAnsi" w:cstheme="minorHAnsi"/>
          <w:spacing w:val="-1"/>
          <w:sz w:val="22"/>
          <w:szCs w:val="22"/>
        </w:rPr>
        <w:t>S</w:t>
      </w:r>
      <w:r w:rsidRPr="00800BA4">
        <w:rPr>
          <w:rFonts w:asciiTheme="minorHAnsi" w:hAnsiTheme="minorHAnsi" w:cstheme="minorHAnsi"/>
          <w:spacing w:val="-2"/>
          <w:sz w:val="22"/>
          <w:szCs w:val="22"/>
        </w:rPr>
        <w:t>t</w:t>
      </w:r>
      <w:r w:rsidRPr="00800BA4">
        <w:rPr>
          <w:rFonts w:asciiTheme="minorHAnsi" w:hAnsiTheme="minorHAnsi" w:cstheme="minorHAnsi"/>
          <w:sz w:val="22"/>
          <w:szCs w:val="22"/>
        </w:rPr>
        <w:t>ate</w:t>
      </w:r>
      <w:r w:rsidRPr="00800BA4">
        <w:rPr>
          <w:rFonts w:asciiTheme="minorHAnsi" w:hAnsiTheme="minorHAnsi" w:cstheme="minorHAnsi"/>
          <w:spacing w:val="26"/>
          <w:sz w:val="22"/>
          <w:szCs w:val="22"/>
        </w:rPr>
        <w:t xml:space="preserve"> </w:t>
      </w:r>
      <w:r w:rsidRPr="00800BA4">
        <w:rPr>
          <w:rFonts w:asciiTheme="minorHAnsi" w:hAnsiTheme="minorHAnsi" w:cstheme="minorHAnsi"/>
          <w:sz w:val="22"/>
          <w:szCs w:val="22"/>
        </w:rPr>
        <w:t>U</w:t>
      </w:r>
      <w:r w:rsidRPr="00800BA4">
        <w:rPr>
          <w:rFonts w:asciiTheme="minorHAnsi" w:hAnsiTheme="minorHAnsi" w:cstheme="minorHAnsi"/>
          <w:spacing w:val="-1"/>
          <w:sz w:val="22"/>
          <w:szCs w:val="22"/>
        </w:rPr>
        <w:t>n</w:t>
      </w:r>
      <w:r w:rsidRPr="00800BA4">
        <w:rPr>
          <w:rFonts w:asciiTheme="minorHAnsi" w:hAnsiTheme="minorHAnsi" w:cstheme="minorHAnsi"/>
          <w:sz w:val="22"/>
          <w:szCs w:val="22"/>
        </w:rPr>
        <w:t>i</w:t>
      </w:r>
      <w:r w:rsidRPr="00800BA4">
        <w:rPr>
          <w:rFonts w:asciiTheme="minorHAnsi" w:hAnsiTheme="minorHAnsi" w:cstheme="minorHAnsi"/>
          <w:spacing w:val="1"/>
          <w:sz w:val="22"/>
          <w:szCs w:val="22"/>
        </w:rPr>
        <w:t>ve</w:t>
      </w:r>
      <w:r w:rsidRPr="00800BA4">
        <w:rPr>
          <w:rFonts w:asciiTheme="minorHAnsi" w:hAnsiTheme="minorHAnsi" w:cstheme="minorHAnsi"/>
          <w:spacing w:val="-3"/>
          <w:sz w:val="22"/>
          <w:szCs w:val="22"/>
        </w:rPr>
        <w:t>r</w:t>
      </w:r>
      <w:r w:rsidRPr="00800BA4">
        <w:rPr>
          <w:rFonts w:asciiTheme="minorHAnsi" w:hAnsiTheme="minorHAnsi" w:cstheme="minorHAnsi"/>
          <w:sz w:val="22"/>
          <w:szCs w:val="22"/>
        </w:rPr>
        <w:t>sity</w:t>
      </w:r>
      <w:r w:rsidRPr="00800BA4">
        <w:rPr>
          <w:rFonts w:asciiTheme="minorHAnsi" w:hAnsiTheme="minorHAnsi" w:cstheme="minorHAnsi"/>
          <w:spacing w:val="23"/>
          <w:sz w:val="22"/>
          <w:szCs w:val="22"/>
        </w:rPr>
        <w:t xml:space="preserve"> </w:t>
      </w:r>
      <w:r w:rsidRPr="00800BA4">
        <w:rPr>
          <w:rFonts w:asciiTheme="minorHAnsi" w:hAnsiTheme="minorHAnsi" w:cstheme="minorHAnsi"/>
          <w:sz w:val="22"/>
          <w:szCs w:val="22"/>
        </w:rPr>
        <w:t>is</w:t>
      </w:r>
      <w:r w:rsidRPr="00800BA4">
        <w:rPr>
          <w:rFonts w:asciiTheme="minorHAnsi" w:hAnsiTheme="minorHAnsi" w:cstheme="minorHAnsi"/>
          <w:spacing w:val="27"/>
          <w:sz w:val="22"/>
          <w:szCs w:val="22"/>
        </w:rPr>
        <w:t xml:space="preserve"> </w:t>
      </w:r>
      <w:r w:rsidRPr="00800BA4">
        <w:rPr>
          <w:rFonts w:asciiTheme="minorHAnsi" w:hAnsiTheme="minorHAnsi" w:cstheme="minorHAnsi"/>
          <w:sz w:val="22"/>
          <w:szCs w:val="22"/>
        </w:rPr>
        <w:t>an</w:t>
      </w:r>
      <w:r w:rsidRPr="00800BA4">
        <w:rPr>
          <w:rFonts w:asciiTheme="minorHAnsi" w:hAnsiTheme="minorHAnsi" w:cstheme="minorHAnsi"/>
          <w:spacing w:val="27"/>
          <w:sz w:val="22"/>
          <w:szCs w:val="22"/>
        </w:rPr>
        <w:t xml:space="preserve"> </w:t>
      </w:r>
      <w:r w:rsidRPr="00800BA4">
        <w:rPr>
          <w:rFonts w:asciiTheme="minorHAnsi" w:hAnsiTheme="minorHAnsi" w:cstheme="minorHAnsi"/>
          <w:sz w:val="22"/>
          <w:szCs w:val="22"/>
        </w:rPr>
        <w:t>i</w:t>
      </w:r>
      <w:r w:rsidRPr="00800BA4">
        <w:rPr>
          <w:rFonts w:asciiTheme="minorHAnsi" w:hAnsiTheme="minorHAnsi" w:cstheme="minorHAnsi"/>
          <w:spacing w:val="-1"/>
          <w:sz w:val="22"/>
          <w:szCs w:val="22"/>
        </w:rPr>
        <w:t>n</w:t>
      </w:r>
      <w:r w:rsidRPr="00800BA4">
        <w:rPr>
          <w:rFonts w:asciiTheme="minorHAnsi" w:hAnsiTheme="minorHAnsi" w:cstheme="minorHAnsi"/>
          <w:sz w:val="22"/>
          <w:szCs w:val="22"/>
        </w:rPr>
        <w:t>t</w:t>
      </w:r>
      <w:r w:rsidRPr="00800BA4">
        <w:rPr>
          <w:rFonts w:asciiTheme="minorHAnsi" w:hAnsiTheme="minorHAnsi" w:cstheme="minorHAnsi"/>
          <w:spacing w:val="1"/>
          <w:sz w:val="22"/>
          <w:szCs w:val="22"/>
        </w:rPr>
        <w:t>e</w:t>
      </w:r>
      <w:r w:rsidRPr="00800BA4">
        <w:rPr>
          <w:rFonts w:asciiTheme="minorHAnsi" w:hAnsiTheme="minorHAnsi" w:cstheme="minorHAnsi"/>
          <w:sz w:val="22"/>
          <w:szCs w:val="22"/>
        </w:rPr>
        <w:t>ra</w:t>
      </w:r>
      <w:r w:rsidRPr="00800BA4">
        <w:rPr>
          <w:rFonts w:asciiTheme="minorHAnsi" w:hAnsiTheme="minorHAnsi" w:cstheme="minorHAnsi"/>
          <w:spacing w:val="-2"/>
          <w:sz w:val="22"/>
          <w:szCs w:val="22"/>
        </w:rPr>
        <w:t>c</w:t>
      </w:r>
      <w:r w:rsidRPr="00800BA4">
        <w:rPr>
          <w:rFonts w:asciiTheme="minorHAnsi" w:hAnsiTheme="minorHAnsi" w:cstheme="minorHAnsi"/>
          <w:sz w:val="22"/>
          <w:szCs w:val="22"/>
        </w:rPr>
        <w:t>ti</w:t>
      </w:r>
      <w:r w:rsidRPr="00800BA4">
        <w:rPr>
          <w:rFonts w:asciiTheme="minorHAnsi" w:hAnsiTheme="minorHAnsi" w:cstheme="minorHAnsi"/>
          <w:spacing w:val="-1"/>
          <w:sz w:val="22"/>
          <w:szCs w:val="22"/>
        </w:rPr>
        <w:t>v</w:t>
      </w:r>
      <w:r w:rsidRPr="00800BA4">
        <w:rPr>
          <w:rFonts w:asciiTheme="minorHAnsi" w:hAnsiTheme="minorHAnsi" w:cstheme="minorHAnsi"/>
          <w:sz w:val="22"/>
          <w:szCs w:val="22"/>
        </w:rPr>
        <w:t>e</w:t>
      </w:r>
      <w:r w:rsidRPr="00800BA4">
        <w:rPr>
          <w:rFonts w:asciiTheme="minorHAnsi" w:hAnsiTheme="minorHAnsi" w:cstheme="minorHAnsi"/>
          <w:spacing w:val="28"/>
          <w:sz w:val="22"/>
          <w:szCs w:val="22"/>
        </w:rPr>
        <w:t xml:space="preserve"> </w:t>
      </w:r>
      <w:r w:rsidRPr="00800BA4">
        <w:rPr>
          <w:rFonts w:asciiTheme="minorHAnsi" w:hAnsiTheme="minorHAnsi" w:cstheme="minorHAnsi"/>
          <w:spacing w:val="-2"/>
          <w:sz w:val="22"/>
          <w:szCs w:val="22"/>
        </w:rPr>
        <w:t>c</w:t>
      </w:r>
      <w:r w:rsidRPr="00800BA4">
        <w:rPr>
          <w:rFonts w:asciiTheme="minorHAnsi" w:hAnsiTheme="minorHAnsi" w:cstheme="minorHAnsi"/>
          <w:spacing w:val="1"/>
          <w:sz w:val="22"/>
          <w:szCs w:val="22"/>
        </w:rPr>
        <w:t>o</w:t>
      </w:r>
      <w:r w:rsidRPr="00800BA4">
        <w:rPr>
          <w:rFonts w:asciiTheme="minorHAnsi" w:hAnsiTheme="minorHAnsi" w:cstheme="minorHAnsi"/>
          <w:spacing w:val="-1"/>
          <w:sz w:val="22"/>
          <w:szCs w:val="22"/>
        </w:rPr>
        <w:t>m</w:t>
      </w:r>
      <w:r w:rsidRPr="00800BA4">
        <w:rPr>
          <w:rFonts w:asciiTheme="minorHAnsi" w:hAnsiTheme="minorHAnsi" w:cstheme="minorHAnsi"/>
          <w:spacing w:val="1"/>
          <w:sz w:val="22"/>
          <w:szCs w:val="22"/>
        </w:rPr>
        <w:t>m</w:t>
      </w:r>
      <w:r w:rsidRPr="00800BA4">
        <w:rPr>
          <w:rFonts w:asciiTheme="minorHAnsi" w:hAnsiTheme="minorHAnsi" w:cstheme="minorHAnsi"/>
          <w:spacing w:val="-1"/>
          <w:sz w:val="22"/>
          <w:szCs w:val="22"/>
        </w:rPr>
        <w:t>un</w:t>
      </w:r>
      <w:r w:rsidRPr="00800BA4">
        <w:rPr>
          <w:rFonts w:asciiTheme="minorHAnsi" w:hAnsiTheme="minorHAnsi" w:cstheme="minorHAnsi"/>
          <w:spacing w:val="-3"/>
          <w:sz w:val="22"/>
          <w:szCs w:val="22"/>
        </w:rPr>
        <w:t>i</w:t>
      </w:r>
      <w:r w:rsidRPr="00800BA4">
        <w:rPr>
          <w:rFonts w:asciiTheme="minorHAnsi" w:hAnsiTheme="minorHAnsi" w:cstheme="minorHAnsi"/>
          <w:sz w:val="22"/>
          <w:szCs w:val="22"/>
        </w:rPr>
        <w:t>ty</w:t>
      </w:r>
      <w:r w:rsidRPr="00800BA4">
        <w:rPr>
          <w:rFonts w:asciiTheme="minorHAnsi" w:hAnsiTheme="minorHAnsi" w:cstheme="minorHAnsi"/>
          <w:spacing w:val="28"/>
          <w:sz w:val="22"/>
          <w:szCs w:val="22"/>
        </w:rPr>
        <w:t xml:space="preserve"> </w:t>
      </w:r>
      <w:r w:rsidRPr="00800BA4">
        <w:rPr>
          <w:rFonts w:asciiTheme="minorHAnsi" w:hAnsiTheme="minorHAnsi" w:cstheme="minorHAnsi"/>
          <w:sz w:val="22"/>
          <w:szCs w:val="22"/>
        </w:rPr>
        <w:t>in</w:t>
      </w:r>
      <w:r w:rsidRPr="00800BA4">
        <w:rPr>
          <w:rFonts w:asciiTheme="minorHAnsi" w:hAnsiTheme="minorHAnsi" w:cstheme="minorHAnsi"/>
          <w:spacing w:val="24"/>
          <w:sz w:val="22"/>
          <w:szCs w:val="22"/>
        </w:rPr>
        <w:t xml:space="preserve"> </w:t>
      </w:r>
      <w:r w:rsidRPr="00800BA4">
        <w:rPr>
          <w:rFonts w:asciiTheme="minorHAnsi" w:hAnsiTheme="minorHAnsi" w:cstheme="minorHAnsi"/>
          <w:sz w:val="22"/>
          <w:szCs w:val="22"/>
        </w:rPr>
        <w:t>w</w:t>
      </w:r>
      <w:r w:rsidRPr="00800BA4">
        <w:rPr>
          <w:rFonts w:asciiTheme="minorHAnsi" w:hAnsiTheme="minorHAnsi" w:cstheme="minorHAnsi"/>
          <w:spacing w:val="-1"/>
          <w:sz w:val="22"/>
          <w:szCs w:val="22"/>
        </w:rPr>
        <w:t>h</w:t>
      </w:r>
      <w:r w:rsidRPr="00800BA4">
        <w:rPr>
          <w:rFonts w:asciiTheme="minorHAnsi" w:hAnsiTheme="minorHAnsi" w:cstheme="minorHAnsi"/>
          <w:sz w:val="22"/>
          <w:szCs w:val="22"/>
        </w:rPr>
        <w:t>ich</w:t>
      </w:r>
      <w:r w:rsidRPr="00800BA4">
        <w:rPr>
          <w:rFonts w:asciiTheme="minorHAnsi" w:hAnsiTheme="minorHAnsi" w:cstheme="minorHAnsi"/>
          <w:spacing w:val="27"/>
          <w:sz w:val="22"/>
          <w:szCs w:val="22"/>
        </w:rPr>
        <w:t xml:space="preserve"> </w:t>
      </w:r>
      <w:r w:rsidRPr="00800BA4">
        <w:rPr>
          <w:rFonts w:asciiTheme="minorHAnsi" w:hAnsiTheme="minorHAnsi" w:cstheme="minorHAnsi"/>
          <w:spacing w:val="-1"/>
          <w:sz w:val="22"/>
          <w:szCs w:val="22"/>
        </w:rPr>
        <w:t>S</w:t>
      </w:r>
      <w:r w:rsidRPr="00800BA4">
        <w:rPr>
          <w:rFonts w:asciiTheme="minorHAnsi" w:hAnsiTheme="minorHAnsi" w:cstheme="minorHAnsi"/>
          <w:sz w:val="22"/>
          <w:szCs w:val="22"/>
        </w:rPr>
        <w:t>t</w:t>
      </w:r>
      <w:r w:rsidRPr="00800BA4">
        <w:rPr>
          <w:rFonts w:asciiTheme="minorHAnsi" w:hAnsiTheme="minorHAnsi" w:cstheme="minorHAnsi"/>
          <w:spacing w:val="-1"/>
          <w:sz w:val="22"/>
          <w:szCs w:val="22"/>
        </w:rPr>
        <w:t>ud</w:t>
      </w:r>
      <w:r w:rsidRPr="00800BA4">
        <w:rPr>
          <w:rFonts w:asciiTheme="minorHAnsi" w:hAnsiTheme="minorHAnsi" w:cstheme="minorHAnsi"/>
          <w:spacing w:val="1"/>
          <w:sz w:val="22"/>
          <w:szCs w:val="22"/>
        </w:rPr>
        <w:t>e</w:t>
      </w:r>
      <w:r w:rsidRPr="00800BA4">
        <w:rPr>
          <w:rFonts w:asciiTheme="minorHAnsi" w:hAnsiTheme="minorHAnsi" w:cstheme="minorHAnsi"/>
          <w:spacing w:val="-1"/>
          <w:sz w:val="22"/>
          <w:szCs w:val="22"/>
        </w:rPr>
        <w:t>n</w:t>
      </w:r>
      <w:r w:rsidRPr="00800BA4">
        <w:rPr>
          <w:rFonts w:asciiTheme="minorHAnsi" w:hAnsiTheme="minorHAnsi" w:cstheme="minorHAnsi"/>
          <w:sz w:val="22"/>
          <w:szCs w:val="22"/>
        </w:rPr>
        <w:t>ts,</w:t>
      </w:r>
      <w:r w:rsidRPr="00800BA4">
        <w:rPr>
          <w:rFonts w:asciiTheme="minorHAnsi" w:hAnsiTheme="minorHAnsi" w:cstheme="minorHAnsi"/>
          <w:spacing w:val="25"/>
          <w:sz w:val="22"/>
          <w:szCs w:val="22"/>
        </w:rPr>
        <w:t xml:space="preserve"> </w:t>
      </w:r>
      <w:r w:rsidRPr="00800BA4">
        <w:rPr>
          <w:rFonts w:asciiTheme="minorHAnsi" w:hAnsiTheme="minorHAnsi" w:cstheme="minorHAnsi"/>
          <w:sz w:val="22"/>
          <w:szCs w:val="22"/>
        </w:rPr>
        <w:t>fac</w:t>
      </w:r>
      <w:r w:rsidRPr="00800BA4">
        <w:rPr>
          <w:rFonts w:asciiTheme="minorHAnsi" w:hAnsiTheme="minorHAnsi" w:cstheme="minorHAnsi"/>
          <w:spacing w:val="-1"/>
          <w:sz w:val="22"/>
          <w:szCs w:val="22"/>
        </w:rPr>
        <w:t>u</w:t>
      </w:r>
      <w:r w:rsidRPr="00800BA4">
        <w:rPr>
          <w:rFonts w:asciiTheme="minorHAnsi" w:hAnsiTheme="minorHAnsi" w:cstheme="minorHAnsi"/>
          <w:spacing w:val="-3"/>
          <w:sz w:val="22"/>
          <w:szCs w:val="22"/>
        </w:rPr>
        <w:t>l</w:t>
      </w:r>
      <w:r w:rsidRPr="00800BA4">
        <w:rPr>
          <w:rFonts w:asciiTheme="minorHAnsi" w:hAnsiTheme="minorHAnsi" w:cstheme="minorHAnsi"/>
          <w:sz w:val="22"/>
          <w:szCs w:val="22"/>
        </w:rPr>
        <w:t>t</w:t>
      </w:r>
      <w:r w:rsidRPr="00800BA4">
        <w:rPr>
          <w:rFonts w:asciiTheme="minorHAnsi" w:hAnsiTheme="minorHAnsi" w:cstheme="minorHAnsi"/>
          <w:spacing w:val="1"/>
          <w:sz w:val="22"/>
          <w:szCs w:val="22"/>
        </w:rPr>
        <w:t>y</w:t>
      </w:r>
      <w:r w:rsidRPr="00800BA4">
        <w:rPr>
          <w:rFonts w:asciiTheme="minorHAnsi" w:hAnsiTheme="minorHAnsi" w:cstheme="minorHAnsi"/>
          <w:sz w:val="22"/>
          <w:szCs w:val="22"/>
        </w:rPr>
        <w:t>,</w:t>
      </w:r>
      <w:r w:rsidRPr="00800BA4">
        <w:rPr>
          <w:rFonts w:asciiTheme="minorHAnsi" w:hAnsiTheme="minorHAnsi" w:cstheme="minorHAnsi"/>
          <w:spacing w:val="28"/>
          <w:sz w:val="22"/>
          <w:szCs w:val="22"/>
        </w:rPr>
        <w:t xml:space="preserve"> </w:t>
      </w:r>
      <w:r w:rsidRPr="00800BA4">
        <w:rPr>
          <w:rFonts w:asciiTheme="minorHAnsi" w:hAnsiTheme="minorHAnsi" w:cstheme="minorHAnsi"/>
          <w:sz w:val="22"/>
          <w:szCs w:val="22"/>
        </w:rPr>
        <w:t>a</w:t>
      </w:r>
      <w:r w:rsidRPr="00800BA4">
        <w:rPr>
          <w:rFonts w:asciiTheme="minorHAnsi" w:hAnsiTheme="minorHAnsi" w:cstheme="minorHAnsi"/>
          <w:spacing w:val="-1"/>
          <w:sz w:val="22"/>
          <w:szCs w:val="22"/>
        </w:rPr>
        <w:t>n</w:t>
      </w:r>
      <w:r w:rsidRPr="00800BA4">
        <w:rPr>
          <w:rFonts w:asciiTheme="minorHAnsi" w:hAnsiTheme="minorHAnsi" w:cstheme="minorHAnsi"/>
          <w:sz w:val="22"/>
          <w:szCs w:val="22"/>
        </w:rPr>
        <w:t>d</w:t>
      </w:r>
      <w:r w:rsidRPr="00800BA4">
        <w:rPr>
          <w:rFonts w:asciiTheme="minorHAnsi" w:hAnsiTheme="minorHAnsi" w:cstheme="minorHAnsi"/>
          <w:spacing w:val="27"/>
          <w:sz w:val="22"/>
          <w:szCs w:val="22"/>
        </w:rPr>
        <w:t xml:space="preserve"> </w:t>
      </w:r>
      <w:r w:rsidRPr="00800BA4">
        <w:rPr>
          <w:rFonts w:asciiTheme="minorHAnsi" w:hAnsiTheme="minorHAnsi" w:cstheme="minorHAnsi"/>
          <w:spacing w:val="-2"/>
          <w:sz w:val="22"/>
          <w:szCs w:val="22"/>
        </w:rPr>
        <w:t>s</w:t>
      </w:r>
      <w:r w:rsidRPr="00800BA4">
        <w:rPr>
          <w:rFonts w:asciiTheme="minorHAnsi" w:hAnsiTheme="minorHAnsi" w:cstheme="minorHAnsi"/>
          <w:sz w:val="22"/>
          <w:szCs w:val="22"/>
        </w:rPr>
        <w:t>taff</w:t>
      </w:r>
      <w:r w:rsidRPr="00800BA4">
        <w:rPr>
          <w:rFonts w:asciiTheme="minorHAnsi" w:hAnsiTheme="minorHAnsi" w:cstheme="minorHAnsi"/>
          <w:spacing w:val="27"/>
          <w:sz w:val="22"/>
          <w:szCs w:val="22"/>
        </w:rPr>
        <w:t xml:space="preserve"> </w:t>
      </w:r>
      <w:r w:rsidRPr="00800BA4">
        <w:rPr>
          <w:rFonts w:asciiTheme="minorHAnsi" w:hAnsiTheme="minorHAnsi" w:cstheme="minorHAnsi"/>
          <w:spacing w:val="-2"/>
          <w:sz w:val="22"/>
          <w:szCs w:val="22"/>
        </w:rPr>
        <w:t>t</w:t>
      </w:r>
      <w:r w:rsidRPr="00800BA4">
        <w:rPr>
          <w:rFonts w:asciiTheme="minorHAnsi" w:hAnsiTheme="minorHAnsi" w:cstheme="minorHAnsi"/>
          <w:spacing w:val="1"/>
          <w:sz w:val="22"/>
          <w:szCs w:val="22"/>
        </w:rPr>
        <w:t>o</w:t>
      </w:r>
      <w:r w:rsidRPr="00800BA4">
        <w:rPr>
          <w:rFonts w:asciiTheme="minorHAnsi" w:hAnsiTheme="minorHAnsi" w:cstheme="minorHAnsi"/>
          <w:spacing w:val="-1"/>
          <w:sz w:val="22"/>
          <w:szCs w:val="22"/>
        </w:rPr>
        <w:t>g</w:t>
      </w:r>
      <w:r w:rsidRPr="00800BA4">
        <w:rPr>
          <w:rFonts w:asciiTheme="minorHAnsi" w:hAnsiTheme="minorHAnsi" w:cstheme="minorHAnsi"/>
          <w:spacing w:val="1"/>
          <w:sz w:val="22"/>
          <w:szCs w:val="22"/>
        </w:rPr>
        <w:t>e</w:t>
      </w:r>
      <w:r w:rsidRPr="00800BA4">
        <w:rPr>
          <w:rFonts w:asciiTheme="minorHAnsi" w:hAnsiTheme="minorHAnsi" w:cstheme="minorHAnsi"/>
          <w:sz w:val="22"/>
          <w:szCs w:val="22"/>
        </w:rPr>
        <w:t>t</w:t>
      </w:r>
      <w:r w:rsidRPr="00800BA4">
        <w:rPr>
          <w:rFonts w:asciiTheme="minorHAnsi" w:hAnsiTheme="minorHAnsi" w:cstheme="minorHAnsi"/>
          <w:spacing w:val="-3"/>
          <w:sz w:val="22"/>
          <w:szCs w:val="22"/>
        </w:rPr>
        <w:t>h</w:t>
      </w:r>
      <w:r w:rsidRPr="00800BA4">
        <w:rPr>
          <w:rFonts w:asciiTheme="minorHAnsi" w:hAnsiTheme="minorHAnsi" w:cstheme="minorHAnsi"/>
          <w:spacing w:val="1"/>
          <w:sz w:val="22"/>
          <w:szCs w:val="22"/>
        </w:rPr>
        <w:t>e</w:t>
      </w:r>
      <w:r w:rsidRPr="00800BA4">
        <w:rPr>
          <w:rFonts w:asciiTheme="minorHAnsi" w:hAnsiTheme="minorHAnsi" w:cstheme="minorHAnsi"/>
          <w:sz w:val="22"/>
          <w:szCs w:val="22"/>
        </w:rPr>
        <w:t>r</w:t>
      </w:r>
      <w:r w:rsidRPr="00800BA4">
        <w:rPr>
          <w:rFonts w:asciiTheme="minorHAnsi" w:hAnsiTheme="minorHAnsi" w:cstheme="minorHAnsi"/>
          <w:spacing w:val="27"/>
          <w:sz w:val="22"/>
          <w:szCs w:val="22"/>
        </w:rPr>
        <w:t xml:space="preserve"> </w:t>
      </w:r>
      <w:r w:rsidRPr="00800BA4">
        <w:rPr>
          <w:rFonts w:asciiTheme="minorHAnsi" w:hAnsiTheme="minorHAnsi" w:cstheme="minorHAnsi"/>
          <w:sz w:val="22"/>
          <w:szCs w:val="22"/>
        </w:rPr>
        <w:t>str</w:t>
      </w:r>
      <w:r w:rsidRPr="00800BA4">
        <w:rPr>
          <w:rFonts w:asciiTheme="minorHAnsi" w:hAnsiTheme="minorHAnsi" w:cstheme="minorHAnsi"/>
          <w:spacing w:val="-3"/>
          <w:sz w:val="22"/>
          <w:szCs w:val="22"/>
        </w:rPr>
        <w:t>i</w:t>
      </w:r>
      <w:r w:rsidRPr="00800BA4">
        <w:rPr>
          <w:rFonts w:asciiTheme="minorHAnsi" w:hAnsiTheme="minorHAnsi" w:cstheme="minorHAnsi"/>
          <w:spacing w:val="-1"/>
          <w:sz w:val="22"/>
          <w:szCs w:val="22"/>
        </w:rPr>
        <w:t>v</w:t>
      </w:r>
      <w:r w:rsidRPr="00800BA4">
        <w:rPr>
          <w:rFonts w:asciiTheme="minorHAnsi" w:hAnsiTheme="minorHAnsi" w:cstheme="minorHAnsi"/>
          <w:sz w:val="22"/>
          <w:szCs w:val="22"/>
        </w:rPr>
        <w:t>e</w:t>
      </w:r>
      <w:r w:rsidRPr="00800BA4">
        <w:rPr>
          <w:rFonts w:asciiTheme="minorHAnsi" w:hAnsiTheme="minorHAnsi" w:cstheme="minorHAnsi"/>
          <w:spacing w:val="28"/>
          <w:sz w:val="22"/>
          <w:szCs w:val="22"/>
        </w:rPr>
        <w:t xml:space="preserve"> </w:t>
      </w:r>
      <w:r w:rsidRPr="00800BA4">
        <w:rPr>
          <w:rFonts w:asciiTheme="minorHAnsi" w:hAnsiTheme="minorHAnsi" w:cstheme="minorHAnsi"/>
          <w:spacing w:val="-2"/>
          <w:sz w:val="22"/>
          <w:szCs w:val="22"/>
        </w:rPr>
        <w:t>t</w:t>
      </w:r>
      <w:r w:rsidRPr="00800BA4">
        <w:rPr>
          <w:rFonts w:asciiTheme="minorHAnsi" w:hAnsiTheme="minorHAnsi" w:cstheme="minorHAnsi"/>
          <w:sz w:val="22"/>
          <w:szCs w:val="22"/>
        </w:rPr>
        <w:t xml:space="preserve">o </w:t>
      </w:r>
      <w:r w:rsidRPr="00800BA4">
        <w:rPr>
          <w:rFonts w:asciiTheme="minorHAnsi" w:hAnsiTheme="minorHAnsi" w:cstheme="minorHAnsi"/>
          <w:spacing w:val="-1"/>
          <w:sz w:val="22"/>
          <w:szCs w:val="22"/>
        </w:rPr>
        <w:t>pu</w:t>
      </w:r>
      <w:r w:rsidRPr="00800BA4">
        <w:rPr>
          <w:rFonts w:asciiTheme="minorHAnsi" w:hAnsiTheme="minorHAnsi" w:cstheme="minorHAnsi"/>
          <w:sz w:val="22"/>
          <w:szCs w:val="22"/>
        </w:rPr>
        <w:t>rs</w:t>
      </w:r>
      <w:r w:rsidRPr="00800BA4">
        <w:rPr>
          <w:rFonts w:asciiTheme="minorHAnsi" w:hAnsiTheme="minorHAnsi" w:cstheme="minorHAnsi"/>
          <w:spacing w:val="-1"/>
          <w:sz w:val="22"/>
          <w:szCs w:val="22"/>
        </w:rPr>
        <w:t>u</w:t>
      </w:r>
      <w:r w:rsidRPr="00800BA4">
        <w:rPr>
          <w:rFonts w:asciiTheme="minorHAnsi" w:hAnsiTheme="minorHAnsi" w:cstheme="minorHAnsi"/>
          <w:sz w:val="22"/>
          <w:szCs w:val="22"/>
        </w:rPr>
        <w:t>e</w:t>
      </w:r>
      <w:r w:rsidRPr="00800BA4">
        <w:rPr>
          <w:rFonts w:asciiTheme="minorHAnsi" w:hAnsiTheme="minorHAnsi" w:cstheme="minorHAnsi"/>
          <w:spacing w:val="33"/>
          <w:sz w:val="22"/>
          <w:szCs w:val="22"/>
        </w:rPr>
        <w:t xml:space="preserve"> </w:t>
      </w:r>
      <w:r w:rsidRPr="00800BA4">
        <w:rPr>
          <w:rFonts w:asciiTheme="minorHAnsi" w:hAnsiTheme="minorHAnsi" w:cstheme="minorHAnsi"/>
          <w:sz w:val="22"/>
          <w:szCs w:val="22"/>
        </w:rPr>
        <w:t>tr</w:t>
      </w:r>
      <w:r w:rsidRPr="00800BA4">
        <w:rPr>
          <w:rFonts w:asciiTheme="minorHAnsi" w:hAnsiTheme="minorHAnsi" w:cstheme="minorHAnsi"/>
          <w:spacing w:val="-1"/>
          <w:sz w:val="22"/>
          <w:szCs w:val="22"/>
        </w:rPr>
        <w:t>u</w:t>
      </w:r>
      <w:r w:rsidRPr="00800BA4">
        <w:rPr>
          <w:rFonts w:asciiTheme="minorHAnsi" w:hAnsiTheme="minorHAnsi" w:cstheme="minorHAnsi"/>
          <w:sz w:val="22"/>
          <w:szCs w:val="22"/>
        </w:rPr>
        <w:t>t</w:t>
      </w:r>
      <w:r w:rsidRPr="00800BA4">
        <w:rPr>
          <w:rFonts w:asciiTheme="minorHAnsi" w:hAnsiTheme="minorHAnsi" w:cstheme="minorHAnsi"/>
          <w:spacing w:val="-1"/>
          <w:sz w:val="22"/>
          <w:szCs w:val="22"/>
        </w:rPr>
        <w:t>h</w:t>
      </w:r>
      <w:r w:rsidRPr="00800BA4">
        <w:rPr>
          <w:rFonts w:asciiTheme="minorHAnsi" w:hAnsiTheme="minorHAnsi" w:cstheme="minorHAnsi"/>
          <w:sz w:val="22"/>
          <w:szCs w:val="22"/>
        </w:rPr>
        <w:t>,</w:t>
      </w:r>
      <w:r w:rsidRPr="00800BA4">
        <w:rPr>
          <w:rFonts w:asciiTheme="minorHAnsi" w:hAnsiTheme="minorHAnsi" w:cstheme="minorHAnsi"/>
          <w:spacing w:val="32"/>
          <w:sz w:val="22"/>
          <w:szCs w:val="22"/>
        </w:rPr>
        <w:t xml:space="preserve"> </w:t>
      </w:r>
      <w:r w:rsidRPr="00800BA4">
        <w:rPr>
          <w:rFonts w:asciiTheme="minorHAnsi" w:hAnsiTheme="minorHAnsi" w:cstheme="minorHAnsi"/>
          <w:sz w:val="22"/>
          <w:szCs w:val="22"/>
        </w:rPr>
        <w:t>a</w:t>
      </w:r>
      <w:r w:rsidRPr="00800BA4">
        <w:rPr>
          <w:rFonts w:asciiTheme="minorHAnsi" w:hAnsiTheme="minorHAnsi" w:cstheme="minorHAnsi"/>
          <w:spacing w:val="-3"/>
          <w:sz w:val="22"/>
          <w:szCs w:val="22"/>
        </w:rPr>
        <w:t>d</w:t>
      </w:r>
      <w:r w:rsidRPr="00800BA4">
        <w:rPr>
          <w:rFonts w:asciiTheme="minorHAnsi" w:hAnsiTheme="minorHAnsi" w:cstheme="minorHAnsi"/>
          <w:spacing w:val="1"/>
          <w:sz w:val="22"/>
          <w:szCs w:val="22"/>
        </w:rPr>
        <w:t>v</w:t>
      </w:r>
      <w:r w:rsidRPr="00800BA4">
        <w:rPr>
          <w:rFonts w:asciiTheme="minorHAnsi" w:hAnsiTheme="minorHAnsi" w:cstheme="minorHAnsi"/>
          <w:sz w:val="22"/>
          <w:szCs w:val="22"/>
        </w:rPr>
        <w:t>a</w:t>
      </w:r>
      <w:r w:rsidRPr="00800BA4">
        <w:rPr>
          <w:rFonts w:asciiTheme="minorHAnsi" w:hAnsiTheme="minorHAnsi" w:cstheme="minorHAnsi"/>
          <w:spacing w:val="-1"/>
          <w:sz w:val="22"/>
          <w:szCs w:val="22"/>
        </w:rPr>
        <w:t>n</w:t>
      </w:r>
      <w:r w:rsidRPr="00800BA4">
        <w:rPr>
          <w:rFonts w:asciiTheme="minorHAnsi" w:hAnsiTheme="minorHAnsi" w:cstheme="minorHAnsi"/>
          <w:sz w:val="22"/>
          <w:szCs w:val="22"/>
        </w:rPr>
        <w:t>ce</w:t>
      </w:r>
      <w:r w:rsidRPr="00800BA4">
        <w:rPr>
          <w:rFonts w:asciiTheme="minorHAnsi" w:hAnsiTheme="minorHAnsi" w:cstheme="minorHAnsi"/>
          <w:spacing w:val="30"/>
          <w:sz w:val="22"/>
          <w:szCs w:val="22"/>
        </w:rPr>
        <w:t xml:space="preserve"> </w:t>
      </w:r>
      <w:r w:rsidRPr="00800BA4">
        <w:rPr>
          <w:rFonts w:asciiTheme="minorHAnsi" w:hAnsiTheme="minorHAnsi" w:cstheme="minorHAnsi"/>
          <w:sz w:val="22"/>
          <w:szCs w:val="22"/>
        </w:rPr>
        <w:t>l</w:t>
      </w:r>
      <w:r w:rsidRPr="00800BA4">
        <w:rPr>
          <w:rFonts w:asciiTheme="minorHAnsi" w:hAnsiTheme="minorHAnsi" w:cstheme="minorHAnsi"/>
          <w:spacing w:val="1"/>
          <w:sz w:val="22"/>
          <w:szCs w:val="22"/>
        </w:rPr>
        <w:t>e</w:t>
      </w:r>
      <w:r w:rsidRPr="00800BA4">
        <w:rPr>
          <w:rFonts w:asciiTheme="minorHAnsi" w:hAnsiTheme="minorHAnsi" w:cstheme="minorHAnsi"/>
          <w:spacing w:val="-3"/>
          <w:sz w:val="22"/>
          <w:szCs w:val="22"/>
        </w:rPr>
        <w:t>a</w:t>
      </w:r>
      <w:r w:rsidRPr="00800BA4">
        <w:rPr>
          <w:rFonts w:asciiTheme="minorHAnsi" w:hAnsiTheme="minorHAnsi" w:cstheme="minorHAnsi"/>
          <w:sz w:val="22"/>
          <w:szCs w:val="22"/>
        </w:rPr>
        <w:t>r</w:t>
      </w:r>
      <w:r w:rsidRPr="00800BA4">
        <w:rPr>
          <w:rFonts w:asciiTheme="minorHAnsi" w:hAnsiTheme="minorHAnsi" w:cstheme="minorHAnsi"/>
          <w:spacing w:val="-1"/>
          <w:sz w:val="22"/>
          <w:szCs w:val="22"/>
        </w:rPr>
        <w:t>n</w:t>
      </w:r>
      <w:r w:rsidRPr="00800BA4">
        <w:rPr>
          <w:rFonts w:asciiTheme="minorHAnsi" w:hAnsiTheme="minorHAnsi" w:cstheme="minorHAnsi"/>
          <w:sz w:val="22"/>
          <w:szCs w:val="22"/>
        </w:rPr>
        <w:t>i</w:t>
      </w:r>
      <w:r w:rsidRPr="00800BA4">
        <w:rPr>
          <w:rFonts w:asciiTheme="minorHAnsi" w:hAnsiTheme="minorHAnsi" w:cstheme="minorHAnsi"/>
          <w:spacing w:val="-1"/>
          <w:sz w:val="22"/>
          <w:szCs w:val="22"/>
        </w:rPr>
        <w:t>ng</w:t>
      </w:r>
      <w:r w:rsidRPr="00800BA4">
        <w:rPr>
          <w:rFonts w:asciiTheme="minorHAnsi" w:hAnsiTheme="minorHAnsi" w:cstheme="minorHAnsi"/>
          <w:sz w:val="22"/>
          <w:szCs w:val="22"/>
        </w:rPr>
        <w:t>,</w:t>
      </w:r>
      <w:r w:rsidRPr="00800BA4">
        <w:rPr>
          <w:rFonts w:asciiTheme="minorHAnsi" w:hAnsiTheme="minorHAnsi" w:cstheme="minorHAnsi"/>
          <w:spacing w:val="32"/>
          <w:sz w:val="22"/>
          <w:szCs w:val="22"/>
        </w:rPr>
        <w:t xml:space="preserve"> </w:t>
      </w:r>
      <w:r w:rsidRPr="00800BA4">
        <w:rPr>
          <w:rFonts w:asciiTheme="minorHAnsi" w:hAnsiTheme="minorHAnsi" w:cstheme="minorHAnsi"/>
          <w:sz w:val="22"/>
          <w:szCs w:val="22"/>
        </w:rPr>
        <w:t>a</w:t>
      </w:r>
      <w:r w:rsidRPr="00800BA4">
        <w:rPr>
          <w:rFonts w:asciiTheme="minorHAnsi" w:hAnsiTheme="minorHAnsi" w:cstheme="minorHAnsi"/>
          <w:spacing w:val="-1"/>
          <w:sz w:val="22"/>
          <w:szCs w:val="22"/>
        </w:rPr>
        <w:t>n</w:t>
      </w:r>
      <w:r w:rsidRPr="00800BA4">
        <w:rPr>
          <w:rFonts w:asciiTheme="minorHAnsi" w:hAnsiTheme="minorHAnsi" w:cstheme="minorHAnsi"/>
          <w:sz w:val="22"/>
          <w:szCs w:val="22"/>
        </w:rPr>
        <w:t>d</w:t>
      </w:r>
      <w:r w:rsidRPr="00800BA4">
        <w:rPr>
          <w:rFonts w:asciiTheme="minorHAnsi" w:hAnsiTheme="minorHAnsi" w:cstheme="minorHAnsi"/>
          <w:spacing w:val="32"/>
          <w:sz w:val="22"/>
          <w:szCs w:val="22"/>
        </w:rPr>
        <w:t xml:space="preserve"> </w:t>
      </w:r>
      <w:r w:rsidRPr="00800BA4">
        <w:rPr>
          <w:rFonts w:asciiTheme="minorHAnsi" w:hAnsiTheme="minorHAnsi" w:cstheme="minorHAnsi"/>
          <w:spacing w:val="-1"/>
          <w:sz w:val="22"/>
          <w:szCs w:val="22"/>
        </w:rPr>
        <w:t>uph</w:t>
      </w:r>
      <w:r w:rsidRPr="00800BA4">
        <w:rPr>
          <w:rFonts w:asciiTheme="minorHAnsi" w:hAnsiTheme="minorHAnsi" w:cstheme="minorHAnsi"/>
          <w:spacing w:val="1"/>
          <w:sz w:val="22"/>
          <w:szCs w:val="22"/>
        </w:rPr>
        <w:t>o</w:t>
      </w:r>
      <w:r w:rsidRPr="00800BA4">
        <w:rPr>
          <w:rFonts w:asciiTheme="minorHAnsi" w:hAnsiTheme="minorHAnsi" w:cstheme="minorHAnsi"/>
          <w:sz w:val="22"/>
          <w:szCs w:val="22"/>
        </w:rPr>
        <w:t>ld</w:t>
      </w:r>
      <w:r w:rsidRPr="00800BA4">
        <w:rPr>
          <w:rFonts w:asciiTheme="minorHAnsi" w:hAnsiTheme="minorHAnsi" w:cstheme="minorHAnsi"/>
          <w:spacing w:val="32"/>
          <w:sz w:val="22"/>
          <w:szCs w:val="22"/>
        </w:rPr>
        <w:t xml:space="preserve"> </w:t>
      </w:r>
      <w:r w:rsidRPr="00800BA4">
        <w:rPr>
          <w:rFonts w:asciiTheme="minorHAnsi" w:hAnsiTheme="minorHAnsi" w:cstheme="minorHAnsi"/>
          <w:sz w:val="22"/>
          <w:szCs w:val="22"/>
        </w:rPr>
        <w:t>t</w:t>
      </w:r>
      <w:r w:rsidRPr="00800BA4">
        <w:rPr>
          <w:rFonts w:asciiTheme="minorHAnsi" w:hAnsiTheme="minorHAnsi" w:cstheme="minorHAnsi"/>
          <w:spacing w:val="-1"/>
          <w:sz w:val="22"/>
          <w:szCs w:val="22"/>
        </w:rPr>
        <w:t>h</w:t>
      </w:r>
      <w:r w:rsidRPr="00800BA4">
        <w:rPr>
          <w:rFonts w:asciiTheme="minorHAnsi" w:hAnsiTheme="minorHAnsi" w:cstheme="minorHAnsi"/>
          <w:sz w:val="22"/>
          <w:szCs w:val="22"/>
        </w:rPr>
        <w:t>e</w:t>
      </w:r>
      <w:r w:rsidRPr="00800BA4">
        <w:rPr>
          <w:rFonts w:asciiTheme="minorHAnsi" w:hAnsiTheme="minorHAnsi" w:cstheme="minorHAnsi"/>
          <w:spacing w:val="30"/>
          <w:sz w:val="22"/>
          <w:szCs w:val="22"/>
        </w:rPr>
        <w:t xml:space="preserve"> </w:t>
      </w:r>
      <w:r w:rsidRPr="00800BA4">
        <w:rPr>
          <w:rFonts w:asciiTheme="minorHAnsi" w:hAnsiTheme="minorHAnsi" w:cstheme="minorHAnsi"/>
          <w:spacing w:val="-1"/>
          <w:sz w:val="22"/>
          <w:szCs w:val="22"/>
        </w:rPr>
        <w:t>h</w:t>
      </w:r>
      <w:r w:rsidRPr="00800BA4">
        <w:rPr>
          <w:rFonts w:asciiTheme="minorHAnsi" w:hAnsiTheme="minorHAnsi" w:cstheme="minorHAnsi"/>
          <w:sz w:val="22"/>
          <w:szCs w:val="22"/>
        </w:rPr>
        <w:t>i</w:t>
      </w:r>
      <w:r w:rsidRPr="00800BA4">
        <w:rPr>
          <w:rFonts w:asciiTheme="minorHAnsi" w:hAnsiTheme="minorHAnsi" w:cstheme="minorHAnsi"/>
          <w:spacing w:val="-1"/>
          <w:sz w:val="22"/>
          <w:szCs w:val="22"/>
        </w:rPr>
        <w:t>gh</w:t>
      </w:r>
      <w:r w:rsidRPr="00800BA4">
        <w:rPr>
          <w:rFonts w:asciiTheme="minorHAnsi" w:hAnsiTheme="minorHAnsi" w:cstheme="minorHAnsi"/>
          <w:spacing w:val="1"/>
          <w:sz w:val="22"/>
          <w:szCs w:val="22"/>
        </w:rPr>
        <w:t>e</w:t>
      </w:r>
      <w:r w:rsidRPr="00800BA4">
        <w:rPr>
          <w:rFonts w:asciiTheme="minorHAnsi" w:hAnsiTheme="minorHAnsi" w:cstheme="minorHAnsi"/>
          <w:sz w:val="22"/>
          <w:szCs w:val="22"/>
        </w:rPr>
        <w:t>st</w:t>
      </w:r>
      <w:r w:rsidRPr="00800BA4">
        <w:rPr>
          <w:rFonts w:asciiTheme="minorHAnsi" w:hAnsiTheme="minorHAnsi" w:cstheme="minorHAnsi"/>
          <w:spacing w:val="32"/>
          <w:sz w:val="22"/>
          <w:szCs w:val="22"/>
        </w:rPr>
        <w:t xml:space="preserve"> </w:t>
      </w:r>
      <w:r w:rsidRPr="00800BA4">
        <w:rPr>
          <w:rFonts w:asciiTheme="minorHAnsi" w:hAnsiTheme="minorHAnsi" w:cstheme="minorHAnsi"/>
          <w:spacing w:val="-2"/>
          <w:sz w:val="22"/>
          <w:szCs w:val="22"/>
        </w:rPr>
        <w:t>s</w:t>
      </w:r>
      <w:r w:rsidRPr="00800BA4">
        <w:rPr>
          <w:rFonts w:asciiTheme="minorHAnsi" w:hAnsiTheme="minorHAnsi" w:cstheme="minorHAnsi"/>
          <w:sz w:val="22"/>
          <w:szCs w:val="22"/>
        </w:rPr>
        <w:t>ta</w:t>
      </w:r>
      <w:r w:rsidRPr="00800BA4">
        <w:rPr>
          <w:rFonts w:asciiTheme="minorHAnsi" w:hAnsiTheme="minorHAnsi" w:cstheme="minorHAnsi"/>
          <w:spacing w:val="-1"/>
          <w:sz w:val="22"/>
          <w:szCs w:val="22"/>
        </w:rPr>
        <w:t>nd</w:t>
      </w:r>
      <w:r w:rsidRPr="00800BA4">
        <w:rPr>
          <w:rFonts w:asciiTheme="minorHAnsi" w:hAnsiTheme="minorHAnsi" w:cstheme="minorHAnsi"/>
          <w:sz w:val="22"/>
          <w:szCs w:val="22"/>
        </w:rPr>
        <w:t>ar</w:t>
      </w:r>
      <w:r w:rsidRPr="00800BA4">
        <w:rPr>
          <w:rFonts w:asciiTheme="minorHAnsi" w:hAnsiTheme="minorHAnsi" w:cstheme="minorHAnsi"/>
          <w:spacing w:val="-1"/>
          <w:sz w:val="22"/>
          <w:szCs w:val="22"/>
        </w:rPr>
        <w:t>d</w:t>
      </w:r>
      <w:r w:rsidRPr="00800BA4">
        <w:rPr>
          <w:rFonts w:asciiTheme="minorHAnsi" w:hAnsiTheme="minorHAnsi" w:cstheme="minorHAnsi"/>
          <w:sz w:val="22"/>
          <w:szCs w:val="22"/>
        </w:rPr>
        <w:t>s</w:t>
      </w:r>
      <w:r w:rsidRPr="00800BA4">
        <w:rPr>
          <w:rFonts w:asciiTheme="minorHAnsi" w:hAnsiTheme="minorHAnsi" w:cstheme="minorHAnsi"/>
          <w:spacing w:val="32"/>
          <w:sz w:val="22"/>
          <w:szCs w:val="22"/>
        </w:rPr>
        <w:t xml:space="preserve"> </w:t>
      </w:r>
      <w:r w:rsidRPr="00800BA4">
        <w:rPr>
          <w:rFonts w:asciiTheme="minorHAnsi" w:hAnsiTheme="minorHAnsi" w:cstheme="minorHAnsi"/>
          <w:spacing w:val="1"/>
          <w:sz w:val="22"/>
          <w:szCs w:val="22"/>
        </w:rPr>
        <w:t>o</w:t>
      </w:r>
      <w:r w:rsidRPr="00800BA4">
        <w:rPr>
          <w:rFonts w:asciiTheme="minorHAnsi" w:hAnsiTheme="minorHAnsi" w:cstheme="minorHAnsi"/>
          <w:sz w:val="22"/>
          <w:szCs w:val="22"/>
        </w:rPr>
        <w:t>f</w:t>
      </w:r>
      <w:r w:rsidRPr="00800BA4">
        <w:rPr>
          <w:rFonts w:asciiTheme="minorHAnsi" w:hAnsiTheme="minorHAnsi" w:cstheme="minorHAnsi"/>
          <w:spacing w:val="30"/>
          <w:sz w:val="22"/>
          <w:szCs w:val="22"/>
        </w:rPr>
        <w:t xml:space="preserve"> </w:t>
      </w:r>
      <w:r w:rsidRPr="00800BA4">
        <w:rPr>
          <w:rFonts w:asciiTheme="minorHAnsi" w:hAnsiTheme="minorHAnsi" w:cstheme="minorHAnsi"/>
          <w:spacing w:val="-1"/>
          <w:sz w:val="22"/>
          <w:szCs w:val="22"/>
        </w:rPr>
        <w:t>p</w:t>
      </w:r>
      <w:r w:rsidRPr="00800BA4">
        <w:rPr>
          <w:rFonts w:asciiTheme="minorHAnsi" w:hAnsiTheme="minorHAnsi" w:cstheme="minorHAnsi"/>
          <w:spacing w:val="1"/>
          <w:sz w:val="22"/>
          <w:szCs w:val="22"/>
        </w:rPr>
        <w:t>e</w:t>
      </w:r>
      <w:r w:rsidRPr="00800BA4">
        <w:rPr>
          <w:rFonts w:asciiTheme="minorHAnsi" w:hAnsiTheme="minorHAnsi" w:cstheme="minorHAnsi"/>
          <w:sz w:val="22"/>
          <w:szCs w:val="22"/>
        </w:rPr>
        <w:t>r</w:t>
      </w:r>
      <w:r w:rsidRPr="00800BA4">
        <w:rPr>
          <w:rFonts w:asciiTheme="minorHAnsi" w:hAnsiTheme="minorHAnsi" w:cstheme="minorHAnsi"/>
          <w:spacing w:val="-3"/>
          <w:sz w:val="22"/>
          <w:szCs w:val="22"/>
        </w:rPr>
        <w:t>f</w:t>
      </w:r>
      <w:r w:rsidRPr="00800BA4">
        <w:rPr>
          <w:rFonts w:asciiTheme="minorHAnsi" w:hAnsiTheme="minorHAnsi" w:cstheme="minorHAnsi"/>
          <w:spacing w:val="1"/>
          <w:sz w:val="22"/>
          <w:szCs w:val="22"/>
        </w:rPr>
        <w:t>o</w:t>
      </w:r>
      <w:r w:rsidRPr="00800BA4">
        <w:rPr>
          <w:rFonts w:asciiTheme="minorHAnsi" w:hAnsiTheme="minorHAnsi" w:cstheme="minorHAnsi"/>
          <w:spacing w:val="-3"/>
          <w:sz w:val="22"/>
          <w:szCs w:val="22"/>
        </w:rPr>
        <w:t>r</w:t>
      </w:r>
      <w:r w:rsidRPr="00800BA4">
        <w:rPr>
          <w:rFonts w:asciiTheme="minorHAnsi" w:hAnsiTheme="minorHAnsi" w:cstheme="minorHAnsi"/>
          <w:spacing w:val="-1"/>
          <w:sz w:val="22"/>
          <w:szCs w:val="22"/>
        </w:rPr>
        <w:t>m</w:t>
      </w:r>
      <w:r w:rsidRPr="00800BA4">
        <w:rPr>
          <w:rFonts w:asciiTheme="minorHAnsi" w:hAnsiTheme="minorHAnsi" w:cstheme="minorHAnsi"/>
          <w:sz w:val="22"/>
          <w:szCs w:val="22"/>
        </w:rPr>
        <w:t>a</w:t>
      </w:r>
      <w:r w:rsidRPr="00800BA4">
        <w:rPr>
          <w:rFonts w:asciiTheme="minorHAnsi" w:hAnsiTheme="minorHAnsi" w:cstheme="minorHAnsi"/>
          <w:spacing w:val="-1"/>
          <w:sz w:val="22"/>
          <w:szCs w:val="22"/>
        </w:rPr>
        <w:t>n</w:t>
      </w:r>
      <w:r w:rsidRPr="00800BA4">
        <w:rPr>
          <w:rFonts w:asciiTheme="minorHAnsi" w:hAnsiTheme="minorHAnsi" w:cstheme="minorHAnsi"/>
          <w:sz w:val="22"/>
          <w:szCs w:val="22"/>
        </w:rPr>
        <w:t>ce</w:t>
      </w:r>
      <w:r w:rsidRPr="00800BA4">
        <w:rPr>
          <w:rFonts w:asciiTheme="minorHAnsi" w:hAnsiTheme="minorHAnsi" w:cstheme="minorHAnsi"/>
          <w:spacing w:val="33"/>
          <w:sz w:val="22"/>
          <w:szCs w:val="22"/>
        </w:rPr>
        <w:t xml:space="preserve"> </w:t>
      </w:r>
      <w:r w:rsidRPr="00800BA4">
        <w:rPr>
          <w:rFonts w:asciiTheme="minorHAnsi" w:hAnsiTheme="minorHAnsi" w:cstheme="minorHAnsi"/>
          <w:sz w:val="22"/>
          <w:szCs w:val="22"/>
        </w:rPr>
        <w:t>in</w:t>
      </w:r>
      <w:r w:rsidRPr="00800BA4">
        <w:rPr>
          <w:rFonts w:asciiTheme="minorHAnsi" w:hAnsiTheme="minorHAnsi" w:cstheme="minorHAnsi"/>
          <w:spacing w:val="32"/>
          <w:sz w:val="22"/>
          <w:szCs w:val="22"/>
        </w:rPr>
        <w:t xml:space="preserve"> </w:t>
      </w:r>
      <w:r w:rsidRPr="00800BA4">
        <w:rPr>
          <w:rFonts w:asciiTheme="minorHAnsi" w:hAnsiTheme="minorHAnsi" w:cstheme="minorHAnsi"/>
          <w:sz w:val="22"/>
          <w:szCs w:val="22"/>
        </w:rPr>
        <w:t>an</w:t>
      </w:r>
      <w:r w:rsidRPr="00800BA4">
        <w:rPr>
          <w:rFonts w:asciiTheme="minorHAnsi" w:hAnsiTheme="minorHAnsi" w:cstheme="minorHAnsi"/>
          <w:spacing w:val="29"/>
          <w:sz w:val="22"/>
          <w:szCs w:val="22"/>
        </w:rPr>
        <w:t xml:space="preserve"> </w:t>
      </w:r>
      <w:r w:rsidRPr="00800BA4">
        <w:rPr>
          <w:rFonts w:asciiTheme="minorHAnsi" w:hAnsiTheme="minorHAnsi" w:cstheme="minorHAnsi"/>
          <w:sz w:val="22"/>
          <w:szCs w:val="22"/>
        </w:rPr>
        <w:t>aca</w:t>
      </w:r>
      <w:r w:rsidRPr="00800BA4">
        <w:rPr>
          <w:rFonts w:asciiTheme="minorHAnsi" w:hAnsiTheme="minorHAnsi" w:cstheme="minorHAnsi"/>
          <w:spacing w:val="-1"/>
          <w:sz w:val="22"/>
          <w:szCs w:val="22"/>
        </w:rPr>
        <w:t>d</w:t>
      </w:r>
      <w:r w:rsidRPr="00800BA4">
        <w:rPr>
          <w:rFonts w:asciiTheme="minorHAnsi" w:hAnsiTheme="minorHAnsi" w:cstheme="minorHAnsi"/>
          <w:spacing w:val="-2"/>
          <w:sz w:val="22"/>
          <w:szCs w:val="22"/>
        </w:rPr>
        <w:t>e</w:t>
      </w:r>
      <w:r w:rsidRPr="00800BA4">
        <w:rPr>
          <w:rFonts w:asciiTheme="minorHAnsi" w:hAnsiTheme="minorHAnsi" w:cstheme="minorHAnsi"/>
          <w:spacing w:val="1"/>
          <w:sz w:val="22"/>
          <w:szCs w:val="22"/>
        </w:rPr>
        <w:t>m</w:t>
      </w:r>
      <w:r w:rsidRPr="00800BA4">
        <w:rPr>
          <w:rFonts w:asciiTheme="minorHAnsi" w:hAnsiTheme="minorHAnsi" w:cstheme="minorHAnsi"/>
          <w:sz w:val="22"/>
          <w:szCs w:val="22"/>
        </w:rPr>
        <w:t>ic</w:t>
      </w:r>
      <w:r w:rsidRPr="00800BA4">
        <w:rPr>
          <w:rFonts w:asciiTheme="minorHAnsi" w:hAnsiTheme="minorHAnsi" w:cstheme="minorHAnsi"/>
          <w:spacing w:val="30"/>
          <w:sz w:val="22"/>
          <w:szCs w:val="22"/>
        </w:rPr>
        <w:t xml:space="preserve"> </w:t>
      </w:r>
      <w:r w:rsidRPr="00800BA4">
        <w:rPr>
          <w:rFonts w:asciiTheme="minorHAnsi" w:hAnsiTheme="minorHAnsi" w:cstheme="minorHAnsi"/>
          <w:sz w:val="22"/>
          <w:szCs w:val="22"/>
        </w:rPr>
        <w:t>a</w:t>
      </w:r>
      <w:r w:rsidRPr="00800BA4">
        <w:rPr>
          <w:rFonts w:asciiTheme="minorHAnsi" w:hAnsiTheme="minorHAnsi" w:cstheme="minorHAnsi"/>
          <w:spacing w:val="-1"/>
          <w:sz w:val="22"/>
          <w:szCs w:val="22"/>
        </w:rPr>
        <w:t>n</w:t>
      </w:r>
      <w:r w:rsidRPr="00800BA4">
        <w:rPr>
          <w:rFonts w:asciiTheme="minorHAnsi" w:hAnsiTheme="minorHAnsi" w:cstheme="minorHAnsi"/>
          <w:sz w:val="22"/>
          <w:szCs w:val="22"/>
        </w:rPr>
        <w:t>d</w:t>
      </w:r>
      <w:r w:rsidRPr="00800BA4">
        <w:rPr>
          <w:rFonts w:asciiTheme="minorHAnsi" w:hAnsiTheme="minorHAnsi" w:cstheme="minorHAnsi"/>
          <w:spacing w:val="29"/>
          <w:sz w:val="22"/>
          <w:szCs w:val="22"/>
        </w:rPr>
        <w:t xml:space="preserve"> </w:t>
      </w:r>
      <w:r w:rsidRPr="00800BA4">
        <w:rPr>
          <w:rFonts w:asciiTheme="minorHAnsi" w:hAnsiTheme="minorHAnsi" w:cstheme="minorHAnsi"/>
          <w:sz w:val="22"/>
          <w:szCs w:val="22"/>
        </w:rPr>
        <w:t>s</w:t>
      </w:r>
      <w:r w:rsidRPr="00800BA4">
        <w:rPr>
          <w:rFonts w:asciiTheme="minorHAnsi" w:hAnsiTheme="minorHAnsi" w:cstheme="minorHAnsi"/>
          <w:spacing w:val="1"/>
          <w:sz w:val="22"/>
          <w:szCs w:val="22"/>
        </w:rPr>
        <w:t>o</w:t>
      </w:r>
      <w:r w:rsidRPr="00800BA4">
        <w:rPr>
          <w:rFonts w:asciiTheme="minorHAnsi" w:hAnsiTheme="minorHAnsi" w:cstheme="minorHAnsi"/>
          <w:sz w:val="22"/>
          <w:szCs w:val="22"/>
        </w:rPr>
        <w:t>cial e</w:t>
      </w:r>
      <w:r w:rsidRPr="00800BA4">
        <w:rPr>
          <w:rFonts w:asciiTheme="minorHAnsi" w:hAnsiTheme="minorHAnsi" w:cstheme="minorHAnsi"/>
          <w:spacing w:val="-1"/>
          <w:sz w:val="22"/>
          <w:szCs w:val="22"/>
        </w:rPr>
        <w:t>n</w:t>
      </w:r>
      <w:r w:rsidRPr="00800BA4">
        <w:rPr>
          <w:rFonts w:asciiTheme="minorHAnsi" w:hAnsiTheme="minorHAnsi" w:cstheme="minorHAnsi"/>
          <w:spacing w:val="1"/>
          <w:sz w:val="22"/>
          <w:szCs w:val="22"/>
        </w:rPr>
        <w:t>v</w:t>
      </w:r>
      <w:r w:rsidRPr="00800BA4">
        <w:rPr>
          <w:rFonts w:asciiTheme="minorHAnsi" w:hAnsiTheme="minorHAnsi" w:cstheme="minorHAnsi"/>
          <w:sz w:val="22"/>
          <w:szCs w:val="22"/>
        </w:rPr>
        <w:t>ir</w:t>
      </w:r>
      <w:r w:rsidRPr="00800BA4">
        <w:rPr>
          <w:rFonts w:asciiTheme="minorHAnsi" w:hAnsiTheme="minorHAnsi" w:cstheme="minorHAnsi"/>
          <w:spacing w:val="1"/>
          <w:sz w:val="22"/>
          <w:szCs w:val="22"/>
        </w:rPr>
        <w:t>o</w:t>
      </w:r>
      <w:r w:rsidRPr="00800BA4">
        <w:rPr>
          <w:rFonts w:asciiTheme="minorHAnsi" w:hAnsiTheme="minorHAnsi" w:cstheme="minorHAnsi"/>
          <w:spacing w:val="-3"/>
          <w:sz w:val="22"/>
          <w:szCs w:val="22"/>
        </w:rPr>
        <w:t>n</w:t>
      </w:r>
      <w:r w:rsidRPr="00800BA4">
        <w:rPr>
          <w:rFonts w:asciiTheme="minorHAnsi" w:hAnsiTheme="minorHAnsi" w:cstheme="minorHAnsi"/>
          <w:spacing w:val="1"/>
          <w:sz w:val="22"/>
          <w:szCs w:val="22"/>
        </w:rPr>
        <w:t>m</w:t>
      </w:r>
      <w:r w:rsidRPr="00800BA4">
        <w:rPr>
          <w:rFonts w:asciiTheme="minorHAnsi" w:hAnsiTheme="minorHAnsi" w:cstheme="minorHAnsi"/>
          <w:sz w:val="22"/>
          <w:szCs w:val="22"/>
        </w:rPr>
        <w:t>e</w:t>
      </w:r>
      <w:r w:rsidRPr="00800BA4">
        <w:rPr>
          <w:rFonts w:asciiTheme="minorHAnsi" w:hAnsiTheme="minorHAnsi" w:cstheme="minorHAnsi"/>
          <w:spacing w:val="-3"/>
          <w:sz w:val="22"/>
          <w:szCs w:val="22"/>
        </w:rPr>
        <w:t>n</w:t>
      </w:r>
      <w:r w:rsidRPr="00800BA4">
        <w:rPr>
          <w:rFonts w:asciiTheme="minorHAnsi" w:hAnsiTheme="minorHAnsi" w:cstheme="minorHAnsi"/>
          <w:sz w:val="22"/>
          <w:szCs w:val="22"/>
        </w:rPr>
        <w:t>t.</w:t>
      </w:r>
    </w:p>
    <w:p w14:paraId="2003F51A" w14:textId="77777777" w:rsidR="00FF3DF6" w:rsidRPr="00800BA4" w:rsidRDefault="00FF3DF6" w:rsidP="00FF3DF6">
      <w:pPr>
        <w:autoSpaceDE w:val="0"/>
        <w:autoSpaceDN w:val="0"/>
        <w:spacing w:line="240" w:lineRule="exact"/>
        <w:rPr>
          <w:rFonts w:asciiTheme="minorHAnsi" w:hAnsiTheme="minorHAnsi" w:cstheme="minorHAnsi"/>
          <w:sz w:val="22"/>
          <w:szCs w:val="22"/>
        </w:rPr>
      </w:pPr>
    </w:p>
    <w:p w14:paraId="52DEAD7A" w14:textId="77777777" w:rsidR="00FF3DF6" w:rsidRPr="00800BA4" w:rsidRDefault="00FF3DF6" w:rsidP="00FF3DF6">
      <w:pPr>
        <w:autoSpaceDE w:val="0"/>
        <w:autoSpaceDN w:val="0"/>
        <w:ind w:left="100" w:right="56"/>
        <w:rPr>
          <w:rFonts w:asciiTheme="minorHAnsi" w:hAnsiTheme="minorHAnsi" w:cstheme="minorHAnsi"/>
          <w:sz w:val="22"/>
          <w:szCs w:val="22"/>
        </w:rPr>
      </w:pPr>
      <w:r w:rsidRPr="00800BA4">
        <w:rPr>
          <w:rFonts w:asciiTheme="minorHAnsi" w:hAnsiTheme="minorHAnsi" w:cstheme="minorHAnsi"/>
          <w:sz w:val="22"/>
          <w:szCs w:val="22"/>
        </w:rPr>
        <w:t>It</w:t>
      </w:r>
      <w:r w:rsidRPr="00800BA4">
        <w:rPr>
          <w:rFonts w:asciiTheme="minorHAnsi" w:hAnsiTheme="minorHAnsi" w:cstheme="minorHAnsi"/>
          <w:spacing w:val="13"/>
          <w:sz w:val="22"/>
          <w:szCs w:val="22"/>
        </w:rPr>
        <w:t xml:space="preserve"> </w:t>
      </w:r>
      <w:r w:rsidRPr="00800BA4">
        <w:rPr>
          <w:rFonts w:asciiTheme="minorHAnsi" w:hAnsiTheme="minorHAnsi" w:cstheme="minorHAnsi"/>
          <w:sz w:val="22"/>
          <w:szCs w:val="22"/>
        </w:rPr>
        <w:t>is</w:t>
      </w:r>
      <w:r w:rsidRPr="00800BA4">
        <w:rPr>
          <w:rFonts w:asciiTheme="minorHAnsi" w:hAnsiTheme="minorHAnsi" w:cstheme="minorHAnsi"/>
          <w:spacing w:val="13"/>
          <w:sz w:val="22"/>
          <w:szCs w:val="22"/>
        </w:rPr>
        <w:t xml:space="preserve"> </w:t>
      </w:r>
      <w:r w:rsidRPr="00800BA4">
        <w:rPr>
          <w:rFonts w:asciiTheme="minorHAnsi" w:hAnsiTheme="minorHAnsi" w:cstheme="minorHAnsi"/>
          <w:sz w:val="22"/>
          <w:szCs w:val="22"/>
        </w:rPr>
        <w:t>a</w:t>
      </w:r>
      <w:r w:rsidRPr="00800BA4">
        <w:rPr>
          <w:rFonts w:asciiTheme="minorHAnsi" w:hAnsiTheme="minorHAnsi" w:cstheme="minorHAnsi"/>
          <w:spacing w:val="13"/>
          <w:sz w:val="22"/>
          <w:szCs w:val="22"/>
        </w:rPr>
        <w:t xml:space="preserve"> </w:t>
      </w:r>
      <w:r w:rsidRPr="00800BA4">
        <w:rPr>
          <w:rFonts w:asciiTheme="minorHAnsi" w:hAnsiTheme="minorHAnsi" w:cstheme="minorHAnsi"/>
          <w:sz w:val="22"/>
          <w:szCs w:val="22"/>
        </w:rPr>
        <w:t>c</w:t>
      </w:r>
      <w:r w:rsidRPr="00800BA4">
        <w:rPr>
          <w:rFonts w:asciiTheme="minorHAnsi" w:hAnsiTheme="minorHAnsi" w:cstheme="minorHAnsi"/>
          <w:spacing w:val="1"/>
          <w:sz w:val="22"/>
          <w:szCs w:val="22"/>
        </w:rPr>
        <w:t>o</w:t>
      </w:r>
      <w:r w:rsidRPr="00800BA4">
        <w:rPr>
          <w:rFonts w:asciiTheme="minorHAnsi" w:hAnsiTheme="minorHAnsi" w:cstheme="minorHAnsi"/>
          <w:spacing w:val="-1"/>
          <w:sz w:val="22"/>
          <w:szCs w:val="22"/>
        </w:rPr>
        <w:t>m</w:t>
      </w:r>
      <w:r w:rsidRPr="00800BA4">
        <w:rPr>
          <w:rFonts w:asciiTheme="minorHAnsi" w:hAnsiTheme="minorHAnsi" w:cstheme="minorHAnsi"/>
          <w:spacing w:val="1"/>
          <w:sz w:val="22"/>
          <w:szCs w:val="22"/>
        </w:rPr>
        <w:t>m</w:t>
      </w:r>
      <w:r w:rsidRPr="00800BA4">
        <w:rPr>
          <w:rFonts w:asciiTheme="minorHAnsi" w:hAnsiTheme="minorHAnsi" w:cstheme="minorHAnsi"/>
          <w:spacing w:val="-1"/>
          <w:sz w:val="22"/>
          <w:szCs w:val="22"/>
        </w:rPr>
        <w:t>un</w:t>
      </w:r>
      <w:r w:rsidRPr="00800BA4">
        <w:rPr>
          <w:rFonts w:asciiTheme="minorHAnsi" w:hAnsiTheme="minorHAnsi" w:cstheme="minorHAnsi"/>
          <w:sz w:val="22"/>
          <w:szCs w:val="22"/>
        </w:rPr>
        <w:t>ity</w:t>
      </w:r>
      <w:r w:rsidRPr="00800BA4">
        <w:rPr>
          <w:rFonts w:asciiTheme="minorHAnsi" w:hAnsiTheme="minorHAnsi" w:cstheme="minorHAnsi"/>
          <w:spacing w:val="14"/>
          <w:sz w:val="22"/>
          <w:szCs w:val="22"/>
        </w:rPr>
        <w:t xml:space="preserve"> </w:t>
      </w:r>
      <w:r w:rsidRPr="00800BA4">
        <w:rPr>
          <w:rFonts w:asciiTheme="minorHAnsi" w:hAnsiTheme="minorHAnsi" w:cstheme="minorHAnsi"/>
          <w:sz w:val="22"/>
          <w:szCs w:val="22"/>
        </w:rPr>
        <w:t>t</w:t>
      </w:r>
      <w:r w:rsidRPr="00800BA4">
        <w:rPr>
          <w:rFonts w:asciiTheme="minorHAnsi" w:hAnsiTheme="minorHAnsi" w:cstheme="minorHAnsi"/>
          <w:spacing w:val="-1"/>
          <w:sz w:val="22"/>
          <w:szCs w:val="22"/>
        </w:rPr>
        <w:t>h</w:t>
      </w:r>
      <w:r w:rsidRPr="00800BA4">
        <w:rPr>
          <w:rFonts w:asciiTheme="minorHAnsi" w:hAnsiTheme="minorHAnsi" w:cstheme="minorHAnsi"/>
          <w:sz w:val="22"/>
          <w:szCs w:val="22"/>
        </w:rPr>
        <w:t>at</w:t>
      </w:r>
      <w:r w:rsidRPr="00800BA4">
        <w:rPr>
          <w:rFonts w:asciiTheme="minorHAnsi" w:hAnsiTheme="minorHAnsi" w:cstheme="minorHAnsi"/>
          <w:spacing w:val="13"/>
          <w:sz w:val="22"/>
          <w:szCs w:val="22"/>
        </w:rPr>
        <w:t xml:space="preserve"> </w:t>
      </w:r>
      <w:r w:rsidRPr="00800BA4">
        <w:rPr>
          <w:rFonts w:asciiTheme="minorHAnsi" w:hAnsiTheme="minorHAnsi" w:cstheme="minorHAnsi"/>
          <w:spacing w:val="-3"/>
          <w:sz w:val="22"/>
          <w:szCs w:val="22"/>
        </w:rPr>
        <w:t>f</w:t>
      </w:r>
      <w:r w:rsidRPr="00800BA4">
        <w:rPr>
          <w:rFonts w:asciiTheme="minorHAnsi" w:hAnsiTheme="minorHAnsi" w:cstheme="minorHAnsi"/>
          <w:spacing w:val="1"/>
          <w:sz w:val="22"/>
          <w:szCs w:val="22"/>
        </w:rPr>
        <w:t>o</w:t>
      </w:r>
      <w:r w:rsidRPr="00800BA4">
        <w:rPr>
          <w:rFonts w:asciiTheme="minorHAnsi" w:hAnsiTheme="minorHAnsi" w:cstheme="minorHAnsi"/>
          <w:sz w:val="22"/>
          <w:szCs w:val="22"/>
        </w:rPr>
        <w:t>s</w:t>
      </w:r>
      <w:r w:rsidRPr="00800BA4">
        <w:rPr>
          <w:rFonts w:asciiTheme="minorHAnsi" w:hAnsiTheme="minorHAnsi" w:cstheme="minorHAnsi"/>
          <w:spacing w:val="-2"/>
          <w:sz w:val="22"/>
          <w:szCs w:val="22"/>
        </w:rPr>
        <w:t>t</w:t>
      </w:r>
      <w:r w:rsidRPr="00800BA4">
        <w:rPr>
          <w:rFonts w:asciiTheme="minorHAnsi" w:hAnsiTheme="minorHAnsi" w:cstheme="minorHAnsi"/>
          <w:spacing w:val="1"/>
          <w:sz w:val="22"/>
          <w:szCs w:val="22"/>
        </w:rPr>
        <w:t>e</w:t>
      </w:r>
      <w:r w:rsidRPr="00800BA4">
        <w:rPr>
          <w:rFonts w:asciiTheme="minorHAnsi" w:hAnsiTheme="minorHAnsi" w:cstheme="minorHAnsi"/>
          <w:sz w:val="22"/>
          <w:szCs w:val="22"/>
        </w:rPr>
        <w:t>rs</w:t>
      </w:r>
      <w:r w:rsidRPr="00800BA4">
        <w:rPr>
          <w:rFonts w:asciiTheme="minorHAnsi" w:hAnsiTheme="minorHAnsi" w:cstheme="minorHAnsi"/>
          <w:spacing w:val="13"/>
          <w:sz w:val="22"/>
          <w:szCs w:val="22"/>
        </w:rPr>
        <w:t xml:space="preserve"> </w:t>
      </w:r>
      <w:r w:rsidRPr="00800BA4">
        <w:rPr>
          <w:rFonts w:asciiTheme="minorHAnsi" w:hAnsiTheme="minorHAnsi" w:cstheme="minorHAnsi"/>
          <w:sz w:val="22"/>
          <w:szCs w:val="22"/>
        </w:rPr>
        <w:t>i</w:t>
      </w:r>
      <w:r w:rsidRPr="00800BA4">
        <w:rPr>
          <w:rFonts w:asciiTheme="minorHAnsi" w:hAnsiTheme="minorHAnsi" w:cstheme="minorHAnsi"/>
          <w:spacing w:val="-1"/>
          <w:sz w:val="22"/>
          <w:szCs w:val="22"/>
        </w:rPr>
        <w:t>nd</w:t>
      </w:r>
      <w:r w:rsidRPr="00800BA4">
        <w:rPr>
          <w:rFonts w:asciiTheme="minorHAnsi" w:hAnsiTheme="minorHAnsi" w:cstheme="minorHAnsi"/>
          <w:sz w:val="22"/>
          <w:szCs w:val="22"/>
        </w:rPr>
        <w:t>i</w:t>
      </w:r>
      <w:r w:rsidRPr="00800BA4">
        <w:rPr>
          <w:rFonts w:asciiTheme="minorHAnsi" w:hAnsiTheme="minorHAnsi" w:cstheme="minorHAnsi"/>
          <w:spacing w:val="1"/>
          <w:sz w:val="22"/>
          <w:szCs w:val="22"/>
        </w:rPr>
        <w:t>v</w:t>
      </w:r>
      <w:r w:rsidRPr="00800BA4">
        <w:rPr>
          <w:rFonts w:asciiTheme="minorHAnsi" w:hAnsiTheme="minorHAnsi" w:cstheme="minorHAnsi"/>
          <w:sz w:val="22"/>
          <w:szCs w:val="22"/>
        </w:rPr>
        <w:t>i</w:t>
      </w:r>
      <w:r w:rsidRPr="00800BA4">
        <w:rPr>
          <w:rFonts w:asciiTheme="minorHAnsi" w:hAnsiTheme="minorHAnsi" w:cstheme="minorHAnsi"/>
          <w:spacing w:val="-1"/>
          <w:sz w:val="22"/>
          <w:szCs w:val="22"/>
        </w:rPr>
        <w:t>du</w:t>
      </w:r>
      <w:r w:rsidRPr="00800BA4">
        <w:rPr>
          <w:rFonts w:asciiTheme="minorHAnsi" w:hAnsiTheme="minorHAnsi" w:cstheme="minorHAnsi"/>
          <w:sz w:val="22"/>
          <w:szCs w:val="22"/>
        </w:rPr>
        <w:t>al</w:t>
      </w:r>
      <w:r w:rsidRPr="00800BA4">
        <w:rPr>
          <w:rFonts w:asciiTheme="minorHAnsi" w:hAnsiTheme="minorHAnsi" w:cstheme="minorHAnsi"/>
          <w:spacing w:val="12"/>
          <w:sz w:val="22"/>
          <w:szCs w:val="22"/>
        </w:rPr>
        <w:t xml:space="preserve"> </w:t>
      </w:r>
      <w:r w:rsidRPr="00800BA4">
        <w:rPr>
          <w:rFonts w:asciiTheme="minorHAnsi" w:hAnsiTheme="minorHAnsi" w:cstheme="minorHAnsi"/>
          <w:spacing w:val="-1"/>
          <w:sz w:val="22"/>
          <w:szCs w:val="22"/>
        </w:rPr>
        <w:t>d</w:t>
      </w:r>
      <w:r w:rsidRPr="00800BA4">
        <w:rPr>
          <w:rFonts w:asciiTheme="minorHAnsi" w:hAnsiTheme="minorHAnsi" w:cstheme="minorHAnsi"/>
          <w:spacing w:val="1"/>
          <w:sz w:val="22"/>
          <w:szCs w:val="22"/>
        </w:rPr>
        <w:t>eve</w:t>
      </w:r>
      <w:r w:rsidRPr="00800BA4">
        <w:rPr>
          <w:rFonts w:asciiTheme="minorHAnsi" w:hAnsiTheme="minorHAnsi" w:cstheme="minorHAnsi"/>
          <w:spacing w:val="-3"/>
          <w:sz w:val="22"/>
          <w:szCs w:val="22"/>
        </w:rPr>
        <w:t>l</w:t>
      </w:r>
      <w:r w:rsidRPr="00800BA4">
        <w:rPr>
          <w:rFonts w:asciiTheme="minorHAnsi" w:hAnsiTheme="minorHAnsi" w:cstheme="minorHAnsi"/>
          <w:spacing w:val="1"/>
          <w:sz w:val="22"/>
          <w:szCs w:val="22"/>
        </w:rPr>
        <w:t>o</w:t>
      </w:r>
      <w:r w:rsidRPr="00800BA4">
        <w:rPr>
          <w:rFonts w:asciiTheme="minorHAnsi" w:hAnsiTheme="minorHAnsi" w:cstheme="minorHAnsi"/>
          <w:spacing w:val="-1"/>
          <w:sz w:val="22"/>
          <w:szCs w:val="22"/>
        </w:rPr>
        <w:t>pm</w:t>
      </w:r>
      <w:r w:rsidRPr="00800BA4">
        <w:rPr>
          <w:rFonts w:asciiTheme="minorHAnsi" w:hAnsiTheme="minorHAnsi" w:cstheme="minorHAnsi"/>
          <w:spacing w:val="1"/>
          <w:sz w:val="22"/>
          <w:szCs w:val="22"/>
        </w:rPr>
        <w:t>e</w:t>
      </w:r>
      <w:r w:rsidRPr="00800BA4">
        <w:rPr>
          <w:rFonts w:asciiTheme="minorHAnsi" w:hAnsiTheme="minorHAnsi" w:cstheme="minorHAnsi"/>
          <w:spacing w:val="-1"/>
          <w:sz w:val="22"/>
          <w:szCs w:val="22"/>
        </w:rPr>
        <w:t>n</w:t>
      </w:r>
      <w:r w:rsidRPr="00800BA4">
        <w:rPr>
          <w:rFonts w:asciiTheme="minorHAnsi" w:hAnsiTheme="minorHAnsi" w:cstheme="minorHAnsi"/>
          <w:sz w:val="22"/>
          <w:szCs w:val="22"/>
        </w:rPr>
        <w:t>t</w:t>
      </w:r>
      <w:r w:rsidRPr="00800BA4">
        <w:rPr>
          <w:rFonts w:asciiTheme="minorHAnsi" w:hAnsiTheme="minorHAnsi" w:cstheme="minorHAnsi"/>
          <w:spacing w:val="13"/>
          <w:sz w:val="22"/>
          <w:szCs w:val="22"/>
        </w:rPr>
        <w:t xml:space="preserve"> </w:t>
      </w:r>
      <w:r w:rsidRPr="00800BA4">
        <w:rPr>
          <w:rFonts w:asciiTheme="minorHAnsi" w:hAnsiTheme="minorHAnsi" w:cstheme="minorHAnsi"/>
          <w:sz w:val="22"/>
          <w:szCs w:val="22"/>
        </w:rPr>
        <w:t>a</w:t>
      </w:r>
      <w:r w:rsidRPr="00800BA4">
        <w:rPr>
          <w:rFonts w:asciiTheme="minorHAnsi" w:hAnsiTheme="minorHAnsi" w:cstheme="minorHAnsi"/>
          <w:spacing w:val="-1"/>
          <w:sz w:val="22"/>
          <w:szCs w:val="22"/>
        </w:rPr>
        <w:t>n</w:t>
      </w:r>
      <w:r w:rsidRPr="00800BA4">
        <w:rPr>
          <w:rFonts w:asciiTheme="minorHAnsi" w:hAnsiTheme="minorHAnsi" w:cstheme="minorHAnsi"/>
          <w:sz w:val="22"/>
          <w:szCs w:val="22"/>
        </w:rPr>
        <w:t>d</w:t>
      </w:r>
      <w:r w:rsidRPr="00800BA4">
        <w:rPr>
          <w:rFonts w:asciiTheme="minorHAnsi" w:hAnsiTheme="minorHAnsi" w:cstheme="minorHAnsi"/>
          <w:spacing w:val="12"/>
          <w:sz w:val="22"/>
          <w:szCs w:val="22"/>
        </w:rPr>
        <w:t xml:space="preserve"> </w:t>
      </w:r>
      <w:r w:rsidRPr="00800BA4">
        <w:rPr>
          <w:rFonts w:asciiTheme="minorHAnsi" w:hAnsiTheme="minorHAnsi" w:cstheme="minorHAnsi"/>
          <w:sz w:val="22"/>
          <w:szCs w:val="22"/>
        </w:rPr>
        <w:t>t</w:t>
      </w:r>
      <w:r w:rsidRPr="00800BA4">
        <w:rPr>
          <w:rFonts w:asciiTheme="minorHAnsi" w:hAnsiTheme="minorHAnsi" w:cstheme="minorHAnsi"/>
          <w:spacing w:val="-1"/>
          <w:sz w:val="22"/>
          <w:szCs w:val="22"/>
        </w:rPr>
        <w:t>h</w:t>
      </w:r>
      <w:r w:rsidRPr="00800BA4">
        <w:rPr>
          <w:rFonts w:asciiTheme="minorHAnsi" w:hAnsiTheme="minorHAnsi" w:cstheme="minorHAnsi"/>
          <w:sz w:val="22"/>
          <w:szCs w:val="22"/>
        </w:rPr>
        <w:t>e</w:t>
      </w:r>
      <w:r w:rsidRPr="00800BA4">
        <w:rPr>
          <w:rFonts w:asciiTheme="minorHAnsi" w:hAnsiTheme="minorHAnsi" w:cstheme="minorHAnsi"/>
          <w:spacing w:val="13"/>
          <w:sz w:val="22"/>
          <w:szCs w:val="22"/>
        </w:rPr>
        <w:t xml:space="preserve"> </w:t>
      </w:r>
      <w:r w:rsidRPr="00800BA4">
        <w:rPr>
          <w:rFonts w:asciiTheme="minorHAnsi" w:hAnsiTheme="minorHAnsi" w:cstheme="minorHAnsi"/>
          <w:sz w:val="22"/>
          <w:szCs w:val="22"/>
        </w:rPr>
        <w:t>cr</w:t>
      </w:r>
      <w:r w:rsidRPr="00800BA4">
        <w:rPr>
          <w:rFonts w:asciiTheme="minorHAnsi" w:hAnsiTheme="minorHAnsi" w:cstheme="minorHAnsi"/>
          <w:spacing w:val="1"/>
          <w:sz w:val="22"/>
          <w:szCs w:val="22"/>
        </w:rPr>
        <w:t>e</w:t>
      </w:r>
      <w:r w:rsidRPr="00800BA4">
        <w:rPr>
          <w:rFonts w:asciiTheme="minorHAnsi" w:hAnsiTheme="minorHAnsi" w:cstheme="minorHAnsi"/>
          <w:sz w:val="22"/>
          <w:szCs w:val="22"/>
        </w:rPr>
        <w:t>ati</w:t>
      </w:r>
      <w:r w:rsidRPr="00800BA4">
        <w:rPr>
          <w:rFonts w:asciiTheme="minorHAnsi" w:hAnsiTheme="minorHAnsi" w:cstheme="minorHAnsi"/>
          <w:spacing w:val="1"/>
          <w:sz w:val="22"/>
          <w:szCs w:val="22"/>
        </w:rPr>
        <w:t>o</w:t>
      </w:r>
      <w:r w:rsidRPr="00800BA4">
        <w:rPr>
          <w:rFonts w:asciiTheme="minorHAnsi" w:hAnsiTheme="minorHAnsi" w:cstheme="minorHAnsi"/>
          <w:sz w:val="22"/>
          <w:szCs w:val="22"/>
        </w:rPr>
        <w:t>n</w:t>
      </w:r>
      <w:r w:rsidRPr="00800BA4">
        <w:rPr>
          <w:rFonts w:asciiTheme="minorHAnsi" w:hAnsiTheme="minorHAnsi" w:cstheme="minorHAnsi"/>
          <w:spacing w:val="12"/>
          <w:sz w:val="22"/>
          <w:szCs w:val="22"/>
        </w:rPr>
        <w:t xml:space="preserve"> </w:t>
      </w:r>
      <w:r w:rsidRPr="00800BA4">
        <w:rPr>
          <w:rFonts w:asciiTheme="minorHAnsi" w:hAnsiTheme="minorHAnsi" w:cstheme="minorHAnsi"/>
          <w:spacing w:val="1"/>
          <w:sz w:val="22"/>
          <w:szCs w:val="22"/>
        </w:rPr>
        <w:t>o</w:t>
      </w:r>
      <w:r w:rsidRPr="00800BA4">
        <w:rPr>
          <w:rFonts w:asciiTheme="minorHAnsi" w:hAnsiTheme="minorHAnsi" w:cstheme="minorHAnsi"/>
          <w:sz w:val="22"/>
          <w:szCs w:val="22"/>
        </w:rPr>
        <w:t>f</w:t>
      </w:r>
      <w:r w:rsidRPr="00800BA4">
        <w:rPr>
          <w:rFonts w:asciiTheme="minorHAnsi" w:hAnsiTheme="minorHAnsi" w:cstheme="minorHAnsi"/>
          <w:spacing w:val="13"/>
          <w:sz w:val="22"/>
          <w:szCs w:val="22"/>
        </w:rPr>
        <w:t xml:space="preserve"> </w:t>
      </w:r>
      <w:r w:rsidRPr="00800BA4">
        <w:rPr>
          <w:rFonts w:asciiTheme="minorHAnsi" w:hAnsiTheme="minorHAnsi" w:cstheme="minorHAnsi"/>
          <w:spacing w:val="-1"/>
          <w:sz w:val="22"/>
          <w:szCs w:val="22"/>
        </w:rPr>
        <w:t>b</w:t>
      </w:r>
      <w:r w:rsidRPr="00800BA4">
        <w:rPr>
          <w:rFonts w:asciiTheme="minorHAnsi" w:hAnsiTheme="minorHAnsi" w:cstheme="minorHAnsi"/>
          <w:spacing w:val="1"/>
          <w:sz w:val="22"/>
          <w:szCs w:val="22"/>
        </w:rPr>
        <w:t>o</w:t>
      </w:r>
      <w:r w:rsidRPr="00800BA4">
        <w:rPr>
          <w:rFonts w:asciiTheme="minorHAnsi" w:hAnsiTheme="minorHAnsi" w:cstheme="minorHAnsi"/>
          <w:spacing w:val="-1"/>
          <w:sz w:val="22"/>
          <w:szCs w:val="22"/>
        </w:rPr>
        <w:t>n</w:t>
      </w:r>
      <w:r w:rsidRPr="00800BA4">
        <w:rPr>
          <w:rFonts w:asciiTheme="minorHAnsi" w:hAnsiTheme="minorHAnsi" w:cstheme="minorHAnsi"/>
          <w:spacing w:val="-3"/>
          <w:sz w:val="22"/>
          <w:szCs w:val="22"/>
        </w:rPr>
        <w:t>d</w:t>
      </w:r>
      <w:r w:rsidRPr="00800BA4">
        <w:rPr>
          <w:rFonts w:asciiTheme="minorHAnsi" w:hAnsiTheme="minorHAnsi" w:cstheme="minorHAnsi"/>
          <w:sz w:val="22"/>
          <w:szCs w:val="22"/>
        </w:rPr>
        <w:t>s</w:t>
      </w:r>
      <w:r w:rsidRPr="00800BA4">
        <w:rPr>
          <w:rFonts w:asciiTheme="minorHAnsi" w:hAnsiTheme="minorHAnsi" w:cstheme="minorHAnsi"/>
          <w:spacing w:val="13"/>
          <w:sz w:val="22"/>
          <w:szCs w:val="22"/>
        </w:rPr>
        <w:t xml:space="preserve"> </w:t>
      </w:r>
      <w:r w:rsidRPr="00800BA4">
        <w:rPr>
          <w:rFonts w:asciiTheme="minorHAnsi" w:hAnsiTheme="minorHAnsi" w:cstheme="minorHAnsi"/>
          <w:sz w:val="22"/>
          <w:szCs w:val="22"/>
        </w:rPr>
        <w:t>t</w:t>
      </w:r>
      <w:r w:rsidRPr="00800BA4">
        <w:rPr>
          <w:rFonts w:asciiTheme="minorHAnsi" w:hAnsiTheme="minorHAnsi" w:cstheme="minorHAnsi"/>
          <w:spacing w:val="-1"/>
          <w:sz w:val="22"/>
          <w:szCs w:val="22"/>
        </w:rPr>
        <w:t>h</w:t>
      </w:r>
      <w:r w:rsidRPr="00800BA4">
        <w:rPr>
          <w:rFonts w:asciiTheme="minorHAnsi" w:hAnsiTheme="minorHAnsi" w:cstheme="minorHAnsi"/>
          <w:sz w:val="22"/>
          <w:szCs w:val="22"/>
        </w:rPr>
        <w:t>at</w:t>
      </w:r>
      <w:r w:rsidRPr="00800BA4">
        <w:rPr>
          <w:rFonts w:asciiTheme="minorHAnsi" w:hAnsiTheme="minorHAnsi" w:cstheme="minorHAnsi"/>
          <w:spacing w:val="13"/>
          <w:sz w:val="22"/>
          <w:szCs w:val="22"/>
        </w:rPr>
        <w:t xml:space="preserve"> </w:t>
      </w:r>
      <w:r w:rsidRPr="00800BA4">
        <w:rPr>
          <w:rFonts w:asciiTheme="minorHAnsi" w:hAnsiTheme="minorHAnsi" w:cstheme="minorHAnsi"/>
          <w:sz w:val="22"/>
          <w:szCs w:val="22"/>
        </w:rPr>
        <w:t>tra</w:t>
      </w:r>
      <w:r w:rsidRPr="00800BA4">
        <w:rPr>
          <w:rFonts w:asciiTheme="minorHAnsi" w:hAnsiTheme="minorHAnsi" w:cstheme="minorHAnsi"/>
          <w:spacing w:val="-1"/>
          <w:sz w:val="22"/>
          <w:szCs w:val="22"/>
        </w:rPr>
        <w:t>n</w:t>
      </w:r>
      <w:r w:rsidRPr="00800BA4">
        <w:rPr>
          <w:rFonts w:asciiTheme="minorHAnsi" w:hAnsiTheme="minorHAnsi" w:cstheme="minorHAnsi"/>
          <w:sz w:val="22"/>
          <w:szCs w:val="22"/>
        </w:rPr>
        <w:t>sc</w:t>
      </w:r>
      <w:r w:rsidRPr="00800BA4">
        <w:rPr>
          <w:rFonts w:asciiTheme="minorHAnsi" w:hAnsiTheme="minorHAnsi" w:cstheme="minorHAnsi"/>
          <w:spacing w:val="1"/>
          <w:sz w:val="22"/>
          <w:szCs w:val="22"/>
        </w:rPr>
        <w:t>e</w:t>
      </w:r>
      <w:r w:rsidRPr="00800BA4">
        <w:rPr>
          <w:rFonts w:asciiTheme="minorHAnsi" w:hAnsiTheme="minorHAnsi" w:cstheme="minorHAnsi"/>
          <w:spacing w:val="-1"/>
          <w:sz w:val="22"/>
          <w:szCs w:val="22"/>
        </w:rPr>
        <w:t>n</w:t>
      </w:r>
      <w:r w:rsidRPr="00800BA4">
        <w:rPr>
          <w:rFonts w:asciiTheme="minorHAnsi" w:hAnsiTheme="minorHAnsi" w:cstheme="minorHAnsi"/>
          <w:sz w:val="22"/>
          <w:szCs w:val="22"/>
        </w:rPr>
        <w:t>d</w:t>
      </w:r>
      <w:r w:rsidRPr="00800BA4">
        <w:rPr>
          <w:rFonts w:asciiTheme="minorHAnsi" w:hAnsiTheme="minorHAnsi" w:cstheme="minorHAnsi"/>
          <w:spacing w:val="12"/>
          <w:sz w:val="22"/>
          <w:szCs w:val="22"/>
        </w:rPr>
        <w:t xml:space="preserve"> </w:t>
      </w:r>
      <w:r w:rsidRPr="00800BA4">
        <w:rPr>
          <w:rFonts w:asciiTheme="minorHAnsi" w:hAnsiTheme="minorHAnsi" w:cstheme="minorHAnsi"/>
          <w:sz w:val="22"/>
          <w:szCs w:val="22"/>
        </w:rPr>
        <w:t>t</w:t>
      </w:r>
      <w:r w:rsidRPr="00800BA4">
        <w:rPr>
          <w:rFonts w:asciiTheme="minorHAnsi" w:hAnsiTheme="minorHAnsi" w:cstheme="minorHAnsi"/>
          <w:spacing w:val="-1"/>
          <w:sz w:val="22"/>
          <w:szCs w:val="22"/>
        </w:rPr>
        <w:t>h</w:t>
      </w:r>
      <w:r w:rsidRPr="00800BA4">
        <w:rPr>
          <w:rFonts w:asciiTheme="minorHAnsi" w:hAnsiTheme="minorHAnsi" w:cstheme="minorHAnsi"/>
          <w:sz w:val="22"/>
          <w:szCs w:val="22"/>
        </w:rPr>
        <w:t>e</w:t>
      </w:r>
      <w:r w:rsidRPr="00800BA4">
        <w:rPr>
          <w:rFonts w:asciiTheme="minorHAnsi" w:hAnsiTheme="minorHAnsi" w:cstheme="minorHAnsi"/>
          <w:spacing w:val="13"/>
          <w:sz w:val="22"/>
          <w:szCs w:val="22"/>
        </w:rPr>
        <w:t xml:space="preserve"> </w:t>
      </w:r>
      <w:r w:rsidRPr="00800BA4">
        <w:rPr>
          <w:rFonts w:asciiTheme="minorHAnsi" w:hAnsiTheme="minorHAnsi" w:cstheme="minorHAnsi"/>
          <w:sz w:val="22"/>
          <w:szCs w:val="22"/>
        </w:rPr>
        <w:t>ti</w:t>
      </w:r>
      <w:r w:rsidRPr="00800BA4">
        <w:rPr>
          <w:rFonts w:asciiTheme="minorHAnsi" w:hAnsiTheme="minorHAnsi" w:cstheme="minorHAnsi"/>
          <w:spacing w:val="-1"/>
          <w:sz w:val="22"/>
          <w:szCs w:val="22"/>
        </w:rPr>
        <w:t>m</w:t>
      </w:r>
      <w:r w:rsidRPr="00800BA4">
        <w:rPr>
          <w:rFonts w:asciiTheme="minorHAnsi" w:hAnsiTheme="minorHAnsi" w:cstheme="minorHAnsi"/>
          <w:sz w:val="22"/>
          <w:szCs w:val="22"/>
        </w:rPr>
        <w:t>e</w:t>
      </w:r>
      <w:r w:rsidRPr="00800BA4">
        <w:rPr>
          <w:rFonts w:asciiTheme="minorHAnsi" w:hAnsiTheme="minorHAnsi" w:cstheme="minorHAnsi"/>
          <w:spacing w:val="13"/>
          <w:sz w:val="22"/>
          <w:szCs w:val="22"/>
        </w:rPr>
        <w:t xml:space="preserve"> </w:t>
      </w:r>
      <w:r w:rsidRPr="00800BA4">
        <w:rPr>
          <w:rFonts w:asciiTheme="minorHAnsi" w:hAnsiTheme="minorHAnsi" w:cstheme="minorHAnsi"/>
          <w:spacing w:val="-2"/>
          <w:sz w:val="22"/>
          <w:szCs w:val="22"/>
        </w:rPr>
        <w:t>s</w:t>
      </w:r>
      <w:r w:rsidRPr="00800BA4">
        <w:rPr>
          <w:rFonts w:asciiTheme="minorHAnsi" w:hAnsiTheme="minorHAnsi" w:cstheme="minorHAnsi"/>
          <w:spacing w:val="-1"/>
          <w:sz w:val="22"/>
          <w:szCs w:val="22"/>
        </w:rPr>
        <w:t>p</w:t>
      </w:r>
      <w:r w:rsidRPr="00800BA4">
        <w:rPr>
          <w:rFonts w:asciiTheme="minorHAnsi" w:hAnsiTheme="minorHAnsi" w:cstheme="minorHAnsi"/>
          <w:spacing w:val="1"/>
          <w:sz w:val="22"/>
          <w:szCs w:val="22"/>
        </w:rPr>
        <w:t>e</w:t>
      </w:r>
      <w:r w:rsidRPr="00800BA4">
        <w:rPr>
          <w:rFonts w:asciiTheme="minorHAnsi" w:hAnsiTheme="minorHAnsi" w:cstheme="minorHAnsi"/>
          <w:spacing w:val="-1"/>
          <w:sz w:val="22"/>
          <w:szCs w:val="22"/>
        </w:rPr>
        <w:t>n</w:t>
      </w:r>
      <w:r w:rsidRPr="00800BA4">
        <w:rPr>
          <w:rFonts w:asciiTheme="minorHAnsi" w:hAnsiTheme="minorHAnsi" w:cstheme="minorHAnsi"/>
          <w:sz w:val="22"/>
          <w:szCs w:val="22"/>
        </w:rPr>
        <w:t>t wit</w:t>
      </w:r>
      <w:r w:rsidRPr="00800BA4">
        <w:rPr>
          <w:rFonts w:asciiTheme="minorHAnsi" w:hAnsiTheme="minorHAnsi" w:cstheme="minorHAnsi"/>
          <w:spacing w:val="-1"/>
          <w:sz w:val="22"/>
          <w:szCs w:val="22"/>
        </w:rPr>
        <w:t>h</w:t>
      </w:r>
      <w:r w:rsidRPr="00800BA4">
        <w:rPr>
          <w:rFonts w:asciiTheme="minorHAnsi" w:hAnsiTheme="minorHAnsi" w:cstheme="minorHAnsi"/>
          <w:sz w:val="22"/>
          <w:szCs w:val="22"/>
        </w:rPr>
        <w:t>in its</w:t>
      </w:r>
      <w:r w:rsidRPr="00800BA4">
        <w:rPr>
          <w:rFonts w:asciiTheme="minorHAnsi" w:hAnsiTheme="minorHAnsi" w:cstheme="minorHAnsi"/>
          <w:spacing w:val="1"/>
          <w:sz w:val="22"/>
          <w:szCs w:val="22"/>
        </w:rPr>
        <w:t xml:space="preserve"> </w:t>
      </w:r>
      <w:r w:rsidRPr="00800BA4">
        <w:rPr>
          <w:rFonts w:asciiTheme="minorHAnsi" w:hAnsiTheme="minorHAnsi" w:cstheme="minorHAnsi"/>
          <w:spacing w:val="-1"/>
          <w:sz w:val="22"/>
          <w:szCs w:val="22"/>
        </w:rPr>
        <w:t>g</w:t>
      </w:r>
      <w:r w:rsidRPr="00800BA4">
        <w:rPr>
          <w:rFonts w:asciiTheme="minorHAnsi" w:hAnsiTheme="minorHAnsi" w:cstheme="minorHAnsi"/>
          <w:spacing w:val="-3"/>
          <w:sz w:val="22"/>
          <w:szCs w:val="22"/>
        </w:rPr>
        <w:t>a</w:t>
      </w:r>
      <w:r w:rsidRPr="00800BA4">
        <w:rPr>
          <w:rFonts w:asciiTheme="minorHAnsi" w:hAnsiTheme="minorHAnsi" w:cstheme="minorHAnsi"/>
          <w:sz w:val="22"/>
          <w:szCs w:val="22"/>
        </w:rPr>
        <w:t>tes.</w:t>
      </w:r>
    </w:p>
    <w:p w14:paraId="43B202A7" w14:textId="77777777" w:rsidR="00FF3DF6" w:rsidRPr="00800BA4" w:rsidRDefault="00FF3DF6" w:rsidP="00FF3DF6">
      <w:pPr>
        <w:pStyle w:val="NormalWeb"/>
        <w:rPr>
          <w:rFonts w:asciiTheme="minorHAnsi" w:hAnsiTheme="minorHAnsi" w:cstheme="minorHAnsi"/>
          <w:sz w:val="22"/>
          <w:szCs w:val="22"/>
        </w:rPr>
      </w:pPr>
      <w:r w:rsidRPr="00800BA4">
        <w:rPr>
          <w:rFonts w:asciiTheme="minorHAnsi" w:hAnsiTheme="minorHAnsi" w:cstheme="minorHAnsi"/>
          <w:sz w:val="22"/>
          <w:szCs w:val="22"/>
        </w:rPr>
        <w:t>To demonstrate my pride in LSU, as a member of its community, I will:</w:t>
      </w:r>
    </w:p>
    <w:p w14:paraId="1F1C98A3" w14:textId="77777777" w:rsidR="00FF3DF6" w:rsidRPr="00800BA4" w:rsidRDefault="00FF3DF6" w:rsidP="00FF3DF6">
      <w:pPr>
        <w:numPr>
          <w:ilvl w:val="0"/>
          <w:numId w:val="4"/>
        </w:numPr>
        <w:spacing w:before="100" w:beforeAutospacing="1" w:after="100" w:afterAutospacing="1"/>
        <w:rPr>
          <w:rFonts w:asciiTheme="minorHAnsi" w:hAnsiTheme="minorHAnsi" w:cstheme="minorHAnsi"/>
          <w:sz w:val="22"/>
          <w:szCs w:val="22"/>
        </w:rPr>
      </w:pPr>
      <w:r w:rsidRPr="00800BA4">
        <w:rPr>
          <w:rFonts w:asciiTheme="minorHAnsi" w:hAnsiTheme="minorHAnsi" w:cstheme="minorHAnsi"/>
          <w:sz w:val="22"/>
          <w:szCs w:val="22"/>
        </w:rPr>
        <w:t>accept responsibility for my actions;</w:t>
      </w:r>
    </w:p>
    <w:p w14:paraId="27186222" w14:textId="77777777" w:rsidR="00FF3DF6" w:rsidRPr="00800BA4" w:rsidRDefault="00FF3DF6" w:rsidP="00FF3DF6">
      <w:pPr>
        <w:numPr>
          <w:ilvl w:val="0"/>
          <w:numId w:val="4"/>
        </w:numPr>
        <w:spacing w:before="100" w:beforeAutospacing="1" w:after="100" w:afterAutospacing="1"/>
        <w:rPr>
          <w:rFonts w:asciiTheme="minorHAnsi" w:hAnsiTheme="minorHAnsi" w:cstheme="minorHAnsi"/>
          <w:sz w:val="22"/>
          <w:szCs w:val="22"/>
        </w:rPr>
      </w:pPr>
      <w:r w:rsidRPr="00800BA4">
        <w:rPr>
          <w:rFonts w:asciiTheme="minorHAnsi" w:hAnsiTheme="minorHAnsi" w:cstheme="minorHAnsi"/>
          <w:sz w:val="22"/>
          <w:szCs w:val="22"/>
        </w:rPr>
        <w:t>hold myself and others to the highest standards of academic, personal, and social integrity;</w:t>
      </w:r>
    </w:p>
    <w:p w14:paraId="6D797FAD" w14:textId="77777777" w:rsidR="00FF3DF6" w:rsidRPr="00800BA4" w:rsidRDefault="00FF3DF6" w:rsidP="00FF3DF6">
      <w:pPr>
        <w:numPr>
          <w:ilvl w:val="0"/>
          <w:numId w:val="4"/>
        </w:numPr>
        <w:spacing w:before="100" w:beforeAutospacing="1" w:after="100" w:afterAutospacing="1"/>
        <w:rPr>
          <w:rFonts w:asciiTheme="minorHAnsi" w:hAnsiTheme="minorHAnsi" w:cstheme="minorHAnsi"/>
          <w:sz w:val="22"/>
          <w:szCs w:val="22"/>
        </w:rPr>
      </w:pPr>
      <w:r w:rsidRPr="00800BA4">
        <w:rPr>
          <w:rFonts w:asciiTheme="minorHAnsi" w:hAnsiTheme="minorHAnsi" w:cstheme="minorHAnsi"/>
          <w:sz w:val="22"/>
          <w:szCs w:val="22"/>
        </w:rPr>
        <w:t>practice justice, equality, and compassion in human relations;</w:t>
      </w:r>
    </w:p>
    <w:p w14:paraId="6923FB11" w14:textId="77777777" w:rsidR="00FF3DF6" w:rsidRPr="00800BA4" w:rsidRDefault="00FF3DF6" w:rsidP="00FF3DF6">
      <w:pPr>
        <w:numPr>
          <w:ilvl w:val="0"/>
          <w:numId w:val="4"/>
        </w:numPr>
        <w:spacing w:before="100" w:beforeAutospacing="1" w:after="100" w:afterAutospacing="1"/>
        <w:rPr>
          <w:rFonts w:asciiTheme="minorHAnsi" w:hAnsiTheme="minorHAnsi" w:cstheme="minorHAnsi"/>
          <w:sz w:val="22"/>
          <w:szCs w:val="22"/>
        </w:rPr>
      </w:pPr>
      <w:r w:rsidRPr="00800BA4">
        <w:rPr>
          <w:rFonts w:asciiTheme="minorHAnsi" w:hAnsiTheme="minorHAnsi" w:cstheme="minorHAnsi"/>
          <w:sz w:val="22"/>
          <w:szCs w:val="22"/>
        </w:rPr>
        <w:t>respect the dignity of all persons and accept individual differences;</w:t>
      </w:r>
    </w:p>
    <w:p w14:paraId="2463B8AF" w14:textId="77777777" w:rsidR="00FF3DF6" w:rsidRPr="00800BA4" w:rsidRDefault="00FF3DF6" w:rsidP="00FF3DF6">
      <w:pPr>
        <w:numPr>
          <w:ilvl w:val="0"/>
          <w:numId w:val="4"/>
        </w:numPr>
        <w:spacing w:before="100" w:beforeAutospacing="1" w:after="100" w:afterAutospacing="1"/>
        <w:rPr>
          <w:rFonts w:asciiTheme="minorHAnsi" w:hAnsiTheme="minorHAnsi" w:cstheme="minorHAnsi"/>
          <w:sz w:val="22"/>
          <w:szCs w:val="22"/>
        </w:rPr>
      </w:pPr>
      <w:r w:rsidRPr="00800BA4">
        <w:rPr>
          <w:rFonts w:asciiTheme="minorHAnsi" w:hAnsiTheme="minorHAnsi" w:cstheme="minorHAnsi"/>
          <w:sz w:val="22"/>
          <w:szCs w:val="22"/>
        </w:rPr>
        <w:t>respect the environment and the rights and property of others and the University;</w:t>
      </w:r>
    </w:p>
    <w:p w14:paraId="20B0CE91" w14:textId="77777777" w:rsidR="00FF3DF6" w:rsidRPr="00800BA4" w:rsidRDefault="00FF3DF6" w:rsidP="00FF3DF6">
      <w:pPr>
        <w:numPr>
          <w:ilvl w:val="0"/>
          <w:numId w:val="4"/>
        </w:numPr>
        <w:spacing w:before="100" w:beforeAutospacing="1" w:after="100" w:afterAutospacing="1"/>
        <w:rPr>
          <w:rFonts w:asciiTheme="minorHAnsi" w:hAnsiTheme="minorHAnsi" w:cstheme="minorHAnsi"/>
          <w:sz w:val="22"/>
          <w:szCs w:val="22"/>
        </w:rPr>
      </w:pPr>
      <w:r w:rsidRPr="00800BA4">
        <w:rPr>
          <w:rFonts w:asciiTheme="minorHAnsi" w:hAnsiTheme="minorHAnsi" w:cstheme="minorHAnsi"/>
          <w:sz w:val="22"/>
          <w:szCs w:val="22"/>
        </w:rPr>
        <w:t>contribute positively to the life of the campus and surrounding community; and</w:t>
      </w:r>
    </w:p>
    <w:p w14:paraId="39F164F9" w14:textId="77777777" w:rsidR="00FF3DF6" w:rsidRPr="00800BA4" w:rsidRDefault="00FF3DF6" w:rsidP="00FF3DF6">
      <w:pPr>
        <w:numPr>
          <w:ilvl w:val="0"/>
          <w:numId w:val="4"/>
        </w:numPr>
        <w:spacing w:before="100" w:beforeAutospacing="1" w:after="100" w:afterAutospacing="1"/>
        <w:rPr>
          <w:rFonts w:asciiTheme="minorHAnsi" w:hAnsiTheme="minorHAnsi" w:cstheme="minorHAnsi"/>
          <w:sz w:val="22"/>
          <w:szCs w:val="22"/>
        </w:rPr>
      </w:pPr>
      <w:r w:rsidRPr="00800BA4">
        <w:rPr>
          <w:rFonts w:asciiTheme="minorHAnsi" w:hAnsiTheme="minorHAnsi" w:cstheme="minorHAnsi"/>
          <w:sz w:val="22"/>
          <w:szCs w:val="22"/>
        </w:rPr>
        <w:t>use my LSU experience to be an active citizen in an international and interdependent world.</w:t>
      </w:r>
    </w:p>
    <w:p w14:paraId="7CBB6531" w14:textId="77777777" w:rsidR="00FF3DF6" w:rsidRPr="00800BA4" w:rsidRDefault="00FF3DF6" w:rsidP="00FF3DF6">
      <w:pPr>
        <w:pStyle w:val="NormalWeb"/>
        <w:rPr>
          <w:rFonts w:asciiTheme="minorHAnsi" w:hAnsiTheme="minorHAnsi" w:cstheme="minorHAnsi"/>
          <w:sz w:val="22"/>
          <w:szCs w:val="22"/>
        </w:rPr>
      </w:pPr>
      <w:r w:rsidRPr="00800BA4">
        <w:rPr>
          <w:rFonts w:asciiTheme="minorHAnsi" w:hAnsiTheme="minorHAnsi" w:cstheme="minorHAnsi"/>
          <w:sz w:val="22"/>
          <w:szCs w:val="22"/>
        </w:rPr>
        <w:t>The continued success of LSU depends on the faithful commitment by each community member to these, our basic principles.  (Adopted May 1995)</w:t>
      </w:r>
    </w:p>
    <w:p w14:paraId="3C26069B" w14:textId="77777777" w:rsidR="00FF3DF6" w:rsidRPr="00800BA4" w:rsidRDefault="00FF3DF6" w:rsidP="00FF3DF6">
      <w:pPr>
        <w:ind w:left="720" w:hanging="720"/>
        <w:rPr>
          <w:rFonts w:asciiTheme="minorHAnsi" w:hAnsiTheme="minorHAnsi" w:cstheme="minorHAnsi"/>
          <w:sz w:val="22"/>
          <w:szCs w:val="22"/>
          <w:u w:val="single"/>
        </w:rPr>
      </w:pPr>
      <w:r w:rsidRPr="00800BA4">
        <w:rPr>
          <w:rFonts w:asciiTheme="minorHAnsi" w:hAnsiTheme="minorHAnsi" w:cstheme="minorHAnsi"/>
          <w:sz w:val="22"/>
          <w:szCs w:val="22"/>
          <w:u w:val="single"/>
        </w:rPr>
        <w:t>TITLE IX  &amp; Sexual Misconduct Policy:</w:t>
      </w:r>
    </w:p>
    <w:p w14:paraId="19D84140" w14:textId="77777777" w:rsidR="00FF3DF6" w:rsidRPr="00800BA4" w:rsidRDefault="00FF3DF6" w:rsidP="00FF3DF6">
      <w:pPr>
        <w:pStyle w:val="NormalWeb"/>
        <w:rPr>
          <w:rFonts w:asciiTheme="minorHAnsi" w:hAnsiTheme="minorHAnsi" w:cstheme="minorHAnsi"/>
          <w:sz w:val="22"/>
          <w:szCs w:val="22"/>
        </w:rPr>
      </w:pPr>
      <w:r w:rsidRPr="00800BA4">
        <w:rPr>
          <w:rFonts w:asciiTheme="minorHAnsi" w:hAnsiTheme="minorHAnsi" w:cstheme="minorHAnsi"/>
          <w:sz w:val="22"/>
          <w:szCs w:val="22"/>
        </w:rPr>
        <w:t>Title IX of the Education Amendments of 1972 is a comprehensive federal law that prohibits discrimination based on the gender of students and employees of educational institutions that receive federal financial assistance.</w:t>
      </w:r>
    </w:p>
    <w:p w14:paraId="184BFF08" w14:textId="77777777" w:rsidR="00FF3DF6" w:rsidRPr="00800BA4" w:rsidRDefault="00FF3DF6" w:rsidP="00FF3DF6">
      <w:pPr>
        <w:pStyle w:val="NormalWeb"/>
        <w:rPr>
          <w:rFonts w:asciiTheme="minorHAnsi" w:hAnsiTheme="minorHAnsi" w:cstheme="minorHAnsi"/>
          <w:sz w:val="22"/>
          <w:szCs w:val="22"/>
        </w:rPr>
      </w:pPr>
      <w:r w:rsidRPr="00800BA4">
        <w:rPr>
          <w:rFonts w:asciiTheme="minorHAnsi" w:hAnsiTheme="minorHAnsi" w:cstheme="minorHAnsi"/>
          <w:sz w:val="22"/>
          <w:szCs w:val="22"/>
        </w:rPr>
        <w:t>In accordance with Title IX and other applicable law, Louisiana State University (“LSU”) is committed to providing a learning, working, and living environment that promotes integrity, civility, and mutual respect in an environment free of discrimination on the basis of sex and sexual misconduct which includes sex discrimination, sexual harassment, dating violence, domestic violence, sexual assault, stalking and retaliation. LSU prohibits sex discrimination and sexual misconduct. This policy applies to all persons without regard to sexual orientation, gender identity and/or gender expression.</w:t>
      </w:r>
    </w:p>
    <w:p w14:paraId="36839406" w14:textId="77777777" w:rsidR="00FF3DF6" w:rsidRPr="00800BA4" w:rsidRDefault="00FF3DF6" w:rsidP="00FF3DF6">
      <w:pPr>
        <w:pStyle w:val="NormalWeb"/>
        <w:rPr>
          <w:rFonts w:asciiTheme="minorHAnsi" w:hAnsiTheme="minorHAnsi" w:cstheme="minorHAnsi"/>
          <w:sz w:val="22"/>
          <w:szCs w:val="22"/>
        </w:rPr>
      </w:pPr>
      <w:r w:rsidRPr="00800BA4">
        <w:rPr>
          <w:rFonts w:asciiTheme="minorHAnsi" w:hAnsiTheme="minorHAnsi" w:cstheme="minorHAnsi"/>
          <w:sz w:val="22"/>
          <w:szCs w:val="22"/>
        </w:rPr>
        <w:t>Sex discrimination and sexual misconduct violate an individual’s fundamental rights and personal dignity. LSU considers sex discrimination and sexual misconduct in all of its forms to be serious offenses.  This policy has been developed to reaffirm these principles and to provide recourse for individuals whose rights have been violated. This policy establishes a mechanism for determining when rights have been violated in employment, student life, campus support services, LSU programs and/or an academic environment.  </w:t>
      </w:r>
    </w:p>
    <w:p w14:paraId="70D273E8" w14:textId="77777777" w:rsidR="00FF3DF6" w:rsidRPr="00800BA4" w:rsidRDefault="00FF3DF6" w:rsidP="00FF3DF6">
      <w:pPr>
        <w:pStyle w:val="NormalWeb"/>
        <w:rPr>
          <w:rFonts w:asciiTheme="minorHAnsi" w:hAnsiTheme="minorHAnsi" w:cstheme="minorHAnsi"/>
          <w:sz w:val="22"/>
          <w:szCs w:val="22"/>
        </w:rPr>
      </w:pPr>
      <w:r w:rsidRPr="00800BA4">
        <w:rPr>
          <w:rFonts w:asciiTheme="minorHAnsi" w:hAnsiTheme="minorHAnsi" w:cstheme="minorHAnsi"/>
          <w:sz w:val="22"/>
          <w:szCs w:val="22"/>
        </w:rPr>
        <w:tab/>
        <w:t>If you have concerns, you can contact:</w:t>
      </w:r>
    </w:p>
    <w:p w14:paraId="54B5814B" w14:textId="77777777" w:rsidR="00FF3DF6" w:rsidRPr="00800BA4" w:rsidRDefault="00FF3DF6" w:rsidP="00FF3DF6">
      <w:pPr>
        <w:rPr>
          <w:rFonts w:asciiTheme="minorHAnsi" w:hAnsiTheme="minorHAnsi" w:cstheme="minorHAnsi"/>
          <w:sz w:val="22"/>
          <w:szCs w:val="22"/>
        </w:rPr>
      </w:pPr>
      <w:r w:rsidRPr="00800BA4">
        <w:rPr>
          <w:rFonts w:asciiTheme="minorHAnsi" w:hAnsiTheme="minorHAnsi" w:cstheme="minorHAnsi"/>
          <w:sz w:val="22"/>
          <w:szCs w:val="22"/>
        </w:rPr>
        <w:tab/>
        <w:t>University Contacts</w:t>
      </w:r>
      <w:r w:rsidRPr="00800BA4">
        <w:rPr>
          <w:rFonts w:asciiTheme="minorHAnsi" w:hAnsiTheme="minorHAnsi" w:cstheme="minorHAnsi"/>
          <w:sz w:val="22"/>
          <w:szCs w:val="22"/>
        </w:rPr>
        <w:tab/>
      </w:r>
    </w:p>
    <w:p w14:paraId="522DF762" w14:textId="77777777" w:rsidR="00FF3DF6" w:rsidRPr="00800BA4" w:rsidRDefault="00FF3DF6" w:rsidP="00FF3DF6">
      <w:pPr>
        <w:ind w:left="720" w:firstLine="720"/>
        <w:rPr>
          <w:rFonts w:asciiTheme="minorHAnsi" w:hAnsiTheme="minorHAnsi" w:cstheme="minorHAnsi"/>
          <w:color w:val="333333"/>
          <w:sz w:val="22"/>
          <w:szCs w:val="22"/>
          <w:lang w:val="en"/>
        </w:rPr>
      </w:pPr>
      <w:r w:rsidRPr="00800BA4">
        <w:rPr>
          <w:rFonts w:asciiTheme="minorHAnsi" w:hAnsiTheme="minorHAnsi" w:cstheme="minorHAnsi"/>
          <w:bCs/>
          <w:sz w:val="21"/>
          <w:szCs w:val="21"/>
          <w:lang w:val="en"/>
        </w:rPr>
        <w:t>Jennie Stewart</w:t>
      </w:r>
      <w:r w:rsidRPr="00800BA4">
        <w:rPr>
          <w:rFonts w:asciiTheme="minorHAnsi" w:hAnsiTheme="minorHAnsi" w:cstheme="minorHAnsi"/>
          <w:bCs/>
          <w:sz w:val="21"/>
          <w:szCs w:val="21"/>
          <w:lang w:val="en"/>
        </w:rPr>
        <w:tab/>
      </w:r>
      <w:r w:rsidRPr="00800BA4">
        <w:rPr>
          <w:rFonts w:asciiTheme="minorHAnsi" w:hAnsiTheme="minorHAnsi" w:cstheme="minorHAnsi"/>
          <w:bCs/>
          <w:sz w:val="21"/>
          <w:szCs w:val="21"/>
          <w:lang w:val="en"/>
        </w:rPr>
        <w:tab/>
      </w:r>
      <w:r w:rsidRPr="00800BA4">
        <w:rPr>
          <w:rFonts w:asciiTheme="minorHAnsi" w:hAnsiTheme="minorHAnsi" w:cstheme="minorHAnsi"/>
          <w:bCs/>
          <w:sz w:val="21"/>
          <w:szCs w:val="21"/>
          <w:lang w:val="en"/>
        </w:rPr>
        <w:tab/>
      </w:r>
      <w:r w:rsidRPr="00800BA4">
        <w:rPr>
          <w:rFonts w:asciiTheme="minorHAnsi" w:hAnsiTheme="minorHAnsi" w:cstheme="minorHAnsi"/>
          <w:bCs/>
          <w:sz w:val="21"/>
          <w:szCs w:val="21"/>
          <w:lang w:val="en"/>
        </w:rPr>
        <w:tab/>
        <w:t xml:space="preserve">Maria Fuentes_Martin </w:t>
      </w:r>
      <w:r w:rsidRPr="00800BA4">
        <w:rPr>
          <w:rFonts w:asciiTheme="minorHAnsi" w:hAnsiTheme="minorHAnsi" w:cstheme="minorHAnsi"/>
          <w:bCs/>
          <w:color w:val="461D7C"/>
          <w:sz w:val="21"/>
          <w:szCs w:val="21"/>
          <w:lang w:val="en"/>
        </w:rPr>
        <w:br/>
      </w:r>
      <w:r w:rsidRPr="00800BA4">
        <w:rPr>
          <w:rStyle w:val="Strong"/>
          <w:rFonts w:asciiTheme="minorHAnsi" w:hAnsiTheme="minorHAnsi" w:cstheme="minorHAnsi"/>
          <w:color w:val="333333"/>
          <w:sz w:val="21"/>
          <w:szCs w:val="21"/>
          <w:lang w:val="en"/>
        </w:rPr>
        <w:tab/>
      </w:r>
      <w:r w:rsidRPr="00800BA4">
        <w:rPr>
          <w:rFonts w:asciiTheme="minorHAnsi" w:hAnsiTheme="minorHAnsi" w:cstheme="minorHAnsi"/>
          <w:color w:val="333333"/>
          <w:sz w:val="22"/>
          <w:szCs w:val="22"/>
          <w:lang w:val="en"/>
        </w:rPr>
        <w:t>Campus Title IX Coordinator</w:t>
      </w:r>
      <w:r w:rsidRPr="00800BA4">
        <w:rPr>
          <w:rFonts w:asciiTheme="minorHAnsi" w:hAnsiTheme="minorHAnsi" w:cstheme="minorHAnsi"/>
          <w:color w:val="333333"/>
          <w:sz w:val="22"/>
          <w:szCs w:val="22"/>
          <w:lang w:val="en"/>
        </w:rPr>
        <w:tab/>
      </w:r>
      <w:r w:rsidRPr="00800BA4">
        <w:rPr>
          <w:rFonts w:asciiTheme="minorHAnsi" w:hAnsiTheme="minorHAnsi" w:cstheme="minorHAnsi"/>
          <w:color w:val="333333"/>
          <w:sz w:val="22"/>
          <w:szCs w:val="22"/>
          <w:lang w:val="en"/>
        </w:rPr>
        <w:tab/>
        <w:t>Title IX Deputy Coordinator for Students</w:t>
      </w:r>
    </w:p>
    <w:p w14:paraId="48783BF9" w14:textId="77777777" w:rsidR="00FF3DF6" w:rsidRPr="00800BA4" w:rsidRDefault="00FF3DF6" w:rsidP="00FF3DF6">
      <w:pPr>
        <w:ind w:left="1440"/>
        <w:rPr>
          <w:rFonts w:asciiTheme="minorHAnsi" w:hAnsiTheme="minorHAnsi" w:cstheme="minorHAnsi"/>
          <w:color w:val="333333"/>
          <w:sz w:val="22"/>
          <w:szCs w:val="22"/>
          <w:lang w:val="en"/>
        </w:rPr>
      </w:pPr>
      <w:r w:rsidRPr="00800BA4">
        <w:rPr>
          <w:rFonts w:asciiTheme="minorHAnsi" w:hAnsiTheme="minorHAnsi" w:cstheme="minorHAnsi"/>
          <w:color w:val="333333"/>
          <w:sz w:val="22"/>
          <w:szCs w:val="22"/>
          <w:lang w:val="en"/>
        </w:rPr>
        <w:t>jstewart@lsu.edu</w:t>
      </w:r>
      <w:r w:rsidRPr="00800BA4">
        <w:rPr>
          <w:rFonts w:asciiTheme="minorHAnsi" w:hAnsiTheme="minorHAnsi" w:cstheme="minorHAnsi"/>
          <w:color w:val="333333"/>
          <w:sz w:val="22"/>
          <w:szCs w:val="22"/>
          <w:lang w:val="en"/>
        </w:rPr>
        <w:tab/>
      </w:r>
      <w:r w:rsidRPr="00800BA4">
        <w:rPr>
          <w:rFonts w:asciiTheme="minorHAnsi" w:hAnsiTheme="minorHAnsi" w:cstheme="minorHAnsi"/>
          <w:color w:val="333333"/>
          <w:sz w:val="22"/>
          <w:szCs w:val="22"/>
          <w:lang w:val="en"/>
        </w:rPr>
        <w:tab/>
      </w:r>
      <w:r w:rsidRPr="00800BA4">
        <w:rPr>
          <w:rFonts w:asciiTheme="minorHAnsi" w:hAnsiTheme="minorHAnsi" w:cstheme="minorHAnsi"/>
          <w:color w:val="333333"/>
          <w:sz w:val="22"/>
          <w:szCs w:val="22"/>
          <w:lang w:val="en"/>
        </w:rPr>
        <w:tab/>
        <w:t>mari@lsu.edu</w:t>
      </w:r>
    </w:p>
    <w:p w14:paraId="47A1A356" w14:textId="77777777" w:rsidR="00FF3DF6" w:rsidRPr="00800BA4" w:rsidRDefault="00FF3DF6" w:rsidP="00FF3DF6">
      <w:pPr>
        <w:ind w:left="1440"/>
        <w:rPr>
          <w:rFonts w:asciiTheme="minorHAnsi" w:hAnsiTheme="minorHAnsi" w:cstheme="minorHAnsi"/>
          <w:color w:val="333333"/>
          <w:sz w:val="22"/>
          <w:szCs w:val="22"/>
          <w:lang w:val="en"/>
        </w:rPr>
      </w:pPr>
      <w:r w:rsidRPr="00800BA4">
        <w:rPr>
          <w:rFonts w:asciiTheme="minorHAnsi" w:hAnsiTheme="minorHAnsi" w:cstheme="minorHAnsi"/>
          <w:color w:val="333333"/>
          <w:sz w:val="18"/>
          <w:szCs w:val="18"/>
          <w:lang w:val="en"/>
        </w:rPr>
        <w:t>LSU Office of Human Resource Management</w:t>
      </w:r>
      <w:r w:rsidRPr="00800BA4">
        <w:rPr>
          <w:rFonts w:asciiTheme="minorHAnsi" w:hAnsiTheme="minorHAnsi" w:cstheme="minorHAnsi"/>
          <w:color w:val="333333"/>
          <w:sz w:val="18"/>
          <w:szCs w:val="18"/>
          <w:lang w:val="en"/>
        </w:rPr>
        <w:tab/>
        <w:t>LSU Dean of Students</w:t>
      </w:r>
      <w:r w:rsidRPr="00800BA4">
        <w:rPr>
          <w:rFonts w:asciiTheme="minorHAnsi" w:hAnsiTheme="minorHAnsi" w:cstheme="minorHAnsi"/>
          <w:color w:val="333333"/>
          <w:sz w:val="18"/>
          <w:szCs w:val="18"/>
          <w:lang w:val="en"/>
        </w:rPr>
        <w:br/>
      </w:r>
      <w:r w:rsidRPr="00800BA4">
        <w:rPr>
          <w:rFonts w:asciiTheme="minorHAnsi" w:hAnsiTheme="minorHAnsi" w:cstheme="minorHAnsi"/>
          <w:color w:val="333333"/>
          <w:sz w:val="22"/>
          <w:szCs w:val="22"/>
          <w:lang w:val="en"/>
        </w:rPr>
        <w:t xml:space="preserve">110 Thomas Boyd Hall </w:t>
      </w:r>
      <w:r w:rsidRPr="00800BA4">
        <w:rPr>
          <w:rFonts w:asciiTheme="minorHAnsi" w:hAnsiTheme="minorHAnsi" w:cstheme="minorHAnsi"/>
          <w:color w:val="333333"/>
          <w:sz w:val="22"/>
          <w:szCs w:val="22"/>
          <w:lang w:val="en"/>
        </w:rPr>
        <w:tab/>
      </w:r>
      <w:r w:rsidRPr="00800BA4">
        <w:rPr>
          <w:rFonts w:asciiTheme="minorHAnsi" w:hAnsiTheme="minorHAnsi" w:cstheme="minorHAnsi"/>
          <w:color w:val="333333"/>
          <w:sz w:val="22"/>
          <w:szCs w:val="22"/>
          <w:lang w:val="en"/>
        </w:rPr>
        <w:tab/>
      </w:r>
      <w:r w:rsidRPr="00800BA4">
        <w:rPr>
          <w:rFonts w:asciiTheme="minorHAnsi" w:hAnsiTheme="minorHAnsi" w:cstheme="minorHAnsi"/>
          <w:color w:val="333333"/>
          <w:sz w:val="22"/>
          <w:szCs w:val="22"/>
          <w:lang w:val="en"/>
        </w:rPr>
        <w:tab/>
        <w:t>333 Student Union</w:t>
      </w:r>
      <w:r w:rsidRPr="00800BA4">
        <w:rPr>
          <w:rFonts w:asciiTheme="minorHAnsi" w:hAnsiTheme="minorHAnsi" w:cstheme="minorHAnsi"/>
          <w:color w:val="333333"/>
          <w:sz w:val="22"/>
          <w:szCs w:val="22"/>
          <w:lang w:val="en"/>
        </w:rPr>
        <w:br/>
        <w:t xml:space="preserve">Baton Rouge, LA 70803 </w:t>
      </w:r>
      <w:r w:rsidRPr="00800BA4">
        <w:rPr>
          <w:rFonts w:asciiTheme="minorHAnsi" w:hAnsiTheme="minorHAnsi" w:cstheme="minorHAnsi"/>
          <w:color w:val="333333"/>
          <w:sz w:val="22"/>
          <w:szCs w:val="22"/>
          <w:lang w:val="en"/>
        </w:rPr>
        <w:tab/>
      </w:r>
      <w:r w:rsidRPr="00800BA4">
        <w:rPr>
          <w:rFonts w:asciiTheme="minorHAnsi" w:hAnsiTheme="minorHAnsi" w:cstheme="minorHAnsi"/>
          <w:color w:val="333333"/>
          <w:sz w:val="22"/>
          <w:szCs w:val="22"/>
          <w:lang w:val="en"/>
        </w:rPr>
        <w:tab/>
      </w:r>
      <w:r w:rsidRPr="00800BA4">
        <w:rPr>
          <w:rFonts w:asciiTheme="minorHAnsi" w:hAnsiTheme="minorHAnsi" w:cstheme="minorHAnsi"/>
          <w:color w:val="333333"/>
          <w:sz w:val="22"/>
          <w:szCs w:val="22"/>
          <w:lang w:val="en"/>
        </w:rPr>
        <w:tab/>
        <w:t>Baton Rouge, LA 70803</w:t>
      </w:r>
      <w:r w:rsidRPr="00800BA4">
        <w:rPr>
          <w:rFonts w:asciiTheme="minorHAnsi" w:hAnsiTheme="minorHAnsi" w:cstheme="minorHAnsi"/>
          <w:color w:val="333333"/>
          <w:sz w:val="22"/>
          <w:szCs w:val="22"/>
          <w:lang w:val="en"/>
        </w:rPr>
        <w:br/>
        <w:t xml:space="preserve">225-578-8200 </w:t>
      </w:r>
      <w:r w:rsidRPr="00800BA4">
        <w:rPr>
          <w:rFonts w:asciiTheme="minorHAnsi" w:hAnsiTheme="minorHAnsi" w:cstheme="minorHAnsi"/>
          <w:color w:val="333333"/>
          <w:sz w:val="22"/>
          <w:szCs w:val="22"/>
          <w:lang w:val="en"/>
        </w:rPr>
        <w:tab/>
      </w:r>
      <w:r w:rsidRPr="00800BA4">
        <w:rPr>
          <w:rFonts w:asciiTheme="minorHAnsi" w:hAnsiTheme="minorHAnsi" w:cstheme="minorHAnsi"/>
          <w:color w:val="333333"/>
          <w:sz w:val="22"/>
          <w:szCs w:val="22"/>
          <w:lang w:val="en"/>
        </w:rPr>
        <w:tab/>
      </w:r>
      <w:r w:rsidRPr="00800BA4">
        <w:rPr>
          <w:rFonts w:asciiTheme="minorHAnsi" w:hAnsiTheme="minorHAnsi" w:cstheme="minorHAnsi"/>
          <w:color w:val="333333"/>
          <w:sz w:val="22"/>
          <w:szCs w:val="22"/>
          <w:lang w:val="en"/>
        </w:rPr>
        <w:tab/>
      </w:r>
      <w:r w:rsidRPr="00800BA4">
        <w:rPr>
          <w:rFonts w:asciiTheme="minorHAnsi" w:hAnsiTheme="minorHAnsi" w:cstheme="minorHAnsi"/>
          <w:color w:val="333333"/>
          <w:sz w:val="22"/>
          <w:szCs w:val="22"/>
          <w:lang w:val="en"/>
        </w:rPr>
        <w:tab/>
        <w:t>225-578-9442   </w:t>
      </w:r>
    </w:p>
    <w:p w14:paraId="1F03F8F4" w14:textId="77777777" w:rsidR="00FF3DF6" w:rsidRPr="00800BA4" w:rsidRDefault="00FF3DF6" w:rsidP="00FF3DF6">
      <w:pPr>
        <w:pStyle w:val="NormalWeb"/>
        <w:spacing w:before="0" w:beforeAutospacing="0" w:after="0" w:afterAutospacing="0"/>
        <w:ind w:left="720"/>
        <w:rPr>
          <w:rFonts w:asciiTheme="minorHAnsi" w:hAnsiTheme="minorHAnsi" w:cstheme="minorHAnsi"/>
          <w:color w:val="333333"/>
          <w:sz w:val="21"/>
          <w:szCs w:val="21"/>
          <w:lang w:val="en"/>
        </w:rPr>
      </w:pPr>
    </w:p>
    <w:p w14:paraId="767272E4" w14:textId="77777777" w:rsidR="00FF3DF6" w:rsidRPr="00800BA4" w:rsidRDefault="00FF3DF6" w:rsidP="00FF3DF6">
      <w:pPr>
        <w:pStyle w:val="NormalWeb"/>
        <w:spacing w:before="0" w:beforeAutospacing="0" w:after="0" w:afterAutospacing="0"/>
        <w:ind w:left="720"/>
        <w:rPr>
          <w:rFonts w:asciiTheme="minorHAnsi" w:hAnsiTheme="minorHAnsi" w:cstheme="minorHAnsi"/>
          <w:color w:val="333333"/>
          <w:sz w:val="22"/>
          <w:szCs w:val="22"/>
          <w:lang w:val="en"/>
        </w:rPr>
      </w:pPr>
      <w:r w:rsidRPr="00800BA4">
        <w:rPr>
          <w:rFonts w:asciiTheme="minorHAnsi" w:hAnsiTheme="minorHAnsi" w:cstheme="minorHAnsi"/>
          <w:color w:val="333333"/>
          <w:sz w:val="22"/>
          <w:szCs w:val="22"/>
          <w:lang w:val="en"/>
        </w:rPr>
        <w:t>Departmental Contacts</w:t>
      </w:r>
    </w:p>
    <w:p w14:paraId="1FAE9542" w14:textId="77777777" w:rsidR="00FF3DF6" w:rsidRPr="00800BA4" w:rsidRDefault="00FF3DF6" w:rsidP="00FF3DF6">
      <w:pPr>
        <w:pStyle w:val="NormalWeb"/>
        <w:spacing w:before="0" w:beforeAutospacing="0" w:after="0" w:afterAutospacing="0"/>
        <w:ind w:left="720"/>
        <w:rPr>
          <w:rFonts w:asciiTheme="minorHAnsi" w:hAnsiTheme="minorHAnsi" w:cstheme="minorHAnsi"/>
          <w:color w:val="333333"/>
          <w:sz w:val="22"/>
          <w:szCs w:val="22"/>
          <w:lang w:val="en"/>
        </w:rPr>
      </w:pPr>
      <w:r w:rsidRPr="00800BA4">
        <w:rPr>
          <w:rFonts w:asciiTheme="minorHAnsi" w:hAnsiTheme="minorHAnsi" w:cstheme="minorHAnsi"/>
          <w:color w:val="333333"/>
          <w:sz w:val="22"/>
          <w:szCs w:val="22"/>
          <w:lang w:val="en"/>
        </w:rPr>
        <w:tab/>
        <w:t>Dr. Loretta Pecchioni, lpecch1@lsu.edu</w:t>
      </w:r>
      <w:r w:rsidRPr="00800BA4">
        <w:rPr>
          <w:rFonts w:asciiTheme="minorHAnsi" w:hAnsiTheme="minorHAnsi" w:cstheme="minorHAnsi"/>
          <w:color w:val="333333"/>
          <w:sz w:val="22"/>
          <w:szCs w:val="22"/>
          <w:lang w:val="en"/>
        </w:rPr>
        <w:tab/>
      </w:r>
      <w:r w:rsidRPr="00800BA4">
        <w:rPr>
          <w:rFonts w:asciiTheme="minorHAnsi" w:hAnsiTheme="minorHAnsi" w:cstheme="minorHAnsi"/>
          <w:color w:val="333333"/>
          <w:sz w:val="22"/>
          <w:szCs w:val="22"/>
          <w:lang w:val="en"/>
        </w:rPr>
        <w:tab/>
      </w:r>
      <w:r w:rsidRPr="00800BA4">
        <w:rPr>
          <w:rFonts w:asciiTheme="minorHAnsi" w:hAnsiTheme="minorHAnsi" w:cstheme="minorHAnsi"/>
          <w:color w:val="333333"/>
          <w:sz w:val="22"/>
          <w:szCs w:val="22"/>
          <w:lang w:val="en"/>
        </w:rPr>
        <w:tab/>
      </w:r>
    </w:p>
    <w:p w14:paraId="07A0C558" w14:textId="77777777" w:rsidR="00FF3DF6" w:rsidRPr="00800BA4" w:rsidRDefault="00FF3DF6" w:rsidP="00FF3DF6">
      <w:pPr>
        <w:ind w:left="720" w:firstLine="720"/>
        <w:rPr>
          <w:rFonts w:asciiTheme="minorHAnsi" w:hAnsiTheme="minorHAnsi" w:cstheme="minorHAnsi"/>
          <w:sz w:val="22"/>
          <w:szCs w:val="22"/>
        </w:rPr>
      </w:pPr>
      <w:r w:rsidRPr="00800BA4">
        <w:rPr>
          <w:rFonts w:asciiTheme="minorHAnsi" w:hAnsiTheme="minorHAnsi" w:cstheme="minorHAnsi"/>
          <w:sz w:val="22"/>
          <w:szCs w:val="22"/>
        </w:rPr>
        <w:t>Professor and Chair of the Department of Communication Studies</w:t>
      </w:r>
    </w:p>
    <w:p w14:paraId="3DBF7592" w14:textId="77777777" w:rsidR="00FF3DF6" w:rsidRPr="00800BA4" w:rsidRDefault="00FF3DF6" w:rsidP="00FF3DF6">
      <w:pPr>
        <w:pStyle w:val="NormalWeb"/>
        <w:spacing w:before="0" w:beforeAutospacing="0" w:after="0" w:afterAutospacing="0"/>
        <w:ind w:left="720"/>
        <w:rPr>
          <w:rFonts w:asciiTheme="minorHAnsi" w:hAnsiTheme="minorHAnsi" w:cstheme="minorHAnsi"/>
          <w:color w:val="333333"/>
          <w:sz w:val="22"/>
          <w:szCs w:val="22"/>
          <w:lang w:val="en"/>
        </w:rPr>
      </w:pPr>
    </w:p>
    <w:p w14:paraId="750E2925" w14:textId="355D8C3D" w:rsidR="00FF3DF6" w:rsidRPr="00800BA4" w:rsidRDefault="00FF3DF6" w:rsidP="00FF3DF6">
      <w:pPr>
        <w:pStyle w:val="NormalWeb"/>
        <w:spacing w:before="0" w:beforeAutospacing="0" w:after="0" w:afterAutospacing="0"/>
        <w:ind w:left="720" w:firstLine="720"/>
        <w:rPr>
          <w:rFonts w:asciiTheme="minorHAnsi" w:hAnsiTheme="minorHAnsi" w:cstheme="minorHAnsi"/>
          <w:color w:val="333333"/>
          <w:sz w:val="22"/>
          <w:szCs w:val="22"/>
          <w:lang w:val="en"/>
        </w:rPr>
      </w:pPr>
      <w:r w:rsidRPr="00800BA4">
        <w:rPr>
          <w:rFonts w:asciiTheme="minorHAnsi" w:hAnsiTheme="minorHAnsi" w:cstheme="minorHAnsi"/>
          <w:color w:val="333333"/>
          <w:sz w:val="22"/>
          <w:szCs w:val="22"/>
          <w:lang w:val="en"/>
        </w:rPr>
        <w:t xml:space="preserve">Dr. </w:t>
      </w:r>
      <w:r w:rsidR="00AA227B">
        <w:rPr>
          <w:rFonts w:asciiTheme="minorHAnsi" w:hAnsiTheme="minorHAnsi" w:cstheme="minorHAnsi"/>
          <w:color w:val="333333"/>
          <w:sz w:val="22"/>
          <w:szCs w:val="22"/>
          <w:lang w:val="en"/>
        </w:rPr>
        <w:t>Bonny McDonald</w:t>
      </w:r>
    </w:p>
    <w:p w14:paraId="3B4D58BE" w14:textId="77777777" w:rsidR="00FF3DF6" w:rsidRDefault="00FF3DF6" w:rsidP="00FF3DF6">
      <w:pPr>
        <w:ind w:left="720"/>
        <w:rPr>
          <w:rFonts w:asciiTheme="minorHAnsi" w:hAnsiTheme="minorHAnsi" w:cstheme="minorHAnsi"/>
          <w:sz w:val="22"/>
          <w:szCs w:val="22"/>
        </w:rPr>
      </w:pPr>
      <w:r w:rsidRPr="00800BA4">
        <w:rPr>
          <w:rFonts w:asciiTheme="minorHAnsi" w:hAnsiTheme="minorHAnsi" w:cstheme="minorHAnsi"/>
          <w:color w:val="333333"/>
          <w:sz w:val="22"/>
          <w:szCs w:val="22"/>
          <w:lang w:val="en"/>
        </w:rPr>
        <w:tab/>
      </w:r>
      <w:r w:rsidRPr="00800BA4">
        <w:rPr>
          <w:rFonts w:asciiTheme="minorHAnsi" w:hAnsiTheme="minorHAnsi" w:cstheme="minorHAnsi"/>
          <w:sz w:val="22"/>
          <w:szCs w:val="22"/>
        </w:rPr>
        <w:t>Director of Basic Courses, Department of Communication Studies</w:t>
      </w:r>
    </w:p>
    <w:p w14:paraId="60D9C505" w14:textId="1D6827E3" w:rsidR="00AA227B" w:rsidRPr="00800BA4" w:rsidRDefault="00AA227B" w:rsidP="00FF3DF6">
      <w:pPr>
        <w:ind w:left="720"/>
        <w:rPr>
          <w:rFonts w:asciiTheme="minorHAnsi" w:hAnsiTheme="minorHAnsi" w:cstheme="minorHAnsi"/>
          <w:sz w:val="22"/>
          <w:szCs w:val="22"/>
        </w:rPr>
      </w:pPr>
      <w:r>
        <w:rPr>
          <w:rFonts w:asciiTheme="minorHAnsi" w:hAnsiTheme="minorHAnsi" w:cstheme="minorHAnsi"/>
          <w:sz w:val="22"/>
          <w:szCs w:val="22"/>
        </w:rPr>
        <w:tab/>
      </w:r>
    </w:p>
    <w:p w14:paraId="215244DF" w14:textId="77777777" w:rsidR="00FF3DF6" w:rsidRPr="00800BA4" w:rsidRDefault="00FF3DF6" w:rsidP="00FF3DF6">
      <w:pPr>
        <w:ind w:left="720"/>
        <w:rPr>
          <w:rFonts w:asciiTheme="minorHAnsi" w:hAnsiTheme="minorHAnsi" w:cstheme="minorHAnsi"/>
          <w:sz w:val="22"/>
          <w:szCs w:val="22"/>
        </w:rPr>
      </w:pPr>
    </w:p>
    <w:p w14:paraId="6C28DC4D" w14:textId="46EC3C7C" w:rsidR="00FF3DF6" w:rsidRPr="00800BA4" w:rsidRDefault="00FF3DF6" w:rsidP="00FF3DF6">
      <w:pPr>
        <w:ind w:left="720"/>
        <w:rPr>
          <w:rFonts w:asciiTheme="minorHAnsi" w:hAnsiTheme="minorHAnsi" w:cstheme="minorHAnsi"/>
          <w:sz w:val="22"/>
          <w:szCs w:val="22"/>
        </w:rPr>
      </w:pPr>
      <w:r w:rsidRPr="00800BA4">
        <w:rPr>
          <w:rFonts w:asciiTheme="minorHAnsi" w:hAnsiTheme="minorHAnsi" w:cstheme="minorHAnsi"/>
          <w:sz w:val="22"/>
          <w:szCs w:val="22"/>
        </w:rPr>
        <w:tab/>
      </w:r>
      <w:r w:rsidR="006C2861">
        <w:rPr>
          <w:rFonts w:asciiTheme="minorHAnsi" w:hAnsiTheme="minorHAnsi" w:cstheme="minorHAnsi"/>
          <w:sz w:val="22"/>
          <w:szCs w:val="22"/>
        </w:rPr>
        <w:t xml:space="preserve">Dr. </w:t>
      </w:r>
      <w:r w:rsidR="00800BA4" w:rsidRPr="00800BA4">
        <w:rPr>
          <w:rFonts w:asciiTheme="minorHAnsi" w:hAnsiTheme="minorHAnsi" w:cstheme="minorHAnsi"/>
          <w:sz w:val="22"/>
          <w:szCs w:val="22"/>
        </w:rPr>
        <w:t>Raquel Polanco</w:t>
      </w:r>
    </w:p>
    <w:p w14:paraId="76986623" w14:textId="08E3841A" w:rsidR="00FF3DF6" w:rsidRPr="00800BA4" w:rsidRDefault="00FF3DF6" w:rsidP="00800BA4">
      <w:pPr>
        <w:ind w:left="720"/>
        <w:rPr>
          <w:rFonts w:asciiTheme="minorHAnsi" w:hAnsiTheme="minorHAnsi" w:cstheme="minorHAnsi"/>
          <w:sz w:val="22"/>
          <w:szCs w:val="22"/>
        </w:rPr>
      </w:pPr>
      <w:r w:rsidRPr="00800BA4">
        <w:rPr>
          <w:rFonts w:asciiTheme="minorHAnsi" w:hAnsiTheme="minorHAnsi" w:cstheme="minorHAnsi"/>
          <w:sz w:val="22"/>
          <w:szCs w:val="22"/>
        </w:rPr>
        <w:tab/>
        <w:t xml:space="preserve">CMST 2060 Section </w:t>
      </w:r>
      <w:r w:rsidR="006C2861">
        <w:rPr>
          <w:rFonts w:asciiTheme="minorHAnsi" w:hAnsiTheme="minorHAnsi" w:cstheme="minorHAnsi"/>
          <w:sz w:val="22"/>
          <w:szCs w:val="22"/>
        </w:rPr>
        <w:t>12 and 29</w:t>
      </w:r>
      <w:r w:rsidRPr="00800BA4">
        <w:rPr>
          <w:rFonts w:asciiTheme="minorHAnsi" w:hAnsiTheme="minorHAnsi" w:cstheme="minorHAnsi"/>
          <w:sz w:val="22"/>
          <w:szCs w:val="22"/>
        </w:rPr>
        <w:t xml:space="preserve"> Instructor of Record</w:t>
      </w:r>
    </w:p>
    <w:p w14:paraId="6081EA8C" w14:textId="46CA7276" w:rsidR="00FF3DF6" w:rsidRPr="00AA227B" w:rsidRDefault="00FF3DF6" w:rsidP="00AA227B">
      <w:pPr>
        <w:pStyle w:val="NormalWeb"/>
        <w:spacing w:before="0" w:beforeAutospacing="0" w:after="0" w:afterAutospacing="0"/>
        <w:ind w:left="720"/>
        <w:rPr>
          <w:rFonts w:asciiTheme="minorHAnsi" w:hAnsiTheme="minorHAnsi" w:cstheme="minorHAnsi"/>
          <w:color w:val="1F497D"/>
          <w:sz w:val="21"/>
          <w:szCs w:val="21"/>
          <w:lang w:val="en"/>
        </w:rPr>
      </w:pPr>
      <w:r w:rsidRPr="00800BA4">
        <w:rPr>
          <w:rFonts w:asciiTheme="minorHAnsi" w:hAnsiTheme="minorHAnsi" w:cstheme="minorHAnsi"/>
          <w:color w:val="333333"/>
          <w:sz w:val="22"/>
          <w:szCs w:val="22"/>
          <w:lang w:val="en"/>
        </w:rPr>
        <w:br/>
      </w:r>
    </w:p>
    <w:p w14:paraId="730FF0D8" w14:textId="77777777" w:rsidR="00FF3DF6" w:rsidRPr="00800BA4" w:rsidRDefault="00FF3DF6" w:rsidP="00FF3DF6">
      <w:pPr>
        <w:ind w:left="720" w:hanging="720"/>
        <w:rPr>
          <w:rFonts w:asciiTheme="minorHAnsi" w:hAnsiTheme="minorHAnsi" w:cstheme="minorHAnsi"/>
          <w:sz w:val="22"/>
          <w:szCs w:val="22"/>
          <w:u w:val="single"/>
        </w:rPr>
      </w:pPr>
      <w:r w:rsidRPr="00800BA4">
        <w:rPr>
          <w:rFonts w:asciiTheme="minorHAnsi" w:hAnsiTheme="minorHAnsi" w:cstheme="minorHAnsi"/>
          <w:sz w:val="22"/>
          <w:szCs w:val="22"/>
          <w:u w:val="single"/>
        </w:rPr>
        <w:t>HAVE YOU DECLARED YOUR MAJOR OR MINOR?</w:t>
      </w:r>
    </w:p>
    <w:p w14:paraId="45979590" w14:textId="77777777" w:rsidR="00FF3DF6" w:rsidRPr="00800BA4" w:rsidRDefault="00FF3DF6" w:rsidP="00FF3DF6">
      <w:pPr>
        <w:rPr>
          <w:rFonts w:asciiTheme="minorHAnsi" w:hAnsiTheme="minorHAnsi" w:cstheme="minorHAnsi"/>
          <w:sz w:val="22"/>
          <w:szCs w:val="22"/>
        </w:rPr>
      </w:pPr>
      <w:r w:rsidRPr="00800BA4">
        <w:rPr>
          <w:rFonts w:asciiTheme="minorHAnsi" w:hAnsiTheme="minorHAnsi" w:cstheme="minorHAnsi"/>
          <w:sz w:val="22"/>
          <w:szCs w:val="22"/>
        </w:rPr>
        <w:t xml:space="preserve">Business leaders and other professionals recognize the importance of developing communication skills and analysis. Alan Greenspan, for example, stated, “To succeed, you will soon learn, as I did, the importance of a solid foundation in the basics of education – literacy, both verbal and numerical, and communication skills.” We hope this course contributes to your success. </w:t>
      </w:r>
    </w:p>
    <w:p w14:paraId="6351A255" w14:textId="77777777" w:rsidR="00FF3DF6" w:rsidRPr="00800BA4" w:rsidRDefault="00FF3DF6" w:rsidP="00FF3DF6">
      <w:pPr>
        <w:pStyle w:val="NormalWeb"/>
        <w:rPr>
          <w:rFonts w:asciiTheme="minorHAnsi" w:hAnsiTheme="minorHAnsi" w:cstheme="minorHAnsi"/>
          <w:sz w:val="22"/>
          <w:szCs w:val="22"/>
        </w:rPr>
      </w:pPr>
      <w:r w:rsidRPr="00800BA4">
        <w:rPr>
          <w:rFonts w:asciiTheme="minorHAnsi" w:hAnsiTheme="minorHAnsi" w:cstheme="minorHAnsi"/>
          <w:sz w:val="22"/>
          <w:szCs w:val="22"/>
        </w:rPr>
        <w:t>To learn more about communication, you may want to major or minor in the Department of Communication Studies. The program explores how people sustain and change, experience, and make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14:paraId="4DCD7BBB" w14:textId="77777777" w:rsidR="00FF3DF6" w:rsidRPr="00800BA4" w:rsidRDefault="00FF3DF6" w:rsidP="00FF3DF6">
      <w:pPr>
        <w:pStyle w:val="NormalWeb"/>
        <w:rPr>
          <w:rStyle w:val="Emphasis"/>
          <w:rFonts w:asciiTheme="minorHAnsi" w:hAnsiTheme="minorHAnsi" w:cstheme="minorHAnsi"/>
          <w:sz w:val="22"/>
          <w:szCs w:val="22"/>
        </w:rPr>
      </w:pPr>
      <w:r w:rsidRPr="00800BA4">
        <w:rPr>
          <w:rStyle w:val="Emphasis"/>
          <w:rFonts w:asciiTheme="minorHAnsi" w:hAnsiTheme="minorHAnsi" w:cstheme="minorHAnsi"/>
          <w:sz w:val="22"/>
          <w:szCs w:val="22"/>
        </w:rPr>
        <w:t>A major in Communication Studies requires 36 hours including 12 hours of core classes and 12 hours at the 3000 or 4000 level. A minor requires 15 hours with one core class and 6 hours at the 3000 level or above.</w:t>
      </w:r>
    </w:p>
    <w:p w14:paraId="5F10A181" w14:textId="77777777" w:rsidR="00FF3DF6" w:rsidRPr="00800BA4" w:rsidRDefault="00FF3DF6" w:rsidP="00FF3DF6">
      <w:pPr>
        <w:pStyle w:val="NormalWeb"/>
        <w:rPr>
          <w:rStyle w:val="Emphasis"/>
          <w:rFonts w:asciiTheme="minorHAnsi" w:hAnsiTheme="minorHAnsi" w:cstheme="minorHAnsi"/>
          <w:sz w:val="22"/>
          <w:szCs w:val="22"/>
        </w:rPr>
      </w:pPr>
      <w:r w:rsidRPr="00800BA4">
        <w:rPr>
          <w:rStyle w:val="Emphasis"/>
          <w:rFonts w:asciiTheme="minorHAnsi" w:hAnsiTheme="minorHAnsi" w:cstheme="minorHAnsi"/>
          <w:sz w:val="22"/>
          <w:szCs w:val="22"/>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14:paraId="1C10B346" w14:textId="77777777" w:rsidR="00FF3DF6" w:rsidRPr="00800BA4" w:rsidRDefault="00FF3DF6" w:rsidP="00FF3DF6">
      <w:pPr>
        <w:pStyle w:val="NormalWeb"/>
        <w:numPr>
          <w:ilvl w:val="0"/>
          <w:numId w:val="5"/>
        </w:numPr>
        <w:rPr>
          <w:rFonts w:asciiTheme="minorHAnsi" w:hAnsiTheme="minorHAnsi" w:cstheme="minorHAnsi"/>
          <w:i/>
          <w:iCs/>
          <w:sz w:val="22"/>
          <w:szCs w:val="22"/>
        </w:rPr>
      </w:pPr>
      <w:r w:rsidRPr="00800BA4">
        <w:rPr>
          <w:rFonts w:asciiTheme="minorHAnsi" w:hAnsiTheme="minorHAnsi" w:cstheme="minorHAnsi"/>
          <w:i/>
          <w:iCs/>
          <w:sz w:val="22"/>
          <w:szCs w:val="22"/>
        </w:rPr>
        <w:t>Public Discourse</w:t>
      </w:r>
    </w:p>
    <w:p w14:paraId="47BA3D00" w14:textId="77777777" w:rsidR="00FF3DF6" w:rsidRPr="00800BA4" w:rsidRDefault="00FF3DF6" w:rsidP="00FF3DF6">
      <w:pPr>
        <w:pStyle w:val="NormalWeb"/>
        <w:numPr>
          <w:ilvl w:val="0"/>
          <w:numId w:val="5"/>
        </w:numPr>
        <w:rPr>
          <w:rFonts w:asciiTheme="minorHAnsi" w:hAnsiTheme="minorHAnsi" w:cstheme="minorHAnsi"/>
          <w:i/>
          <w:iCs/>
          <w:sz w:val="22"/>
          <w:szCs w:val="22"/>
        </w:rPr>
      </w:pPr>
      <w:r w:rsidRPr="00800BA4">
        <w:rPr>
          <w:rFonts w:asciiTheme="minorHAnsi" w:hAnsiTheme="minorHAnsi" w:cstheme="minorHAnsi"/>
          <w:i/>
          <w:iCs/>
          <w:sz w:val="22"/>
          <w:szCs w:val="22"/>
        </w:rPr>
        <w:t>Art and Culture</w:t>
      </w:r>
    </w:p>
    <w:p w14:paraId="4EC30829" w14:textId="77777777" w:rsidR="00FF3DF6" w:rsidRPr="00800BA4" w:rsidRDefault="00FF3DF6" w:rsidP="00FF3DF6">
      <w:pPr>
        <w:pStyle w:val="NormalWeb"/>
        <w:numPr>
          <w:ilvl w:val="0"/>
          <w:numId w:val="5"/>
        </w:numPr>
        <w:rPr>
          <w:rFonts w:asciiTheme="minorHAnsi" w:hAnsiTheme="minorHAnsi" w:cstheme="minorHAnsi"/>
          <w:i/>
          <w:iCs/>
          <w:sz w:val="22"/>
          <w:szCs w:val="22"/>
        </w:rPr>
      </w:pPr>
      <w:r w:rsidRPr="00800BA4">
        <w:rPr>
          <w:rFonts w:asciiTheme="minorHAnsi" w:hAnsiTheme="minorHAnsi" w:cstheme="minorHAnsi"/>
          <w:i/>
          <w:iCs/>
          <w:sz w:val="22"/>
          <w:szCs w:val="22"/>
        </w:rPr>
        <w:t>Professional Communication</w:t>
      </w:r>
    </w:p>
    <w:p w14:paraId="2B1CDA99" w14:textId="77777777" w:rsidR="00FF3DF6" w:rsidRPr="00800BA4" w:rsidRDefault="00FF3DF6" w:rsidP="00FF3DF6">
      <w:pPr>
        <w:pStyle w:val="NormalWeb"/>
        <w:numPr>
          <w:ilvl w:val="0"/>
          <w:numId w:val="5"/>
        </w:numPr>
        <w:rPr>
          <w:rFonts w:asciiTheme="minorHAnsi" w:hAnsiTheme="minorHAnsi" w:cstheme="minorHAnsi"/>
          <w:i/>
          <w:iCs/>
          <w:sz w:val="22"/>
          <w:szCs w:val="22"/>
        </w:rPr>
      </w:pPr>
      <w:r w:rsidRPr="00800BA4">
        <w:rPr>
          <w:rFonts w:asciiTheme="minorHAnsi" w:hAnsiTheme="minorHAnsi" w:cstheme="minorHAnsi"/>
          <w:i/>
          <w:iCs/>
          <w:sz w:val="22"/>
          <w:szCs w:val="22"/>
        </w:rPr>
        <w:t>Communication in Human Relationships</w:t>
      </w:r>
    </w:p>
    <w:p w14:paraId="0CFAE0EC" w14:textId="77777777" w:rsidR="00FF3DF6" w:rsidRPr="00800BA4" w:rsidRDefault="00FF3DF6" w:rsidP="00FF3DF6">
      <w:pPr>
        <w:pStyle w:val="NormalWeb"/>
        <w:numPr>
          <w:ilvl w:val="0"/>
          <w:numId w:val="5"/>
        </w:numPr>
        <w:rPr>
          <w:rFonts w:asciiTheme="minorHAnsi" w:hAnsiTheme="minorHAnsi" w:cstheme="minorHAnsi"/>
          <w:i/>
          <w:iCs/>
          <w:sz w:val="22"/>
          <w:szCs w:val="22"/>
        </w:rPr>
      </w:pPr>
      <w:r w:rsidRPr="00800BA4">
        <w:rPr>
          <w:rFonts w:asciiTheme="minorHAnsi" w:hAnsiTheme="minorHAnsi" w:cstheme="minorHAnsi"/>
          <w:i/>
          <w:iCs/>
          <w:sz w:val="22"/>
          <w:szCs w:val="22"/>
        </w:rPr>
        <w:t>Visual and Mediated Communication</w:t>
      </w:r>
    </w:p>
    <w:p w14:paraId="0F938033" w14:textId="77777777" w:rsidR="00FF3DF6" w:rsidRPr="00800BA4" w:rsidRDefault="00FF3DF6" w:rsidP="00FF3DF6">
      <w:pPr>
        <w:pStyle w:val="NormalWeb"/>
        <w:numPr>
          <w:ilvl w:val="0"/>
          <w:numId w:val="5"/>
        </w:numPr>
        <w:rPr>
          <w:rFonts w:asciiTheme="minorHAnsi" w:hAnsiTheme="minorHAnsi" w:cstheme="minorHAnsi"/>
          <w:i/>
          <w:iCs/>
          <w:sz w:val="22"/>
          <w:szCs w:val="22"/>
        </w:rPr>
      </w:pPr>
      <w:r w:rsidRPr="00800BA4">
        <w:rPr>
          <w:rFonts w:asciiTheme="minorHAnsi" w:hAnsiTheme="minorHAnsi" w:cstheme="minorHAnsi"/>
          <w:i/>
          <w:iCs/>
          <w:sz w:val="22"/>
          <w:szCs w:val="22"/>
        </w:rPr>
        <w:t>Create your Own Pathway</w:t>
      </w:r>
    </w:p>
    <w:p w14:paraId="28A9DC6D" w14:textId="77777777" w:rsidR="00FF3DF6" w:rsidRPr="00F500DA" w:rsidRDefault="00FF3DF6" w:rsidP="00FF3DF6">
      <w:pPr>
        <w:rPr>
          <w:rFonts w:asciiTheme="minorHAnsi" w:hAnsiTheme="minorHAnsi" w:cstheme="minorHAnsi"/>
          <w:sz w:val="22"/>
          <w:szCs w:val="22"/>
        </w:rPr>
      </w:pPr>
      <w:r w:rsidRPr="00800BA4">
        <w:rPr>
          <w:rFonts w:asciiTheme="minorHAnsi" w:hAnsiTheme="minorHAnsi" w:cstheme="minorHAnsi"/>
          <w:sz w:val="22"/>
          <w:szCs w:val="22"/>
        </w:rPr>
        <w:t xml:space="preserve">More information is available at </w:t>
      </w:r>
      <w:hyperlink r:id="rId7" w:tgtFrame="_blank" w:history="1">
        <w:r w:rsidRPr="00800BA4">
          <w:rPr>
            <w:rStyle w:val="Hyperlink"/>
            <w:rFonts w:asciiTheme="minorHAnsi" w:hAnsiTheme="minorHAnsi" w:cstheme="minorHAnsi"/>
            <w:sz w:val="22"/>
            <w:szCs w:val="22"/>
          </w:rPr>
          <w:t>www.lsu.edu/cmst</w:t>
        </w:r>
      </w:hyperlink>
      <w:r w:rsidRPr="00800BA4">
        <w:rPr>
          <w:rFonts w:asciiTheme="minorHAnsi" w:hAnsiTheme="minorHAnsi" w:cstheme="minorHAnsi"/>
          <w:sz w:val="22"/>
          <w:szCs w:val="22"/>
        </w:rPr>
        <w:t xml:space="preserve"> or by contacting our undergraduate advisor Mr. Kent </w:t>
      </w:r>
      <w:proofErr w:type="spellStart"/>
      <w:r w:rsidRPr="00800BA4">
        <w:rPr>
          <w:rFonts w:asciiTheme="minorHAnsi" w:hAnsiTheme="minorHAnsi" w:cstheme="minorHAnsi"/>
          <w:sz w:val="22"/>
          <w:szCs w:val="22"/>
        </w:rPr>
        <w:t>Filbel</w:t>
      </w:r>
      <w:proofErr w:type="spellEnd"/>
      <w:r w:rsidRPr="00800BA4">
        <w:rPr>
          <w:rFonts w:asciiTheme="minorHAnsi" w:hAnsiTheme="minorHAnsi" w:cstheme="minorHAnsi"/>
          <w:sz w:val="22"/>
          <w:szCs w:val="22"/>
        </w:rPr>
        <w:t xml:space="preserve"> (</w:t>
      </w:r>
      <w:hyperlink r:id="rId8" w:history="1">
        <w:r w:rsidRPr="00800BA4">
          <w:rPr>
            <w:rStyle w:val="Hyperlink"/>
            <w:rFonts w:asciiTheme="minorHAnsi" w:hAnsiTheme="minorHAnsi" w:cstheme="minorHAnsi"/>
            <w:sz w:val="22"/>
            <w:szCs w:val="22"/>
          </w:rPr>
          <w:t>kfilli@lsu.edu</w:t>
        </w:r>
      </w:hyperlink>
      <w:r w:rsidRPr="00800BA4">
        <w:rPr>
          <w:rFonts w:asciiTheme="minorHAnsi" w:hAnsiTheme="minorHAnsi" w:cstheme="minorHAnsi"/>
          <w:sz w:val="22"/>
          <w:szCs w:val="22"/>
        </w:rPr>
        <w:t>), whose hours are posted at his office, 135 Coates Hall.</w:t>
      </w:r>
    </w:p>
    <w:p w14:paraId="177A0868" w14:textId="3FCEE57D" w:rsidR="00AA227B" w:rsidRDefault="00AA227B">
      <w:r>
        <w:br w:type="page"/>
      </w:r>
    </w:p>
    <w:p w14:paraId="7F46C4D2" w14:textId="458A06DE" w:rsidR="00855562" w:rsidRDefault="00AA227B" w:rsidP="00AA227B">
      <w:pPr>
        <w:jc w:val="center"/>
        <w:rPr>
          <w:b/>
          <w:sz w:val="32"/>
          <w:szCs w:val="32"/>
          <w:u w:val="single"/>
        </w:rPr>
      </w:pPr>
      <w:r w:rsidRPr="00AA227B">
        <w:rPr>
          <w:b/>
          <w:sz w:val="32"/>
          <w:szCs w:val="32"/>
          <w:u w:val="single"/>
        </w:rPr>
        <w:t>Tentative Course Schedule</w:t>
      </w:r>
    </w:p>
    <w:p w14:paraId="138586C6" w14:textId="128E474E" w:rsidR="00AA227B" w:rsidRDefault="00AA227B" w:rsidP="00AA227B">
      <w:pPr>
        <w:rPr>
          <w:b/>
          <w:i/>
        </w:rPr>
      </w:pPr>
      <w:r>
        <w:rPr>
          <w:b/>
        </w:rPr>
        <w:t xml:space="preserve">Please Note: </w:t>
      </w:r>
      <w:r w:rsidRPr="00AA227B">
        <w:t>This course schedule is subject to change. A more detailed and reliable schedule of course events, assignments, and activities</w:t>
      </w:r>
      <w:r>
        <w:t xml:space="preserve"> for each section</w:t>
      </w:r>
      <w:r w:rsidRPr="00AA227B">
        <w:t xml:space="preserve"> is provided on the course Moodle page. </w:t>
      </w:r>
      <w:r w:rsidRPr="00AA227B">
        <w:rPr>
          <w:b/>
          <w:i/>
        </w:rPr>
        <w:t>If there is a discrepancy between information listed below and the Moodle page, rely on the Moodle page.</w:t>
      </w:r>
    </w:p>
    <w:p w14:paraId="26CC3008" w14:textId="77777777" w:rsidR="00AA227B" w:rsidRDefault="00AA227B" w:rsidP="00AA227B">
      <w:pPr>
        <w:rPr>
          <w:b/>
          <w:i/>
        </w:rPr>
      </w:pPr>
    </w:p>
    <w:p w14:paraId="5B3656FA" w14:textId="24BE9E32" w:rsidR="00AA227B" w:rsidRPr="00AA227B" w:rsidRDefault="00AA227B" w:rsidP="00AA227B">
      <w:pPr>
        <w:rPr>
          <w:b/>
          <w:u w:val="single"/>
        </w:rPr>
      </w:pPr>
      <w:r w:rsidRPr="00AA227B">
        <w:rPr>
          <w:b/>
          <w:u w:val="single"/>
        </w:rPr>
        <w:t>Week 1:</w:t>
      </w:r>
    </w:p>
    <w:p w14:paraId="29F12FAC" w14:textId="52A3A656" w:rsidR="00AA227B" w:rsidRDefault="007E5168" w:rsidP="00AA227B">
      <w:r>
        <w:rPr>
          <w:b/>
          <w:highlight w:val="yellow"/>
        </w:rPr>
        <w:t xml:space="preserve">M: </w:t>
      </w:r>
      <w:r w:rsidR="00AA227B" w:rsidRPr="00AA227B">
        <w:rPr>
          <w:highlight w:val="yellow"/>
        </w:rPr>
        <w:t>Welcome to Public Speaking!</w:t>
      </w:r>
      <w:r w:rsidR="00AA227B" w:rsidRPr="00AA227B">
        <w:t xml:space="preserve"> </w:t>
      </w:r>
    </w:p>
    <w:p w14:paraId="44EEB097" w14:textId="77777777" w:rsidR="00AA227B" w:rsidRPr="00AA227B" w:rsidRDefault="00AA227B" w:rsidP="00AA227B"/>
    <w:p w14:paraId="3FC7AD4B" w14:textId="561538AF" w:rsidR="00AA227B" w:rsidRDefault="007E5168" w:rsidP="00AA227B">
      <w:r>
        <w:rPr>
          <w:b/>
          <w:highlight w:val="green"/>
        </w:rPr>
        <w:t>T</w:t>
      </w:r>
      <w:r w:rsidR="00AA227B" w:rsidRPr="00AA227B">
        <w:rPr>
          <w:b/>
          <w:highlight w:val="green"/>
        </w:rPr>
        <w:t>:</w:t>
      </w:r>
      <w:r w:rsidR="00AA227B" w:rsidRPr="00AA227B">
        <w:rPr>
          <w:highlight w:val="green"/>
        </w:rPr>
        <w:t xml:space="preserve"> Welcome to Public Speaking! Getting to Know You!</w:t>
      </w:r>
    </w:p>
    <w:p w14:paraId="13F9684D" w14:textId="77777777" w:rsidR="00AA227B" w:rsidRPr="00AA227B" w:rsidRDefault="00AA227B" w:rsidP="00AA227B"/>
    <w:p w14:paraId="19583B0B" w14:textId="1C4D836E" w:rsidR="00AA227B" w:rsidRDefault="007E5168" w:rsidP="00AA227B">
      <w:r>
        <w:rPr>
          <w:b/>
          <w:highlight w:val="yellow"/>
        </w:rPr>
        <w:t>W</w:t>
      </w:r>
      <w:r w:rsidR="00AA227B" w:rsidRPr="00AA227B">
        <w:rPr>
          <w:highlight w:val="yellow"/>
        </w:rPr>
        <w:t>: Getting to Know You; Listen to: DFW- This is Water</w:t>
      </w:r>
    </w:p>
    <w:p w14:paraId="62230479" w14:textId="77777777" w:rsidR="00AA227B" w:rsidRPr="00AA227B" w:rsidRDefault="00AA227B" w:rsidP="00AA227B"/>
    <w:p w14:paraId="1369BDF0" w14:textId="753C8903" w:rsidR="00AA227B" w:rsidRDefault="007E5168" w:rsidP="00AA227B">
      <w:r>
        <w:rPr>
          <w:b/>
          <w:highlight w:val="green"/>
        </w:rPr>
        <w:t>TH</w:t>
      </w:r>
      <w:r w:rsidR="00AA227B" w:rsidRPr="00AA227B">
        <w:rPr>
          <w:highlight w:val="green"/>
        </w:rPr>
        <w:t>: Listen to DFW-This is Water; Lecture: The Culture Centered Approach to Health</w:t>
      </w:r>
    </w:p>
    <w:p w14:paraId="746F8021" w14:textId="77777777" w:rsidR="00AA227B" w:rsidRPr="00AA227B" w:rsidRDefault="00AA227B" w:rsidP="00AA227B"/>
    <w:p w14:paraId="7C2703E5" w14:textId="4FB8A189" w:rsidR="00AA227B" w:rsidRPr="00AA227B" w:rsidRDefault="007E5168" w:rsidP="00AA227B">
      <w:r>
        <w:rPr>
          <w:b/>
          <w:highlight w:val="yellow"/>
        </w:rPr>
        <w:t>F</w:t>
      </w:r>
      <w:r w:rsidR="00AA227B" w:rsidRPr="00AA227B">
        <w:rPr>
          <w:highlight w:val="yellow"/>
        </w:rPr>
        <w:t>: Lecture: The Culture Centered Approach to Health</w:t>
      </w:r>
    </w:p>
    <w:p w14:paraId="076CADF5" w14:textId="77777777" w:rsidR="00AA227B" w:rsidRPr="00AA227B" w:rsidRDefault="00AA227B" w:rsidP="00AA227B">
      <w:pPr>
        <w:rPr>
          <w:u w:val="single"/>
        </w:rPr>
      </w:pPr>
    </w:p>
    <w:p w14:paraId="75AA8E0B" w14:textId="5785F36B" w:rsidR="00AA227B" w:rsidRPr="00AA227B" w:rsidRDefault="00AA227B" w:rsidP="00AA227B">
      <w:pPr>
        <w:rPr>
          <w:b/>
          <w:u w:val="single"/>
        </w:rPr>
      </w:pPr>
      <w:r w:rsidRPr="00AA227B">
        <w:rPr>
          <w:b/>
          <w:u w:val="single"/>
        </w:rPr>
        <w:t>Week 2:</w:t>
      </w:r>
    </w:p>
    <w:p w14:paraId="74935A96" w14:textId="289915F1" w:rsidR="00AA227B" w:rsidRDefault="00AA227B" w:rsidP="00AA227B">
      <w:r w:rsidRPr="007E5168">
        <w:rPr>
          <w:b/>
          <w:highlight w:val="yellow"/>
        </w:rPr>
        <w:t>M</w:t>
      </w:r>
      <w:r w:rsidRPr="007E5168">
        <w:rPr>
          <w:highlight w:val="yellow"/>
        </w:rPr>
        <w:t xml:space="preserve">: </w:t>
      </w:r>
      <w:r w:rsidR="007E5168" w:rsidRPr="007E5168">
        <w:rPr>
          <w:highlight w:val="yellow"/>
        </w:rPr>
        <w:t xml:space="preserve">No Class! </w:t>
      </w:r>
      <w:r w:rsidR="007E5168" w:rsidRPr="007E5168">
        <w:rPr>
          <w:b/>
          <w:i/>
          <w:highlight w:val="yellow"/>
        </w:rPr>
        <w:t>Martin Luther King Day</w:t>
      </w:r>
    </w:p>
    <w:p w14:paraId="11FF1CDF" w14:textId="77777777" w:rsidR="007E5168" w:rsidRPr="00AA227B" w:rsidRDefault="007E5168" w:rsidP="00AA227B"/>
    <w:p w14:paraId="2F9904B6" w14:textId="616598B5" w:rsidR="00AA227B" w:rsidRPr="00AA227B" w:rsidRDefault="007E5168" w:rsidP="00AA227B">
      <w:pPr>
        <w:rPr>
          <w:highlight w:val="green"/>
        </w:rPr>
      </w:pPr>
      <w:r>
        <w:rPr>
          <w:b/>
          <w:highlight w:val="green"/>
        </w:rPr>
        <w:t>T</w:t>
      </w:r>
      <w:r w:rsidR="00AA227B" w:rsidRPr="00AA227B">
        <w:rPr>
          <w:b/>
          <w:highlight w:val="green"/>
        </w:rPr>
        <w:t>:</w:t>
      </w:r>
      <w:r w:rsidR="00AA227B" w:rsidRPr="00AA227B">
        <w:rPr>
          <w:highlight w:val="green"/>
        </w:rPr>
        <w:t xml:space="preserve"> Culture/Health Continued; Explanation of Introductory Speech; The Five Cannons of </w:t>
      </w:r>
    </w:p>
    <w:p w14:paraId="20908E66" w14:textId="3E40A927" w:rsidR="00AA227B" w:rsidRDefault="00AA227B" w:rsidP="00AA227B">
      <w:r w:rsidRPr="00AA227B">
        <w:rPr>
          <w:highlight w:val="green"/>
        </w:rPr>
        <w:tab/>
        <w:t>Rhetoric</w:t>
      </w:r>
    </w:p>
    <w:p w14:paraId="54071C36" w14:textId="77777777" w:rsidR="00AA227B" w:rsidRPr="00AA227B" w:rsidRDefault="00AA227B" w:rsidP="00AA227B"/>
    <w:p w14:paraId="23C29952" w14:textId="1C8D9651" w:rsidR="00AA227B" w:rsidRDefault="00AA227B" w:rsidP="00AA227B">
      <w:r w:rsidRPr="00AA227B">
        <w:rPr>
          <w:b/>
          <w:highlight w:val="yellow"/>
        </w:rPr>
        <w:t>W</w:t>
      </w:r>
      <w:r w:rsidRPr="00AA227B">
        <w:rPr>
          <w:highlight w:val="yellow"/>
        </w:rPr>
        <w:t>: The Five Cannons of Rhetoric; Opening and Closing Your Speech</w:t>
      </w:r>
    </w:p>
    <w:p w14:paraId="2FD216DD" w14:textId="77777777" w:rsidR="00AA227B" w:rsidRPr="00AA227B" w:rsidRDefault="00AA227B" w:rsidP="00AA227B"/>
    <w:p w14:paraId="1787C63C" w14:textId="712803E2" w:rsidR="00AA227B" w:rsidRDefault="00AA227B" w:rsidP="00AA227B">
      <w:r w:rsidRPr="00AA227B">
        <w:rPr>
          <w:b/>
          <w:highlight w:val="green"/>
        </w:rPr>
        <w:t>TH</w:t>
      </w:r>
      <w:r w:rsidRPr="00AA227B">
        <w:rPr>
          <w:highlight w:val="green"/>
        </w:rPr>
        <w:t>: Opening and Closing Your Speech; Adapting Your Story for Public Speech</w:t>
      </w:r>
    </w:p>
    <w:p w14:paraId="29C3EE8F" w14:textId="77777777" w:rsidR="00AA227B" w:rsidRPr="00AA227B" w:rsidRDefault="00AA227B" w:rsidP="00AA227B"/>
    <w:p w14:paraId="36FEF9FD" w14:textId="7479A98D" w:rsidR="00AA227B" w:rsidRPr="00AA227B" w:rsidRDefault="007E5168" w:rsidP="00AA227B">
      <w:r>
        <w:rPr>
          <w:b/>
          <w:highlight w:val="yellow"/>
        </w:rPr>
        <w:t>F</w:t>
      </w:r>
      <w:r w:rsidR="00AA227B" w:rsidRPr="00AA227B">
        <w:rPr>
          <w:highlight w:val="yellow"/>
        </w:rPr>
        <w:t>: Adapting Your Story for Public Speech/Delivery Workshop</w:t>
      </w:r>
    </w:p>
    <w:p w14:paraId="383CB34D" w14:textId="77777777" w:rsidR="00AA227B" w:rsidRPr="00AA227B" w:rsidRDefault="00AA227B" w:rsidP="00AA227B">
      <w:pPr>
        <w:rPr>
          <w:u w:val="single"/>
        </w:rPr>
      </w:pPr>
    </w:p>
    <w:p w14:paraId="17BFF145" w14:textId="09D6A791" w:rsidR="00AA227B" w:rsidRPr="00AA227B" w:rsidRDefault="00AA227B" w:rsidP="00AA227B">
      <w:pPr>
        <w:rPr>
          <w:b/>
          <w:u w:val="single"/>
        </w:rPr>
      </w:pPr>
      <w:r w:rsidRPr="00AA227B">
        <w:rPr>
          <w:b/>
          <w:u w:val="single"/>
        </w:rPr>
        <w:t>Week 3:</w:t>
      </w:r>
    </w:p>
    <w:p w14:paraId="3997A661" w14:textId="4BA91A54" w:rsidR="00AA227B" w:rsidRDefault="007E5168" w:rsidP="00AA227B">
      <w:r>
        <w:rPr>
          <w:b/>
          <w:highlight w:val="yellow"/>
        </w:rPr>
        <w:t>M:</w:t>
      </w:r>
      <w:r w:rsidR="00AA227B" w:rsidRPr="00AA227B">
        <w:rPr>
          <w:highlight w:val="yellow"/>
        </w:rPr>
        <w:t xml:space="preserve"> </w:t>
      </w:r>
      <w:r w:rsidRPr="007E5168">
        <w:rPr>
          <w:highlight w:val="yellow"/>
        </w:rPr>
        <w:t>Delivery Workshop</w:t>
      </w:r>
    </w:p>
    <w:p w14:paraId="5CA3A85B" w14:textId="77777777" w:rsidR="00AA227B" w:rsidRPr="00AA227B" w:rsidRDefault="00AA227B" w:rsidP="00AA227B"/>
    <w:p w14:paraId="0AE70E5E" w14:textId="6E65C920" w:rsidR="00AA227B" w:rsidRDefault="007E5168" w:rsidP="00AA227B">
      <w:r>
        <w:rPr>
          <w:b/>
          <w:highlight w:val="green"/>
        </w:rPr>
        <w:t>T</w:t>
      </w:r>
      <w:r w:rsidR="00AA227B" w:rsidRPr="00AA227B">
        <w:rPr>
          <w:b/>
          <w:highlight w:val="green"/>
        </w:rPr>
        <w:t>:</w:t>
      </w:r>
      <w:r w:rsidR="00AA227B" w:rsidRPr="00AA227B">
        <w:rPr>
          <w:highlight w:val="green"/>
        </w:rPr>
        <w:t xml:space="preserve"> Delivery Workshop; Quiz 1</w:t>
      </w:r>
    </w:p>
    <w:p w14:paraId="0D7EA50C" w14:textId="77777777" w:rsidR="00AA227B" w:rsidRPr="00AA227B" w:rsidRDefault="00AA227B" w:rsidP="00AA227B"/>
    <w:p w14:paraId="0256873E" w14:textId="1E92EF24" w:rsidR="00AA227B" w:rsidRDefault="007E5168" w:rsidP="00AA227B">
      <w:r>
        <w:rPr>
          <w:b/>
          <w:highlight w:val="yellow"/>
        </w:rPr>
        <w:t>W</w:t>
      </w:r>
      <w:r w:rsidR="00AA227B" w:rsidRPr="00AA227B">
        <w:rPr>
          <w:b/>
          <w:highlight w:val="yellow"/>
        </w:rPr>
        <w:t>:</w:t>
      </w:r>
      <w:r w:rsidR="00AA227B" w:rsidRPr="00AA227B">
        <w:rPr>
          <w:highlight w:val="yellow"/>
        </w:rPr>
        <w:t xml:space="preserve"> Quiz 1; Intro Speeches</w:t>
      </w:r>
      <w:r w:rsidR="00AA227B" w:rsidRPr="00AA227B">
        <w:t xml:space="preserve"> </w:t>
      </w:r>
    </w:p>
    <w:p w14:paraId="4E8E65BF" w14:textId="77777777" w:rsidR="00AA227B" w:rsidRPr="00AA227B" w:rsidRDefault="00AA227B" w:rsidP="00AA227B"/>
    <w:p w14:paraId="28056368" w14:textId="0F33DB98" w:rsidR="00AA227B" w:rsidRDefault="007E5168" w:rsidP="00AA227B">
      <w:r>
        <w:rPr>
          <w:b/>
          <w:highlight w:val="green"/>
        </w:rPr>
        <w:t>TH</w:t>
      </w:r>
      <w:r w:rsidR="00AA227B" w:rsidRPr="00AA227B">
        <w:rPr>
          <w:highlight w:val="green"/>
        </w:rPr>
        <w:t>: Intro Speeches</w:t>
      </w:r>
    </w:p>
    <w:p w14:paraId="47E2268E" w14:textId="77777777" w:rsidR="00AA227B" w:rsidRPr="00AA227B" w:rsidRDefault="00AA227B" w:rsidP="00AA227B"/>
    <w:p w14:paraId="6DDD8F1B" w14:textId="586A44E3" w:rsidR="00AA227B" w:rsidRPr="00AA227B" w:rsidRDefault="007E5168" w:rsidP="00AA227B">
      <w:r>
        <w:rPr>
          <w:b/>
          <w:highlight w:val="yellow"/>
        </w:rPr>
        <w:t>F</w:t>
      </w:r>
      <w:r w:rsidR="00AA227B" w:rsidRPr="00AA227B">
        <w:rPr>
          <w:b/>
          <w:highlight w:val="yellow"/>
        </w:rPr>
        <w:t>:</w:t>
      </w:r>
      <w:r w:rsidR="00AA227B" w:rsidRPr="00AA227B">
        <w:rPr>
          <w:highlight w:val="yellow"/>
        </w:rPr>
        <w:t xml:space="preserve"> Intro Speeches</w:t>
      </w:r>
      <w:r w:rsidR="00AA227B" w:rsidRPr="00AA227B">
        <w:t xml:space="preserve"> </w:t>
      </w:r>
    </w:p>
    <w:p w14:paraId="57000C94" w14:textId="77777777" w:rsidR="00AA227B" w:rsidRPr="00AA227B" w:rsidRDefault="00AA227B" w:rsidP="00AA227B">
      <w:pPr>
        <w:rPr>
          <w:u w:val="single"/>
        </w:rPr>
      </w:pPr>
    </w:p>
    <w:p w14:paraId="76DE16B1" w14:textId="09BE08E5" w:rsidR="00AA227B" w:rsidRPr="00AA227B" w:rsidRDefault="00AA227B" w:rsidP="00AA227B">
      <w:pPr>
        <w:rPr>
          <w:b/>
          <w:u w:val="single"/>
        </w:rPr>
      </w:pPr>
      <w:r w:rsidRPr="00AA227B">
        <w:rPr>
          <w:b/>
          <w:u w:val="single"/>
        </w:rPr>
        <w:t>Week 4:</w:t>
      </w:r>
    </w:p>
    <w:p w14:paraId="41197C30" w14:textId="375198C7" w:rsidR="00AA227B" w:rsidRDefault="007E5168" w:rsidP="00AA227B">
      <w:r>
        <w:rPr>
          <w:b/>
          <w:highlight w:val="yellow"/>
        </w:rPr>
        <w:t>M</w:t>
      </w:r>
      <w:r w:rsidR="00AA227B" w:rsidRPr="00AA227B">
        <w:rPr>
          <w:highlight w:val="yellow"/>
        </w:rPr>
        <w:t>: Intro Speeches</w:t>
      </w:r>
    </w:p>
    <w:p w14:paraId="49EDEB14" w14:textId="77777777" w:rsidR="00AA227B" w:rsidRPr="00AA227B" w:rsidRDefault="00AA227B" w:rsidP="00AA227B"/>
    <w:p w14:paraId="5A67E94B" w14:textId="4CD3B5B4" w:rsidR="00AA227B" w:rsidRDefault="007E5168" w:rsidP="00AA227B">
      <w:r>
        <w:rPr>
          <w:b/>
          <w:highlight w:val="green"/>
        </w:rPr>
        <w:t>T</w:t>
      </w:r>
      <w:r w:rsidR="00AA227B" w:rsidRPr="00AA227B">
        <w:rPr>
          <w:b/>
          <w:highlight w:val="green"/>
        </w:rPr>
        <w:t>:</w:t>
      </w:r>
      <w:r w:rsidR="00AA227B" w:rsidRPr="00AA227B">
        <w:rPr>
          <w:highlight w:val="green"/>
        </w:rPr>
        <w:t xml:space="preserve"> Intro Speeches</w:t>
      </w:r>
    </w:p>
    <w:p w14:paraId="476041C5" w14:textId="77777777" w:rsidR="00AA227B" w:rsidRPr="00AA227B" w:rsidRDefault="00AA227B" w:rsidP="00AA227B"/>
    <w:p w14:paraId="135C010F" w14:textId="00FF0EC6" w:rsidR="00AA227B" w:rsidRPr="00AA227B" w:rsidRDefault="007E5168" w:rsidP="00AA227B">
      <w:r>
        <w:rPr>
          <w:b/>
          <w:highlight w:val="yellow"/>
        </w:rPr>
        <w:t>W</w:t>
      </w:r>
      <w:r w:rsidR="00AA227B" w:rsidRPr="00AA227B">
        <w:rPr>
          <w:b/>
          <w:highlight w:val="yellow"/>
        </w:rPr>
        <w:t>:</w:t>
      </w:r>
      <w:r w:rsidR="00AA227B" w:rsidRPr="00AA227B">
        <w:rPr>
          <w:highlight w:val="yellow"/>
        </w:rPr>
        <w:t xml:space="preserve"> Class Discussion: Intro Speeches, Explanation of Enrichment Speech</w:t>
      </w:r>
    </w:p>
    <w:p w14:paraId="3A586323" w14:textId="0A100040" w:rsidR="00AA227B" w:rsidRDefault="007E5168" w:rsidP="00AA227B">
      <w:r>
        <w:rPr>
          <w:b/>
          <w:highlight w:val="green"/>
        </w:rPr>
        <w:t>TH</w:t>
      </w:r>
      <w:r w:rsidR="00AA227B" w:rsidRPr="00AA227B">
        <w:rPr>
          <w:b/>
          <w:highlight w:val="green"/>
        </w:rPr>
        <w:t>:</w:t>
      </w:r>
      <w:r w:rsidR="00AA227B" w:rsidRPr="00AA227B">
        <w:rPr>
          <w:highlight w:val="green"/>
        </w:rPr>
        <w:t xml:space="preserve"> Class Discussion: Intro Speeches; Explanation of Enrichment Speech</w:t>
      </w:r>
    </w:p>
    <w:p w14:paraId="52C804CC" w14:textId="77777777" w:rsidR="00AA227B" w:rsidRPr="00AA227B" w:rsidRDefault="00AA227B" w:rsidP="00AA227B"/>
    <w:p w14:paraId="06754E00" w14:textId="772C9A7B" w:rsidR="00AA227B" w:rsidRPr="00AA227B" w:rsidRDefault="007E5168" w:rsidP="00AA227B">
      <w:r>
        <w:rPr>
          <w:b/>
          <w:highlight w:val="yellow"/>
        </w:rPr>
        <w:t>F</w:t>
      </w:r>
      <w:r w:rsidR="00AA227B" w:rsidRPr="00AA227B">
        <w:rPr>
          <w:b/>
          <w:highlight w:val="yellow"/>
        </w:rPr>
        <w:t>:</w:t>
      </w:r>
      <w:r w:rsidR="00AA227B" w:rsidRPr="00AA227B">
        <w:rPr>
          <w:highlight w:val="yellow"/>
        </w:rPr>
        <w:t xml:space="preserve"> The Memory Palace; Arrangement Activity; Quiz 2 (Personal analysis)</w:t>
      </w:r>
    </w:p>
    <w:p w14:paraId="2D357F11" w14:textId="77777777" w:rsidR="00AA227B" w:rsidRPr="00AA227B" w:rsidRDefault="00AA227B" w:rsidP="00AA227B">
      <w:pPr>
        <w:rPr>
          <w:u w:val="single"/>
        </w:rPr>
      </w:pPr>
    </w:p>
    <w:p w14:paraId="756B08B2" w14:textId="069B823B" w:rsidR="00AA227B" w:rsidRPr="00AA227B" w:rsidRDefault="00AA227B" w:rsidP="00AA227B">
      <w:pPr>
        <w:rPr>
          <w:b/>
          <w:u w:val="single"/>
        </w:rPr>
      </w:pPr>
      <w:r w:rsidRPr="00AA227B">
        <w:rPr>
          <w:b/>
          <w:u w:val="single"/>
        </w:rPr>
        <w:t>Week 5:</w:t>
      </w:r>
    </w:p>
    <w:p w14:paraId="26397DCA" w14:textId="05AA75F5" w:rsidR="00AA227B" w:rsidRDefault="007E5168" w:rsidP="00AA227B">
      <w:r>
        <w:rPr>
          <w:b/>
          <w:highlight w:val="yellow"/>
        </w:rPr>
        <w:t>M</w:t>
      </w:r>
      <w:r w:rsidR="00AA227B" w:rsidRPr="00AA227B">
        <w:rPr>
          <w:b/>
          <w:highlight w:val="yellow"/>
        </w:rPr>
        <w:t>:</w:t>
      </w:r>
      <w:r w:rsidR="00AA227B" w:rsidRPr="00AA227B">
        <w:rPr>
          <w:highlight w:val="yellow"/>
        </w:rPr>
        <w:t xml:space="preserve"> Arrangement Activity Continued</w:t>
      </w:r>
      <w:r w:rsidR="00AA227B" w:rsidRPr="00AA227B">
        <w:t xml:space="preserve"> </w:t>
      </w:r>
    </w:p>
    <w:p w14:paraId="5E6CE4F8" w14:textId="77777777" w:rsidR="00AA227B" w:rsidRPr="00AA227B" w:rsidRDefault="00AA227B" w:rsidP="00AA227B"/>
    <w:p w14:paraId="16DFCEBA" w14:textId="46B9973B" w:rsidR="00AA227B" w:rsidRDefault="007E5168" w:rsidP="00AA227B">
      <w:r>
        <w:rPr>
          <w:b/>
          <w:highlight w:val="green"/>
        </w:rPr>
        <w:t>T</w:t>
      </w:r>
      <w:r w:rsidR="00AA227B" w:rsidRPr="00AA227B">
        <w:rPr>
          <w:highlight w:val="green"/>
        </w:rPr>
        <w:t>: The Memory Palace; Arrangement Activity; Quiz 2 (Personal analysis)</w:t>
      </w:r>
    </w:p>
    <w:p w14:paraId="1298D64A" w14:textId="77777777" w:rsidR="00AA227B" w:rsidRPr="00AA227B" w:rsidRDefault="00AA227B" w:rsidP="00AA227B"/>
    <w:p w14:paraId="64C55C7D" w14:textId="5F432D2B" w:rsidR="00AA227B" w:rsidRDefault="007E5168" w:rsidP="00AA227B">
      <w:r>
        <w:rPr>
          <w:b/>
          <w:highlight w:val="yellow"/>
        </w:rPr>
        <w:t>W</w:t>
      </w:r>
      <w:r w:rsidR="00AA227B" w:rsidRPr="00AA227B">
        <w:rPr>
          <w:b/>
          <w:highlight w:val="yellow"/>
        </w:rPr>
        <w:t>:</w:t>
      </w:r>
      <w:r w:rsidR="00AA227B" w:rsidRPr="00AA227B">
        <w:rPr>
          <w:highlight w:val="yellow"/>
        </w:rPr>
        <w:t xml:space="preserve"> Lecture: The Rhetorical Foreground and Background</w:t>
      </w:r>
    </w:p>
    <w:p w14:paraId="0C618058" w14:textId="77777777" w:rsidR="00AA227B" w:rsidRPr="00AA227B" w:rsidRDefault="00AA227B" w:rsidP="00AA227B"/>
    <w:p w14:paraId="232C0543" w14:textId="33DE989C" w:rsidR="00AA227B" w:rsidRDefault="00AA227B" w:rsidP="00AA227B">
      <w:r w:rsidRPr="00AA227B">
        <w:rPr>
          <w:b/>
          <w:highlight w:val="green"/>
        </w:rPr>
        <w:t>TH</w:t>
      </w:r>
      <w:r w:rsidRPr="00AA227B">
        <w:rPr>
          <w:highlight w:val="green"/>
        </w:rPr>
        <w:t>: Arrangement Activity; Lecture: The Rhetorical Foreground and Background</w:t>
      </w:r>
    </w:p>
    <w:p w14:paraId="138570EF" w14:textId="77777777" w:rsidR="00AA227B" w:rsidRPr="00AA227B" w:rsidRDefault="00AA227B" w:rsidP="00AA227B"/>
    <w:p w14:paraId="16EE87C4" w14:textId="5110AFAF" w:rsidR="00AA227B" w:rsidRPr="00AA227B" w:rsidRDefault="007E5168" w:rsidP="00AA227B">
      <w:proofErr w:type="gramStart"/>
      <w:r>
        <w:rPr>
          <w:b/>
          <w:highlight w:val="yellow"/>
        </w:rPr>
        <w:t xml:space="preserve">F </w:t>
      </w:r>
      <w:r w:rsidR="00AA227B" w:rsidRPr="00AA227B">
        <w:rPr>
          <w:b/>
          <w:highlight w:val="yellow"/>
        </w:rPr>
        <w:t>:</w:t>
      </w:r>
      <w:proofErr w:type="gramEnd"/>
      <w:r w:rsidR="00AA227B" w:rsidRPr="00AA227B">
        <w:rPr>
          <w:highlight w:val="yellow"/>
        </w:rPr>
        <w:t xml:space="preserve">  Outline Workshop</w:t>
      </w:r>
    </w:p>
    <w:p w14:paraId="57DB191B" w14:textId="77777777" w:rsidR="00AA227B" w:rsidRPr="00AA227B" w:rsidRDefault="00AA227B" w:rsidP="00AA227B">
      <w:pPr>
        <w:rPr>
          <w:u w:val="single"/>
        </w:rPr>
      </w:pPr>
    </w:p>
    <w:p w14:paraId="25271B70" w14:textId="06164D73" w:rsidR="00AA227B" w:rsidRPr="00AA227B" w:rsidRDefault="00AA227B" w:rsidP="00AA227B">
      <w:pPr>
        <w:rPr>
          <w:b/>
          <w:u w:val="single"/>
        </w:rPr>
      </w:pPr>
      <w:r w:rsidRPr="00AA227B">
        <w:rPr>
          <w:b/>
          <w:u w:val="single"/>
        </w:rPr>
        <w:t>Week 6:</w:t>
      </w:r>
    </w:p>
    <w:p w14:paraId="6854538E" w14:textId="4BC39552" w:rsidR="00AA227B" w:rsidRDefault="007E5168" w:rsidP="00AA227B">
      <w:r>
        <w:rPr>
          <w:b/>
          <w:highlight w:val="yellow"/>
        </w:rPr>
        <w:t>M</w:t>
      </w:r>
      <w:r w:rsidR="00AA227B" w:rsidRPr="00AA227B">
        <w:rPr>
          <w:b/>
          <w:highlight w:val="yellow"/>
        </w:rPr>
        <w:t>:</w:t>
      </w:r>
      <w:r w:rsidR="00AA227B" w:rsidRPr="00AA227B">
        <w:rPr>
          <w:highlight w:val="yellow"/>
        </w:rPr>
        <w:t xml:space="preserve"> Delivery Workshop</w:t>
      </w:r>
    </w:p>
    <w:p w14:paraId="198B3FB4" w14:textId="77777777" w:rsidR="00AA227B" w:rsidRPr="00AA227B" w:rsidRDefault="00AA227B" w:rsidP="00AA227B"/>
    <w:p w14:paraId="20A5E69B" w14:textId="3A62EDA9" w:rsidR="00AA227B" w:rsidRDefault="007E5168" w:rsidP="00AA227B">
      <w:r>
        <w:rPr>
          <w:b/>
          <w:highlight w:val="green"/>
        </w:rPr>
        <w:t>T</w:t>
      </w:r>
      <w:r w:rsidR="00AA227B" w:rsidRPr="00AA227B">
        <w:rPr>
          <w:b/>
          <w:highlight w:val="green"/>
        </w:rPr>
        <w:t>:</w:t>
      </w:r>
      <w:r w:rsidR="00AA227B" w:rsidRPr="00AA227B">
        <w:rPr>
          <w:highlight w:val="green"/>
        </w:rPr>
        <w:t xml:space="preserve"> Outline/Delivery Workshop</w:t>
      </w:r>
    </w:p>
    <w:p w14:paraId="0E17A154" w14:textId="77777777" w:rsidR="00AA227B" w:rsidRPr="00AA227B" w:rsidRDefault="00AA227B" w:rsidP="00AA227B"/>
    <w:p w14:paraId="0801CB51" w14:textId="57892EFC" w:rsidR="00AA227B" w:rsidRDefault="007E5168" w:rsidP="00AA227B">
      <w:r>
        <w:rPr>
          <w:b/>
          <w:highlight w:val="yellow"/>
        </w:rPr>
        <w:t>W</w:t>
      </w:r>
      <w:r w:rsidR="00AA227B" w:rsidRPr="00AA227B">
        <w:rPr>
          <w:b/>
          <w:highlight w:val="yellow"/>
        </w:rPr>
        <w:t>:</w:t>
      </w:r>
      <w:r w:rsidR="00AA227B" w:rsidRPr="00AA227B">
        <w:rPr>
          <w:highlight w:val="yellow"/>
        </w:rPr>
        <w:t xml:space="preserve"> Enrichment Speech</w:t>
      </w:r>
    </w:p>
    <w:p w14:paraId="3B94D6B0" w14:textId="77777777" w:rsidR="00AA227B" w:rsidRPr="00AA227B" w:rsidRDefault="00AA227B" w:rsidP="00AA227B"/>
    <w:p w14:paraId="370690A6" w14:textId="53389FDE" w:rsidR="00AA227B" w:rsidRDefault="007E5168" w:rsidP="00AA227B">
      <w:r>
        <w:rPr>
          <w:b/>
          <w:highlight w:val="green"/>
        </w:rPr>
        <w:t>TH</w:t>
      </w:r>
      <w:r w:rsidR="00AA227B" w:rsidRPr="00AA227B">
        <w:rPr>
          <w:b/>
          <w:highlight w:val="green"/>
        </w:rPr>
        <w:t>:</w:t>
      </w:r>
      <w:r w:rsidR="00AA227B" w:rsidRPr="00AA227B">
        <w:rPr>
          <w:highlight w:val="green"/>
        </w:rPr>
        <w:t xml:space="preserve"> Enrichment Speech</w:t>
      </w:r>
    </w:p>
    <w:p w14:paraId="57FD04DA" w14:textId="77777777" w:rsidR="00AA227B" w:rsidRPr="00AA227B" w:rsidRDefault="00AA227B" w:rsidP="00AA227B"/>
    <w:p w14:paraId="0AB80333" w14:textId="1A79BB15" w:rsidR="00AA227B" w:rsidRPr="00AA227B" w:rsidRDefault="007E5168" w:rsidP="00AA227B">
      <w:pPr>
        <w:rPr>
          <w:u w:val="single"/>
        </w:rPr>
      </w:pPr>
      <w:r>
        <w:rPr>
          <w:b/>
          <w:highlight w:val="yellow"/>
        </w:rPr>
        <w:t>F</w:t>
      </w:r>
      <w:r w:rsidR="00AA227B" w:rsidRPr="00AA227B">
        <w:rPr>
          <w:b/>
          <w:highlight w:val="yellow"/>
        </w:rPr>
        <w:t>:</w:t>
      </w:r>
      <w:r w:rsidR="00AA227B" w:rsidRPr="00AA227B">
        <w:rPr>
          <w:highlight w:val="yellow"/>
        </w:rPr>
        <w:t xml:space="preserve"> Enrichment Speech</w:t>
      </w:r>
    </w:p>
    <w:p w14:paraId="77F5EDBF" w14:textId="77777777" w:rsidR="00AA227B" w:rsidRPr="00AA227B" w:rsidRDefault="00AA227B" w:rsidP="00AA227B">
      <w:pPr>
        <w:rPr>
          <w:u w:val="single"/>
        </w:rPr>
      </w:pPr>
    </w:p>
    <w:p w14:paraId="3B539A5D" w14:textId="1E84F7E6" w:rsidR="00AA227B" w:rsidRPr="00AA227B" w:rsidRDefault="00AA227B" w:rsidP="00AA227B">
      <w:pPr>
        <w:rPr>
          <w:b/>
          <w:u w:val="single"/>
        </w:rPr>
      </w:pPr>
      <w:r w:rsidRPr="00AA227B">
        <w:rPr>
          <w:b/>
          <w:u w:val="single"/>
        </w:rPr>
        <w:t>Week 7:</w:t>
      </w:r>
    </w:p>
    <w:p w14:paraId="1155AAC5" w14:textId="68C604A1" w:rsidR="00AA227B" w:rsidRDefault="007E5168" w:rsidP="00AA227B">
      <w:r>
        <w:rPr>
          <w:b/>
          <w:highlight w:val="yellow"/>
        </w:rPr>
        <w:t>M</w:t>
      </w:r>
      <w:r w:rsidR="00AA227B" w:rsidRPr="00AA227B">
        <w:rPr>
          <w:highlight w:val="yellow"/>
        </w:rPr>
        <w:t>: Quiz 3</w:t>
      </w:r>
    </w:p>
    <w:p w14:paraId="20AFF85D" w14:textId="77777777" w:rsidR="00AA227B" w:rsidRPr="00AA227B" w:rsidRDefault="00AA227B" w:rsidP="00AA227B"/>
    <w:p w14:paraId="6E26EC19" w14:textId="673C253A" w:rsidR="00AA227B" w:rsidRDefault="007E5168" w:rsidP="00AA227B">
      <w:r>
        <w:rPr>
          <w:b/>
          <w:highlight w:val="green"/>
        </w:rPr>
        <w:t>T</w:t>
      </w:r>
      <w:r w:rsidR="00AA227B" w:rsidRPr="00AA227B">
        <w:rPr>
          <w:b/>
          <w:highlight w:val="green"/>
        </w:rPr>
        <w:t>:</w:t>
      </w:r>
      <w:r w:rsidR="00AA227B" w:rsidRPr="00AA227B">
        <w:rPr>
          <w:highlight w:val="green"/>
        </w:rPr>
        <w:t xml:space="preserve"> Quiz 3; Enrichment Speeches</w:t>
      </w:r>
    </w:p>
    <w:p w14:paraId="19D7C11C" w14:textId="77777777" w:rsidR="00AA227B" w:rsidRPr="00AA227B" w:rsidRDefault="00AA227B" w:rsidP="00AA227B"/>
    <w:p w14:paraId="62DFA2E8" w14:textId="20408B7F" w:rsidR="00AA227B" w:rsidRDefault="007E5168" w:rsidP="00AA227B">
      <w:r>
        <w:rPr>
          <w:b/>
          <w:highlight w:val="yellow"/>
        </w:rPr>
        <w:t>W</w:t>
      </w:r>
      <w:r w:rsidR="00AA227B" w:rsidRPr="00AA227B">
        <w:rPr>
          <w:b/>
          <w:highlight w:val="yellow"/>
        </w:rPr>
        <w:t>:</w:t>
      </w:r>
      <w:r w:rsidR="00AA227B" w:rsidRPr="00AA227B">
        <w:rPr>
          <w:highlight w:val="yellow"/>
        </w:rPr>
        <w:t xml:space="preserve"> Enrichment Speech</w:t>
      </w:r>
    </w:p>
    <w:p w14:paraId="051800EE" w14:textId="77777777" w:rsidR="00AA227B" w:rsidRPr="00AA227B" w:rsidRDefault="00AA227B" w:rsidP="00AA227B"/>
    <w:p w14:paraId="122408E2" w14:textId="0DF28475" w:rsidR="00AA227B" w:rsidRDefault="00AA227B" w:rsidP="00AA227B">
      <w:r w:rsidRPr="00AA227B">
        <w:rPr>
          <w:b/>
          <w:highlight w:val="green"/>
        </w:rPr>
        <w:t>TH</w:t>
      </w:r>
      <w:r w:rsidR="007E5168">
        <w:rPr>
          <w:b/>
          <w:highlight w:val="green"/>
        </w:rPr>
        <w:t xml:space="preserve">: </w:t>
      </w:r>
      <w:r w:rsidRPr="00AA227B">
        <w:rPr>
          <w:highlight w:val="green"/>
        </w:rPr>
        <w:t>Enrichment Speeches; Debrief Enrichment Speech; Ashton Kutcher: Human Trafficking Speech; Lecture: Persuasion (Ethos)</w:t>
      </w:r>
    </w:p>
    <w:p w14:paraId="04E84EF4" w14:textId="77777777" w:rsidR="00AA227B" w:rsidRPr="00AA227B" w:rsidRDefault="00AA227B" w:rsidP="00AA227B"/>
    <w:p w14:paraId="63A4C603" w14:textId="70233B71" w:rsidR="00AA227B" w:rsidRPr="00AA227B" w:rsidRDefault="007E5168" w:rsidP="00AA227B">
      <w:r>
        <w:rPr>
          <w:b/>
          <w:highlight w:val="yellow"/>
        </w:rPr>
        <w:t>F</w:t>
      </w:r>
      <w:r w:rsidR="00AA227B" w:rsidRPr="00AA227B">
        <w:rPr>
          <w:b/>
          <w:highlight w:val="yellow"/>
        </w:rPr>
        <w:t>:</w:t>
      </w:r>
      <w:r w:rsidR="00AA227B" w:rsidRPr="00AA227B">
        <w:rPr>
          <w:highlight w:val="yellow"/>
        </w:rPr>
        <w:t xml:space="preserve"> Debrief Enrichment Speech; Ashton Kutcher: Human Trafficking Speech; Lecture: Persuasion (Ethos)</w:t>
      </w:r>
    </w:p>
    <w:p w14:paraId="0752F1AF" w14:textId="77777777" w:rsidR="00AA227B" w:rsidRPr="00AA227B" w:rsidRDefault="00AA227B" w:rsidP="00AA227B">
      <w:pPr>
        <w:rPr>
          <w:u w:val="single"/>
        </w:rPr>
      </w:pPr>
    </w:p>
    <w:p w14:paraId="0C783EDC" w14:textId="16C7CAC3" w:rsidR="00AA227B" w:rsidRPr="00AA227B" w:rsidRDefault="00AA227B" w:rsidP="00AA227B">
      <w:pPr>
        <w:rPr>
          <w:b/>
          <w:u w:val="single"/>
        </w:rPr>
      </w:pPr>
      <w:r w:rsidRPr="00AA227B">
        <w:rPr>
          <w:b/>
          <w:u w:val="single"/>
        </w:rPr>
        <w:t>Week 8:</w:t>
      </w:r>
    </w:p>
    <w:p w14:paraId="0DC8E8FF" w14:textId="6050B2AD" w:rsidR="00AA227B" w:rsidRDefault="007E5168" w:rsidP="00AA227B">
      <w:r>
        <w:rPr>
          <w:b/>
          <w:highlight w:val="yellow"/>
        </w:rPr>
        <w:t>M</w:t>
      </w:r>
      <w:r w:rsidR="00AA227B" w:rsidRPr="00AA227B">
        <w:rPr>
          <w:highlight w:val="yellow"/>
        </w:rPr>
        <w:t>: Explanation of Speech of Solicitation; Ethos lecture continued</w:t>
      </w:r>
    </w:p>
    <w:p w14:paraId="5F29ABB9" w14:textId="77777777" w:rsidR="00AA227B" w:rsidRPr="00AA227B" w:rsidRDefault="00AA227B" w:rsidP="00AA227B"/>
    <w:p w14:paraId="09BA4B9F" w14:textId="3F29AAC7" w:rsidR="00AA227B" w:rsidRDefault="007E5168" w:rsidP="00AA227B">
      <w:r>
        <w:rPr>
          <w:b/>
          <w:highlight w:val="green"/>
        </w:rPr>
        <w:t>T</w:t>
      </w:r>
      <w:r w:rsidR="00AA227B" w:rsidRPr="00AA227B">
        <w:rPr>
          <w:b/>
          <w:highlight w:val="green"/>
        </w:rPr>
        <w:t>:</w:t>
      </w:r>
      <w:r w:rsidR="00AA227B" w:rsidRPr="00AA227B">
        <w:rPr>
          <w:highlight w:val="green"/>
        </w:rPr>
        <w:t xml:space="preserve">  Explanation of Speech of Solicitation; Quiz 4; Midterm Exam Review</w:t>
      </w:r>
    </w:p>
    <w:p w14:paraId="5CADC42D" w14:textId="77777777" w:rsidR="00AA227B" w:rsidRPr="00AA227B" w:rsidRDefault="00AA227B" w:rsidP="00AA227B"/>
    <w:p w14:paraId="0675F369" w14:textId="7EC877A2" w:rsidR="00AA227B" w:rsidRDefault="007E5168" w:rsidP="00AA227B">
      <w:r>
        <w:rPr>
          <w:b/>
          <w:highlight w:val="yellow"/>
        </w:rPr>
        <w:t>W</w:t>
      </w:r>
      <w:r w:rsidR="00AA227B" w:rsidRPr="00AA227B">
        <w:rPr>
          <w:highlight w:val="yellow"/>
        </w:rPr>
        <w:t>: Quiz 4: Midterm Exam Review</w:t>
      </w:r>
    </w:p>
    <w:p w14:paraId="114BE8BD" w14:textId="77777777" w:rsidR="00AA227B" w:rsidRPr="00AA227B" w:rsidRDefault="00AA227B" w:rsidP="00AA227B"/>
    <w:p w14:paraId="22F28C8C" w14:textId="5102EBD6" w:rsidR="00AA227B" w:rsidRDefault="007E5168" w:rsidP="00AA227B">
      <w:r>
        <w:rPr>
          <w:b/>
          <w:highlight w:val="green"/>
        </w:rPr>
        <w:t>TH</w:t>
      </w:r>
      <w:r w:rsidR="00AA227B" w:rsidRPr="00AA227B">
        <w:rPr>
          <w:b/>
          <w:highlight w:val="green"/>
        </w:rPr>
        <w:t>:</w:t>
      </w:r>
      <w:r w:rsidR="00AA227B" w:rsidRPr="00AA227B">
        <w:rPr>
          <w:highlight w:val="green"/>
        </w:rPr>
        <w:t xml:space="preserve"> Midterm Exam</w:t>
      </w:r>
    </w:p>
    <w:p w14:paraId="282C4DD7" w14:textId="77777777" w:rsidR="00AA227B" w:rsidRPr="00AA227B" w:rsidRDefault="00AA227B" w:rsidP="00AA227B"/>
    <w:p w14:paraId="6BD35877" w14:textId="1F13F6D3" w:rsidR="00AA227B" w:rsidRPr="00AA227B" w:rsidRDefault="007E5168" w:rsidP="00AA227B">
      <w:r>
        <w:rPr>
          <w:b/>
          <w:highlight w:val="yellow"/>
        </w:rPr>
        <w:t>F</w:t>
      </w:r>
      <w:r w:rsidR="00AA227B" w:rsidRPr="00AA227B">
        <w:rPr>
          <w:highlight w:val="yellow"/>
        </w:rPr>
        <w:t>: Midterm Exam</w:t>
      </w:r>
    </w:p>
    <w:p w14:paraId="463BD777" w14:textId="77777777" w:rsidR="00AA227B" w:rsidRDefault="00AA227B" w:rsidP="00AA227B">
      <w:pPr>
        <w:rPr>
          <w:b/>
          <w:u w:val="single"/>
        </w:rPr>
      </w:pPr>
    </w:p>
    <w:p w14:paraId="3EFCE52D" w14:textId="5F20CB09" w:rsidR="00AA227B" w:rsidRDefault="00AA227B" w:rsidP="00AA227B">
      <w:pPr>
        <w:rPr>
          <w:b/>
          <w:u w:val="single"/>
        </w:rPr>
      </w:pPr>
      <w:r>
        <w:rPr>
          <w:b/>
          <w:u w:val="single"/>
        </w:rPr>
        <w:t>Week 9:</w:t>
      </w:r>
    </w:p>
    <w:p w14:paraId="06F0CE23" w14:textId="59E54DCB" w:rsidR="00AA227B" w:rsidRDefault="00AA227B" w:rsidP="00AA227B">
      <w:r w:rsidRPr="00AA227B">
        <w:rPr>
          <w:b/>
          <w:highlight w:val="yellow"/>
        </w:rPr>
        <w:t>M</w:t>
      </w:r>
      <w:r w:rsidRPr="00AA227B">
        <w:rPr>
          <w:highlight w:val="yellow"/>
        </w:rPr>
        <w:t>: Pathos Lecture; Delivery exercise</w:t>
      </w:r>
      <w:r w:rsidRPr="00AA227B">
        <w:t xml:space="preserve"> </w:t>
      </w:r>
    </w:p>
    <w:p w14:paraId="46B2E6E7" w14:textId="77777777" w:rsidR="00AA227B" w:rsidRPr="00AA227B" w:rsidRDefault="00AA227B" w:rsidP="00AA227B"/>
    <w:p w14:paraId="081A0C90" w14:textId="4CE65D3B" w:rsidR="00AA227B" w:rsidRDefault="00AA227B" w:rsidP="00AA227B">
      <w:r w:rsidRPr="00AA227B">
        <w:rPr>
          <w:b/>
          <w:highlight w:val="green"/>
        </w:rPr>
        <w:t xml:space="preserve">T: </w:t>
      </w:r>
      <w:r w:rsidRPr="00AA227B">
        <w:rPr>
          <w:highlight w:val="green"/>
        </w:rPr>
        <w:t>Pathos Lecture; Delivery exercise</w:t>
      </w:r>
    </w:p>
    <w:p w14:paraId="585115CA" w14:textId="77777777" w:rsidR="00AA227B" w:rsidRPr="00AA227B" w:rsidRDefault="00AA227B" w:rsidP="00AA227B"/>
    <w:p w14:paraId="17EE5444" w14:textId="01399BEF" w:rsidR="00AA227B" w:rsidRDefault="007E5168" w:rsidP="00AA227B">
      <w:r>
        <w:rPr>
          <w:b/>
          <w:highlight w:val="yellow"/>
        </w:rPr>
        <w:t>W</w:t>
      </w:r>
      <w:r w:rsidR="00AA227B" w:rsidRPr="00AA227B">
        <w:rPr>
          <w:b/>
          <w:highlight w:val="yellow"/>
        </w:rPr>
        <w:t>:</w:t>
      </w:r>
      <w:r w:rsidR="00AA227B" w:rsidRPr="00AA227B">
        <w:rPr>
          <w:highlight w:val="yellow"/>
        </w:rPr>
        <w:t xml:space="preserve"> Logos Lecture</w:t>
      </w:r>
    </w:p>
    <w:p w14:paraId="39BDD979" w14:textId="77777777" w:rsidR="00AA227B" w:rsidRPr="00AA227B" w:rsidRDefault="00AA227B" w:rsidP="00AA227B"/>
    <w:p w14:paraId="433534D0" w14:textId="5815812A" w:rsidR="00AA227B" w:rsidRDefault="007E5168" w:rsidP="00AA227B">
      <w:r>
        <w:rPr>
          <w:b/>
          <w:highlight w:val="green"/>
        </w:rPr>
        <w:t>TH</w:t>
      </w:r>
      <w:r>
        <w:rPr>
          <w:highlight w:val="green"/>
        </w:rPr>
        <w:t>: Logos Lecture</w:t>
      </w:r>
    </w:p>
    <w:p w14:paraId="434CD0CC" w14:textId="77777777" w:rsidR="00AA227B" w:rsidRPr="00AA227B" w:rsidRDefault="00AA227B" w:rsidP="00AA227B"/>
    <w:p w14:paraId="5B3B6381" w14:textId="24D29975" w:rsidR="00AA227B" w:rsidRPr="00AA227B" w:rsidRDefault="00AA227B" w:rsidP="00AA227B">
      <w:r w:rsidRPr="00AA227B">
        <w:rPr>
          <w:b/>
          <w:highlight w:val="yellow"/>
        </w:rPr>
        <w:t>F 10/20</w:t>
      </w:r>
      <w:r w:rsidR="007E5168">
        <w:rPr>
          <w:highlight w:val="yellow"/>
        </w:rPr>
        <w:t>: Thesis Statement Workshop</w:t>
      </w:r>
    </w:p>
    <w:p w14:paraId="127E4669" w14:textId="77777777" w:rsidR="00AA227B" w:rsidRPr="00AA227B" w:rsidRDefault="00AA227B" w:rsidP="00AA227B"/>
    <w:p w14:paraId="291E87E5" w14:textId="07132422" w:rsidR="00AA227B" w:rsidRPr="00AA227B" w:rsidRDefault="00AA227B" w:rsidP="00AA227B">
      <w:pPr>
        <w:rPr>
          <w:b/>
          <w:u w:val="single"/>
        </w:rPr>
      </w:pPr>
      <w:r w:rsidRPr="00AA227B">
        <w:rPr>
          <w:b/>
          <w:u w:val="single"/>
        </w:rPr>
        <w:t>Week 10:</w:t>
      </w:r>
    </w:p>
    <w:p w14:paraId="13503522" w14:textId="3E55D4A7" w:rsidR="00AA227B" w:rsidRDefault="00AA227B" w:rsidP="00AA227B">
      <w:r w:rsidRPr="00AA227B">
        <w:rPr>
          <w:b/>
          <w:highlight w:val="yellow"/>
        </w:rPr>
        <w:t>M:</w:t>
      </w:r>
      <w:r w:rsidRPr="00AA227B">
        <w:rPr>
          <w:highlight w:val="yellow"/>
        </w:rPr>
        <w:t xml:space="preserve"> Thesis statement workshop</w:t>
      </w:r>
    </w:p>
    <w:p w14:paraId="74F2F3C7" w14:textId="77777777" w:rsidR="00AA227B" w:rsidRPr="00AA227B" w:rsidRDefault="00AA227B" w:rsidP="00AA227B"/>
    <w:p w14:paraId="045DEA79" w14:textId="7DCBD884" w:rsidR="00AA227B" w:rsidRDefault="00AA227B" w:rsidP="00AA227B">
      <w:r w:rsidRPr="00AA227B">
        <w:rPr>
          <w:b/>
          <w:highlight w:val="green"/>
        </w:rPr>
        <w:t>T:</w:t>
      </w:r>
      <w:r w:rsidRPr="00AA227B">
        <w:rPr>
          <w:highlight w:val="green"/>
        </w:rPr>
        <w:t xml:space="preserve"> Logos lecture</w:t>
      </w:r>
    </w:p>
    <w:p w14:paraId="277F190C" w14:textId="77777777" w:rsidR="00AA227B" w:rsidRPr="00AA227B" w:rsidRDefault="00AA227B" w:rsidP="00AA227B"/>
    <w:p w14:paraId="60038ACD" w14:textId="3D9AC297" w:rsidR="00AA227B" w:rsidRDefault="007E5168" w:rsidP="00AA227B">
      <w:r>
        <w:rPr>
          <w:b/>
          <w:highlight w:val="yellow"/>
        </w:rPr>
        <w:t>W</w:t>
      </w:r>
      <w:r w:rsidR="00AA227B" w:rsidRPr="00AA227B">
        <w:rPr>
          <w:b/>
          <w:highlight w:val="yellow"/>
        </w:rPr>
        <w:t>:</w:t>
      </w:r>
      <w:r w:rsidR="00AA227B" w:rsidRPr="00AA227B">
        <w:rPr>
          <w:highlight w:val="yellow"/>
        </w:rPr>
        <w:t xml:space="preserve"> Outline workshop</w:t>
      </w:r>
    </w:p>
    <w:p w14:paraId="51F0AFA9" w14:textId="77777777" w:rsidR="00AA227B" w:rsidRPr="00AA227B" w:rsidRDefault="00AA227B" w:rsidP="00AA227B"/>
    <w:p w14:paraId="67BDCD2C" w14:textId="16006393" w:rsidR="00AA227B" w:rsidRDefault="007E5168" w:rsidP="00AA227B">
      <w:r>
        <w:rPr>
          <w:b/>
          <w:highlight w:val="green"/>
        </w:rPr>
        <w:t>TH</w:t>
      </w:r>
      <w:r w:rsidR="00AA227B" w:rsidRPr="00AA227B">
        <w:rPr>
          <w:b/>
          <w:highlight w:val="green"/>
        </w:rPr>
        <w:t>:</w:t>
      </w:r>
      <w:r w:rsidR="00AA227B" w:rsidRPr="00AA227B">
        <w:rPr>
          <w:highlight w:val="green"/>
        </w:rPr>
        <w:t xml:space="preserve"> Logos lecture; Thesis statement/outline workshop</w:t>
      </w:r>
    </w:p>
    <w:p w14:paraId="198FB91E" w14:textId="77777777" w:rsidR="00AA227B" w:rsidRPr="00AA227B" w:rsidRDefault="00AA227B" w:rsidP="00AA227B"/>
    <w:p w14:paraId="5D80D0E2" w14:textId="0E3C6ED7" w:rsidR="00AA227B" w:rsidRPr="00AA227B" w:rsidRDefault="007E5168" w:rsidP="00AA227B">
      <w:r>
        <w:rPr>
          <w:b/>
          <w:highlight w:val="yellow"/>
        </w:rPr>
        <w:t>F</w:t>
      </w:r>
      <w:r w:rsidR="00AA227B" w:rsidRPr="00AA227B">
        <w:rPr>
          <w:b/>
          <w:highlight w:val="yellow"/>
        </w:rPr>
        <w:t>:</w:t>
      </w:r>
      <w:r w:rsidR="00AA227B" w:rsidRPr="00AA227B">
        <w:rPr>
          <w:highlight w:val="yellow"/>
        </w:rPr>
        <w:t xml:space="preserve">  Quiz 5; Outline workshop</w:t>
      </w:r>
    </w:p>
    <w:p w14:paraId="20A19C39" w14:textId="77777777" w:rsidR="00AA227B" w:rsidRPr="00AA227B" w:rsidRDefault="00AA227B" w:rsidP="00AA227B"/>
    <w:p w14:paraId="6C709A59" w14:textId="04C02D7E" w:rsidR="00AA227B" w:rsidRPr="00AA227B" w:rsidRDefault="00AA227B" w:rsidP="00AA227B">
      <w:pPr>
        <w:rPr>
          <w:b/>
          <w:u w:val="single"/>
        </w:rPr>
      </w:pPr>
      <w:r w:rsidRPr="00AA227B">
        <w:rPr>
          <w:b/>
          <w:u w:val="single"/>
        </w:rPr>
        <w:t>Week 11:</w:t>
      </w:r>
    </w:p>
    <w:p w14:paraId="36DE2F0F" w14:textId="02AB5B0C" w:rsidR="00AA227B" w:rsidRDefault="007E5168" w:rsidP="00AA227B">
      <w:r>
        <w:rPr>
          <w:b/>
          <w:highlight w:val="yellow"/>
        </w:rPr>
        <w:t>M</w:t>
      </w:r>
      <w:r w:rsidR="00AA227B" w:rsidRPr="00AA227B">
        <w:rPr>
          <w:b/>
          <w:highlight w:val="yellow"/>
        </w:rPr>
        <w:t>:</w:t>
      </w:r>
      <w:r w:rsidR="00AA227B" w:rsidRPr="00AA227B">
        <w:rPr>
          <w:highlight w:val="yellow"/>
        </w:rPr>
        <w:t xml:space="preserve"> Solicitation Speeches</w:t>
      </w:r>
    </w:p>
    <w:p w14:paraId="39BD7BC1" w14:textId="77777777" w:rsidR="00AA227B" w:rsidRPr="00AA227B" w:rsidRDefault="00AA227B" w:rsidP="00AA227B"/>
    <w:p w14:paraId="02566EBC" w14:textId="1363D7AF" w:rsidR="00AA227B" w:rsidRDefault="007E5168" w:rsidP="00AA227B">
      <w:r>
        <w:rPr>
          <w:b/>
          <w:highlight w:val="green"/>
        </w:rPr>
        <w:t>T</w:t>
      </w:r>
      <w:r w:rsidR="00AA227B" w:rsidRPr="00AA227B">
        <w:rPr>
          <w:b/>
          <w:highlight w:val="green"/>
        </w:rPr>
        <w:t>:</w:t>
      </w:r>
      <w:r w:rsidR="00AA227B" w:rsidRPr="00AA227B">
        <w:rPr>
          <w:highlight w:val="green"/>
        </w:rPr>
        <w:t xml:space="preserve"> Quiz 5; Solicitation Speeches</w:t>
      </w:r>
    </w:p>
    <w:p w14:paraId="35417C5F" w14:textId="77777777" w:rsidR="00AA227B" w:rsidRPr="00AA227B" w:rsidRDefault="00AA227B" w:rsidP="00AA227B"/>
    <w:p w14:paraId="3E4AEC4A" w14:textId="15EA30A5" w:rsidR="00AA227B" w:rsidRDefault="007E5168" w:rsidP="00AA227B">
      <w:r>
        <w:rPr>
          <w:b/>
          <w:highlight w:val="yellow"/>
        </w:rPr>
        <w:t>W</w:t>
      </w:r>
      <w:r w:rsidR="00AA227B" w:rsidRPr="00AA227B">
        <w:rPr>
          <w:b/>
          <w:highlight w:val="yellow"/>
        </w:rPr>
        <w:t>:</w:t>
      </w:r>
      <w:r w:rsidR="00AA227B" w:rsidRPr="00AA227B">
        <w:rPr>
          <w:highlight w:val="yellow"/>
        </w:rPr>
        <w:t xml:space="preserve"> Solicitation Speeches</w:t>
      </w:r>
    </w:p>
    <w:p w14:paraId="2C4D1983" w14:textId="77777777" w:rsidR="00AA227B" w:rsidRPr="00AA227B" w:rsidRDefault="00AA227B" w:rsidP="00AA227B"/>
    <w:p w14:paraId="48E2C6B6" w14:textId="21524B7F" w:rsidR="00AA227B" w:rsidRDefault="007E5168" w:rsidP="00AA227B">
      <w:r>
        <w:rPr>
          <w:b/>
          <w:highlight w:val="green"/>
        </w:rPr>
        <w:t>TH:</w:t>
      </w:r>
      <w:r w:rsidR="00AA227B" w:rsidRPr="00AA227B">
        <w:rPr>
          <w:highlight w:val="green"/>
        </w:rPr>
        <w:t xml:space="preserve"> Solicitation Speeches</w:t>
      </w:r>
    </w:p>
    <w:p w14:paraId="24D877A1" w14:textId="77777777" w:rsidR="00AA227B" w:rsidRPr="00AA227B" w:rsidRDefault="00AA227B" w:rsidP="00AA227B"/>
    <w:p w14:paraId="3B59743F" w14:textId="0D6BB390" w:rsidR="00AA227B" w:rsidRPr="00AA227B" w:rsidRDefault="007E5168" w:rsidP="00AA227B">
      <w:pPr>
        <w:rPr>
          <w:b/>
        </w:rPr>
      </w:pPr>
      <w:r>
        <w:rPr>
          <w:b/>
          <w:highlight w:val="yellow"/>
        </w:rPr>
        <w:t>F</w:t>
      </w:r>
      <w:r w:rsidR="00AA227B" w:rsidRPr="00AA227B">
        <w:rPr>
          <w:b/>
          <w:highlight w:val="yellow"/>
        </w:rPr>
        <w:t>:</w:t>
      </w:r>
      <w:r w:rsidR="00AA227B" w:rsidRPr="00AA227B">
        <w:rPr>
          <w:highlight w:val="yellow"/>
        </w:rPr>
        <w:t xml:space="preserve"> Solicitation Speeches</w:t>
      </w:r>
    </w:p>
    <w:p w14:paraId="70AAAC6A" w14:textId="77777777" w:rsidR="00AA227B" w:rsidRPr="00AA227B" w:rsidRDefault="00AA227B" w:rsidP="00AA227B">
      <w:pPr>
        <w:rPr>
          <w:b/>
        </w:rPr>
      </w:pPr>
    </w:p>
    <w:p w14:paraId="1B6F629D" w14:textId="77777777" w:rsidR="00AA227B" w:rsidRPr="00AA227B" w:rsidRDefault="00AA227B" w:rsidP="00AA227B">
      <w:pPr>
        <w:rPr>
          <w:b/>
        </w:rPr>
      </w:pPr>
    </w:p>
    <w:p w14:paraId="0518ECF1" w14:textId="372CA53D" w:rsidR="00AA227B" w:rsidRPr="00AA227B" w:rsidRDefault="00AA227B" w:rsidP="00AA227B">
      <w:pPr>
        <w:rPr>
          <w:b/>
          <w:u w:val="single"/>
        </w:rPr>
      </w:pPr>
      <w:r w:rsidRPr="00AA227B">
        <w:rPr>
          <w:b/>
          <w:u w:val="single"/>
        </w:rPr>
        <w:t>Week 12:</w:t>
      </w:r>
    </w:p>
    <w:p w14:paraId="28469771" w14:textId="77D445A5" w:rsidR="00AA227B" w:rsidRDefault="00AA227B" w:rsidP="00AA227B">
      <w:r w:rsidRPr="00AA227B">
        <w:rPr>
          <w:b/>
          <w:highlight w:val="yellow"/>
        </w:rPr>
        <w:t>M:</w:t>
      </w:r>
      <w:r w:rsidRPr="00AA227B">
        <w:rPr>
          <w:highlight w:val="yellow"/>
        </w:rPr>
        <w:t xml:space="preserve"> Solicitation Speeches</w:t>
      </w:r>
    </w:p>
    <w:p w14:paraId="1F722871" w14:textId="77777777" w:rsidR="00AA227B" w:rsidRPr="00AA227B" w:rsidRDefault="00AA227B" w:rsidP="00AA227B"/>
    <w:p w14:paraId="50D74761" w14:textId="61005CCE" w:rsidR="00AA227B" w:rsidRDefault="00AA227B" w:rsidP="00AA227B">
      <w:r w:rsidRPr="00AA227B">
        <w:rPr>
          <w:b/>
          <w:highlight w:val="green"/>
        </w:rPr>
        <w:t>T</w:t>
      </w:r>
      <w:r w:rsidR="007E5168">
        <w:rPr>
          <w:b/>
          <w:highlight w:val="green"/>
        </w:rPr>
        <w:t xml:space="preserve">: </w:t>
      </w:r>
      <w:r w:rsidRPr="00AA227B">
        <w:rPr>
          <w:highlight w:val="green"/>
        </w:rPr>
        <w:t>Solicitation Speeches; Introduction to Commemorative Speech</w:t>
      </w:r>
    </w:p>
    <w:p w14:paraId="79863F6E" w14:textId="77777777" w:rsidR="00AA227B" w:rsidRPr="00AA227B" w:rsidRDefault="00AA227B" w:rsidP="00AA227B"/>
    <w:p w14:paraId="4A6032B4" w14:textId="65F54498" w:rsidR="00AA227B" w:rsidRDefault="00AA227B" w:rsidP="00AA227B">
      <w:r w:rsidRPr="00AA227B">
        <w:rPr>
          <w:b/>
          <w:highlight w:val="yellow"/>
        </w:rPr>
        <w:t>W:</w:t>
      </w:r>
      <w:r w:rsidRPr="00AA227B">
        <w:rPr>
          <w:highlight w:val="yellow"/>
        </w:rPr>
        <w:t xml:space="preserve"> SS Speech debriefing; Introduction to Commemorative Speech</w:t>
      </w:r>
    </w:p>
    <w:p w14:paraId="2E3C4AA2" w14:textId="77777777" w:rsidR="00AA227B" w:rsidRPr="00AA227B" w:rsidRDefault="00AA227B" w:rsidP="00AA227B"/>
    <w:p w14:paraId="1A33D367" w14:textId="0D555B6E" w:rsidR="00AA227B" w:rsidRPr="00AA227B" w:rsidRDefault="00AA227B" w:rsidP="00AA227B">
      <w:r w:rsidRPr="00AA227B">
        <w:rPr>
          <w:b/>
          <w:highlight w:val="green"/>
        </w:rPr>
        <w:t>TH:</w:t>
      </w:r>
      <w:r w:rsidRPr="00AA227B">
        <w:rPr>
          <w:highlight w:val="green"/>
        </w:rPr>
        <w:t xml:space="preserve"> No Class: NCA</w:t>
      </w:r>
    </w:p>
    <w:p w14:paraId="644723B9" w14:textId="1EA14721" w:rsidR="00AA227B" w:rsidRPr="00AA227B" w:rsidRDefault="00AA227B" w:rsidP="00AA227B">
      <w:r w:rsidRPr="00AA227B">
        <w:rPr>
          <w:b/>
          <w:highlight w:val="yellow"/>
        </w:rPr>
        <w:t>F:</w:t>
      </w:r>
      <w:r w:rsidRPr="00AA227B">
        <w:rPr>
          <w:highlight w:val="yellow"/>
        </w:rPr>
        <w:t xml:space="preserve"> No Class: NCA</w:t>
      </w:r>
    </w:p>
    <w:p w14:paraId="4992B399" w14:textId="77777777" w:rsidR="00AA227B" w:rsidRPr="00AA227B" w:rsidRDefault="00AA227B" w:rsidP="00AA227B">
      <w:pPr>
        <w:rPr>
          <w:b/>
        </w:rPr>
      </w:pPr>
    </w:p>
    <w:p w14:paraId="52F66704" w14:textId="21E4331A" w:rsidR="00AA227B" w:rsidRPr="00AA227B" w:rsidRDefault="00AA227B" w:rsidP="00AA227B">
      <w:pPr>
        <w:rPr>
          <w:b/>
          <w:u w:val="single"/>
        </w:rPr>
      </w:pPr>
      <w:r w:rsidRPr="00AA227B">
        <w:rPr>
          <w:b/>
          <w:u w:val="single"/>
        </w:rPr>
        <w:t>Week 13:</w:t>
      </w:r>
      <w:r w:rsidR="007E5168">
        <w:rPr>
          <w:b/>
          <w:u w:val="single"/>
        </w:rPr>
        <w:t xml:space="preserve"> Spring Break!</w:t>
      </w:r>
      <w:bookmarkStart w:id="0" w:name="_GoBack"/>
      <w:bookmarkEnd w:id="0"/>
    </w:p>
    <w:p w14:paraId="483C795D" w14:textId="77777777" w:rsidR="00AA227B" w:rsidRPr="00AA227B" w:rsidRDefault="00AA227B" w:rsidP="00AA227B">
      <w:pPr>
        <w:rPr>
          <w:b/>
        </w:rPr>
      </w:pPr>
    </w:p>
    <w:p w14:paraId="1285A64A" w14:textId="0DADD6C6" w:rsidR="00AA227B" w:rsidRPr="00AA227B" w:rsidRDefault="00AA227B" w:rsidP="00AA227B">
      <w:pPr>
        <w:rPr>
          <w:b/>
          <w:u w:val="single"/>
        </w:rPr>
      </w:pPr>
      <w:r w:rsidRPr="00AA227B">
        <w:rPr>
          <w:b/>
          <w:u w:val="single"/>
        </w:rPr>
        <w:t>Week 14:</w:t>
      </w:r>
    </w:p>
    <w:p w14:paraId="2C4928C5" w14:textId="04214318" w:rsidR="00AA227B" w:rsidRDefault="00AA227B" w:rsidP="00AA227B">
      <w:r w:rsidRPr="00AA227B">
        <w:rPr>
          <w:b/>
          <w:highlight w:val="yellow"/>
        </w:rPr>
        <w:t>M 11/27:</w:t>
      </w:r>
      <w:r w:rsidRPr="00AA227B">
        <w:rPr>
          <w:highlight w:val="yellow"/>
        </w:rPr>
        <w:t xml:space="preserve"> Commemorative Speeches</w:t>
      </w:r>
    </w:p>
    <w:p w14:paraId="33C4D84C" w14:textId="77777777" w:rsidR="00AA227B" w:rsidRPr="00AA227B" w:rsidRDefault="00AA227B" w:rsidP="00AA227B"/>
    <w:p w14:paraId="61152F29" w14:textId="62BD96BF" w:rsidR="00AA227B" w:rsidRDefault="00AA227B" w:rsidP="00AA227B">
      <w:r w:rsidRPr="00AA227B">
        <w:rPr>
          <w:b/>
          <w:highlight w:val="green"/>
        </w:rPr>
        <w:t>T 11/28:</w:t>
      </w:r>
      <w:r w:rsidRPr="00AA227B">
        <w:rPr>
          <w:highlight w:val="green"/>
        </w:rPr>
        <w:t xml:space="preserve"> Commemorative Speeches</w:t>
      </w:r>
    </w:p>
    <w:p w14:paraId="21AAA617" w14:textId="77777777" w:rsidR="00AA227B" w:rsidRPr="00AA227B" w:rsidRDefault="00AA227B" w:rsidP="00AA227B"/>
    <w:p w14:paraId="35E6739E" w14:textId="0A0CD926" w:rsidR="00AA227B" w:rsidRDefault="00AA227B" w:rsidP="00AA227B">
      <w:r w:rsidRPr="00AA227B">
        <w:rPr>
          <w:b/>
          <w:highlight w:val="yellow"/>
        </w:rPr>
        <w:t>W 11/29:</w:t>
      </w:r>
      <w:r w:rsidRPr="00AA227B">
        <w:rPr>
          <w:highlight w:val="yellow"/>
        </w:rPr>
        <w:t xml:space="preserve"> Commemorative Speeches</w:t>
      </w:r>
    </w:p>
    <w:p w14:paraId="2AB288F6" w14:textId="77777777" w:rsidR="00AA227B" w:rsidRPr="00AA227B" w:rsidRDefault="00AA227B" w:rsidP="00AA227B"/>
    <w:p w14:paraId="254D8B0F" w14:textId="754EE421" w:rsidR="00AA227B" w:rsidRDefault="00AA227B" w:rsidP="00AA227B">
      <w:r w:rsidRPr="00AA227B">
        <w:rPr>
          <w:b/>
          <w:highlight w:val="green"/>
        </w:rPr>
        <w:t>TH 11/30:</w:t>
      </w:r>
      <w:r w:rsidRPr="00AA227B">
        <w:rPr>
          <w:highlight w:val="green"/>
        </w:rPr>
        <w:t xml:space="preserve"> Commemorative Speeches</w:t>
      </w:r>
    </w:p>
    <w:p w14:paraId="1E3D1F95" w14:textId="77777777" w:rsidR="00AA227B" w:rsidRPr="00AA227B" w:rsidRDefault="00AA227B" w:rsidP="00AA227B"/>
    <w:p w14:paraId="68054C02" w14:textId="564DA1E1" w:rsidR="00AA227B" w:rsidRPr="00AA227B" w:rsidRDefault="00AA227B" w:rsidP="00AA227B">
      <w:pPr>
        <w:rPr>
          <w:u w:val="single"/>
        </w:rPr>
      </w:pPr>
      <w:r w:rsidRPr="00AA227B">
        <w:rPr>
          <w:b/>
          <w:highlight w:val="yellow"/>
        </w:rPr>
        <w:t>F 12/1:</w:t>
      </w:r>
      <w:r w:rsidRPr="00AA227B">
        <w:rPr>
          <w:highlight w:val="yellow"/>
        </w:rPr>
        <w:t xml:space="preserve"> Commemorative Speeches</w:t>
      </w:r>
    </w:p>
    <w:p w14:paraId="2C4AC0EB" w14:textId="77777777" w:rsidR="00AA227B" w:rsidRDefault="00AA227B" w:rsidP="00AA227B">
      <w:pPr>
        <w:rPr>
          <w:b/>
          <w:u w:val="single"/>
        </w:rPr>
      </w:pPr>
    </w:p>
    <w:p w14:paraId="517F78F3" w14:textId="7B481624" w:rsidR="00AA227B" w:rsidRDefault="00AA227B" w:rsidP="00AA227B">
      <w:pPr>
        <w:rPr>
          <w:b/>
          <w:u w:val="single"/>
        </w:rPr>
      </w:pPr>
      <w:r>
        <w:rPr>
          <w:b/>
          <w:u w:val="single"/>
        </w:rPr>
        <w:t>Week 15: Final Exams</w:t>
      </w:r>
    </w:p>
    <w:p w14:paraId="326BD786" w14:textId="77777777" w:rsidR="00AA227B" w:rsidRDefault="00AA227B" w:rsidP="00AA227B">
      <w:pPr>
        <w:rPr>
          <w:b/>
          <w:u w:val="single"/>
        </w:rPr>
      </w:pPr>
    </w:p>
    <w:p w14:paraId="4A5391B3" w14:textId="77777777" w:rsidR="00AA227B" w:rsidRDefault="00AA227B" w:rsidP="00AA227B">
      <w:pPr>
        <w:rPr>
          <w:b/>
          <w:u w:val="single"/>
        </w:rPr>
      </w:pPr>
    </w:p>
    <w:p w14:paraId="36729260" w14:textId="77777777" w:rsidR="00AA227B" w:rsidRDefault="00AA227B" w:rsidP="00AA227B">
      <w:pPr>
        <w:rPr>
          <w:b/>
          <w:u w:val="single"/>
        </w:rPr>
      </w:pPr>
    </w:p>
    <w:p w14:paraId="3A1EF078" w14:textId="77777777" w:rsidR="00AA227B" w:rsidRPr="00AA227B" w:rsidRDefault="00AA227B" w:rsidP="00AA227B">
      <w:pPr>
        <w:rPr>
          <w:b/>
          <w:u w:val="single"/>
        </w:rPr>
      </w:pPr>
    </w:p>
    <w:sectPr w:rsidR="00AA227B" w:rsidRPr="00AA227B" w:rsidSect="002B7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ngle">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B26F9"/>
    <w:multiLevelType w:val="hybridMultilevel"/>
    <w:tmpl w:val="A948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0477C"/>
    <w:multiLevelType w:val="hybridMultilevel"/>
    <w:tmpl w:val="6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F098B"/>
    <w:multiLevelType w:val="hybridMultilevel"/>
    <w:tmpl w:val="008A2F6C"/>
    <w:lvl w:ilvl="0" w:tplc="B0BED69E">
      <w:start w:val="4"/>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3B6783"/>
    <w:multiLevelType w:val="hybridMultilevel"/>
    <w:tmpl w:val="A772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2A3383"/>
    <w:multiLevelType w:val="hybridMultilevel"/>
    <w:tmpl w:val="CECE4A9C"/>
    <w:lvl w:ilvl="0" w:tplc="B046FFA2">
      <w:start w:val="1"/>
      <w:numFmt w:val="bullet"/>
      <w:lvlText w:val=""/>
      <w:lvlJc w:val="left"/>
      <w:pPr>
        <w:tabs>
          <w:tab w:val="num" w:pos="720"/>
        </w:tabs>
        <w:ind w:left="720" w:hanging="360"/>
      </w:pPr>
      <w:rPr>
        <w:rFonts w:ascii="Wingdings" w:hAnsi="Wingdings" w:hint="default"/>
      </w:rPr>
    </w:lvl>
    <w:lvl w:ilvl="1" w:tplc="98686542" w:tentative="1">
      <w:start w:val="1"/>
      <w:numFmt w:val="bullet"/>
      <w:lvlText w:val=""/>
      <w:lvlJc w:val="left"/>
      <w:pPr>
        <w:tabs>
          <w:tab w:val="num" w:pos="1440"/>
        </w:tabs>
        <w:ind w:left="1440" w:hanging="360"/>
      </w:pPr>
      <w:rPr>
        <w:rFonts w:ascii="Wingdings" w:hAnsi="Wingdings" w:hint="default"/>
      </w:rPr>
    </w:lvl>
    <w:lvl w:ilvl="2" w:tplc="2D08DD22" w:tentative="1">
      <w:start w:val="1"/>
      <w:numFmt w:val="bullet"/>
      <w:lvlText w:val=""/>
      <w:lvlJc w:val="left"/>
      <w:pPr>
        <w:tabs>
          <w:tab w:val="num" w:pos="2160"/>
        </w:tabs>
        <w:ind w:left="2160" w:hanging="360"/>
      </w:pPr>
      <w:rPr>
        <w:rFonts w:ascii="Wingdings" w:hAnsi="Wingdings" w:hint="default"/>
      </w:rPr>
    </w:lvl>
    <w:lvl w:ilvl="3" w:tplc="254052DC" w:tentative="1">
      <w:start w:val="1"/>
      <w:numFmt w:val="bullet"/>
      <w:lvlText w:val=""/>
      <w:lvlJc w:val="left"/>
      <w:pPr>
        <w:tabs>
          <w:tab w:val="num" w:pos="2880"/>
        </w:tabs>
        <w:ind w:left="2880" w:hanging="360"/>
      </w:pPr>
      <w:rPr>
        <w:rFonts w:ascii="Wingdings" w:hAnsi="Wingdings" w:hint="default"/>
      </w:rPr>
    </w:lvl>
    <w:lvl w:ilvl="4" w:tplc="1B785360" w:tentative="1">
      <w:start w:val="1"/>
      <w:numFmt w:val="bullet"/>
      <w:lvlText w:val=""/>
      <w:lvlJc w:val="left"/>
      <w:pPr>
        <w:tabs>
          <w:tab w:val="num" w:pos="3600"/>
        </w:tabs>
        <w:ind w:left="3600" w:hanging="360"/>
      </w:pPr>
      <w:rPr>
        <w:rFonts w:ascii="Wingdings" w:hAnsi="Wingdings" w:hint="default"/>
      </w:rPr>
    </w:lvl>
    <w:lvl w:ilvl="5" w:tplc="E92E1DFA" w:tentative="1">
      <w:start w:val="1"/>
      <w:numFmt w:val="bullet"/>
      <w:lvlText w:val=""/>
      <w:lvlJc w:val="left"/>
      <w:pPr>
        <w:tabs>
          <w:tab w:val="num" w:pos="4320"/>
        </w:tabs>
        <w:ind w:left="4320" w:hanging="360"/>
      </w:pPr>
      <w:rPr>
        <w:rFonts w:ascii="Wingdings" w:hAnsi="Wingdings" w:hint="default"/>
      </w:rPr>
    </w:lvl>
    <w:lvl w:ilvl="6" w:tplc="805A80D4" w:tentative="1">
      <w:start w:val="1"/>
      <w:numFmt w:val="bullet"/>
      <w:lvlText w:val=""/>
      <w:lvlJc w:val="left"/>
      <w:pPr>
        <w:tabs>
          <w:tab w:val="num" w:pos="5040"/>
        </w:tabs>
        <w:ind w:left="5040" w:hanging="360"/>
      </w:pPr>
      <w:rPr>
        <w:rFonts w:ascii="Wingdings" w:hAnsi="Wingdings" w:hint="default"/>
      </w:rPr>
    </w:lvl>
    <w:lvl w:ilvl="7" w:tplc="DED8C110" w:tentative="1">
      <w:start w:val="1"/>
      <w:numFmt w:val="bullet"/>
      <w:lvlText w:val=""/>
      <w:lvlJc w:val="left"/>
      <w:pPr>
        <w:tabs>
          <w:tab w:val="num" w:pos="5760"/>
        </w:tabs>
        <w:ind w:left="5760" w:hanging="360"/>
      </w:pPr>
      <w:rPr>
        <w:rFonts w:ascii="Wingdings" w:hAnsi="Wingdings" w:hint="default"/>
      </w:rPr>
    </w:lvl>
    <w:lvl w:ilvl="8" w:tplc="062E5B40" w:tentative="1">
      <w:start w:val="1"/>
      <w:numFmt w:val="bullet"/>
      <w:lvlText w:val=""/>
      <w:lvlJc w:val="left"/>
      <w:pPr>
        <w:tabs>
          <w:tab w:val="num" w:pos="6480"/>
        </w:tabs>
        <w:ind w:left="6480" w:hanging="360"/>
      </w:pPr>
      <w:rPr>
        <w:rFonts w:ascii="Wingdings" w:hAnsi="Wingdings" w:hint="default"/>
      </w:rPr>
    </w:lvl>
  </w:abstractNum>
  <w:abstractNum w:abstractNumId="5">
    <w:nsid w:val="67ED2E5C"/>
    <w:multiLevelType w:val="hybridMultilevel"/>
    <w:tmpl w:val="B934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121C3E"/>
    <w:multiLevelType w:val="multilevel"/>
    <w:tmpl w:val="3D4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716A82"/>
    <w:multiLevelType w:val="hybridMultilevel"/>
    <w:tmpl w:val="94841D8A"/>
    <w:lvl w:ilvl="0" w:tplc="34AAA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F6"/>
    <w:rsid w:val="001E7490"/>
    <w:rsid w:val="00282DEF"/>
    <w:rsid w:val="002B76BC"/>
    <w:rsid w:val="0037234D"/>
    <w:rsid w:val="006C2861"/>
    <w:rsid w:val="007E5168"/>
    <w:rsid w:val="00800BA4"/>
    <w:rsid w:val="00855562"/>
    <w:rsid w:val="009070B6"/>
    <w:rsid w:val="00A04D56"/>
    <w:rsid w:val="00AA227B"/>
    <w:rsid w:val="00C271AB"/>
    <w:rsid w:val="00C72F17"/>
    <w:rsid w:val="00DC7978"/>
    <w:rsid w:val="00FF3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F741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DF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3DF6"/>
    <w:pPr>
      <w:jc w:val="center"/>
    </w:pPr>
    <w:rPr>
      <w:rFonts w:ascii="Bangle" w:hAnsi="Bangle"/>
      <w:sz w:val="48"/>
    </w:rPr>
  </w:style>
  <w:style w:type="character" w:customStyle="1" w:styleId="TitleChar">
    <w:name w:val="Title Char"/>
    <w:basedOn w:val="DefaultParagraphFont"/>
    <w:link w:val="Title"/>
    <w:rsid w:val="00FF3DF6"/>
    <w:rPr>
      <w:rFonts w:ascii="Bangle" w:eastAsia="Times New Roman" w:hAnsi="Bangle" w:cs="Times New Roman"/>
      <w:sz w:val="48"/>
    </w:rPr>
  </w:style>
  <w:style w:type="paragraph" w:styleId="BodyText">
    <w:name w:val="Body Text"/>
    <w:basedOn w:val="Normal"/>
    <w:link w:val="BodyTextChar"/>
    <w:rsid w:val="00FF3DF6"/>
    <w:rPr>
      <w:szCs w:val="20"/>
    </w:rPr>
  </w:style>
  <w:style w:type="character" w:customStyle="1" w:styleId="BodyTextChar">
    <w:name w:val="Body Text Char"/>
    <w:basedOn w:val="DefaultParagraphFont"/>
    <w:link w:val="BodyText"/>
    <w:rsid w:val="00FF3DF6"/>
    <w:rPr>
      <w:rFonts w:ascii="Times New Roman" w:eastAsia="Times New Roman" w:hAnsi="Times New Roman" w:cs="Times New Roman"/>
      <w:szCs w:val="20"/>
    </w:rPr>
  </w:style>
  <w:style w:type="character" w:styleId="Strong">
    <w:name w:val="Strong"/>
    <w:uiPriority w:val="22"/>
    <w:qFormat/>
    <w:rsid w:val="00FF3DF6"/>
    <w:rPr>
      <w:b/>
      <w:bCs/>
    </w:rPr>
  </w:style>
  <w:style w:type="character" w:styleId="Hyperlink">
    <w:name w:val="Hyperlink"/>
    <w:rsid w:val="00FF3DF6"/>
    <w:rPr>
      <w:color w:val="0000FF"/>
      <w:u w:val="single"/>
    </w:rPr>
  </w:style>
  <w:style w:type="table" w:styleId="TableGrid">
    <w:name w:val="Table Grid"/>
    <w:basedOn w:val="TableNormal"/>
    <w:uiPriority w:val="59"/>
    <w:rsid w:val="00FF3DF6"/>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F3DF6"/>
    <w:pPr>
      <w:spacing w:before="100" w:beforeAutospacing="1" w:after="100" w:afterAutospacing="1"/>
    </w:pPr>
  </w:style>
  <w:style w:type="character" w:styleId="Emphasis">
    <w:name w:val="Emphasis"/>
    <w:uiPriority w:val="20"/>
    <w:qFormat/>
    <w:rsid w:val="00FF3DF6"/>
    <w:rPr>
      <w:i/>
      <w:iCs/>
    </w:rPr>
  </w:style>
  <w:style w:type="paragraph" w:styleId="ListParagraph">
    <w:name w:val="List Paragraph"/>
    <w:basedOn w:val="Normal"/>
    <w:uiPriority w:val="34"/>
    <w:qFormat/>
    <w:rsid w:val="00FF3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b.lsu.edu/instruction/plagiarism2.html" TargetMode="External"/><Relationship Id="rId6" Type="http://schemas.openxmlformats.org/officeDocument/2006/relationships/hyperlink" Target="mailto:researchadmin@lsu.edu" TargetMode="External"/><Relationship Id="rId7" Type="http://schemas.openxmlformats.org/officeDocument/2006/relationships/hyperlink" Target="https://email.lsu.edu/exchweb/bin/redir.asp?URL=http://www.lsu.edu/cmst" TargetMode="External"/><Relationship Id="rId8" Type="http://schemas.openxmlformats.org/officeDocument/2006/relationships/hyperlink" Target="mailto:kfilli@l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4079</Words>
  <Characters>21173</Characters>
  <Application>Microsoft Macintosh Word</Application>
  <DocSecurity>0</DocSecurity>
  <Lines>557</Lines>
  <Paragraphs>195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2018-01-09T04:25:00Z</dcterms:created>
  <dcterms:modified xsi:type="dcterms:W3CDTF">2018-01-09T04:25:00Z</dcterms:modified>
</cp:coreProperties>
</file>