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8FA" w:rsidRDefault="00C168FA" w:rsidP="0035262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8240" behindDoc="1" locked="0" layoutInCell="1" allowOverlap="1">
            <wp:simplePos x="0" y="0"/>
            <wp:positionH relativeFrom="column">
              <wp:posOffset>4152900</wp:posOffset>
            </wp:positionH>
            <wp:positionV relativeFrom="paragraph">
              <wp:posOffset>31115</wp:posOffset>
            </wp:positionV>
            <wp:extent cx="1501140" cy="1835785"/>
            <wp:effectExtent l="0" t="0" r="0" b="0"/>
            <wp:wrapTight wrapText="bothSides">
              <wp:wrapPolygon edited="0">
                <wp:start x="0" y="0"/>
                <wp:lineTo x="0" y="21294"/>
                <wp:lineTo x="21381" y="21294"/>
                <wp:lineTo x="213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 Photo MR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1140" cy="1835785"/>
                    </a:xfrm>
                    <a:prstGeom prst="rect">
                      <a:avLst/>
                    </a:prstGeom>
                  </pic:spPr>
                </pic:pic>
              </a:graphicData>
            </a:graphic>
            <wp14:sizeRelH relativeFrom="margin">
              <wp14:pctWidth>0</wp14:pctWidth>
            </wp14:sizeRelH>
            <wp14:sizeRelV relativeFrom="margin">
              <wp14:pctHeight>0</wp14:pctHeight>
            </wp14:sizeRelV>
          </wp:anchor>
        </w:drawing>
      </w:r>
      <w:r w:rsidR="00352628" w:rsidRPr="00F20924">
        <w:rPr>
          <w:rFonts w:ascii="Times New Roman" w:eastAsia="Times New Roman" w:hAnsi="Times New Roman" w:cs="Times New Roman"/>
          <w:b/>
          <w:bCs/>
          <w:color w:val="000000"/>
          <w:sz w:val="24"/>
          <w:szCs w:val="24"/>
        </w:rPr>
        <w:t>M</w:t>
      </w:r>
      <w:r>
        <w:rPr>
          <w:rFonts w:ascii="Times New Roman" w:eastAsia="Times New Roman" w:hAnsi="Times New Roman" w:cs="Times New Roman"/>
          <w:b/>
          <w:bCs/>
          <w:color w:val="000000"/>
          <w:sz w:val="24"/>
          <w:szCs w:val="24"/>
        </w:rPr>
        <w:t xml:space="preserve">argaret Reams, Ph.D. </w:t>
      </w:r>
      <w:r>
        <w:rPr>
          <w:rFonts w:ascii="Times New Roman" w:eastAsia="Times New Roman" w:hAnsi="Times New Roman" w:cs="Times New Roman"/>
          <w:b/>
          <w:bCs/>
          <w:color w:val="000000"/>
          <w:sz w:val="24"/>
          <w:szCs w:val="24"/>
        </w:rPr>
        <w:br/>
        <w:t xml:space="preserve">Professor </w:t>
      </w:r>
    </w:p>
    <w:p w:rsidR="00352628" w:rsidRPr="00F20924" w:rsidRDefault="00352628" w:rsidP="00352628">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Department of Environmental Sciences </w:t>
      </w:r>
    </w:p>
    <w:p w:rsidR="00C168FA" w:rsidRDefault="00C168FA" w:rsidP="003526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College of the Coast &amp; Environment</w:t>
      </w:r>
    </w:p>
    <w:p w:rsidR="00352628" w:rsidRPr="00F20924" w:rsidRDefault="00352628" w:rsidP="00352628">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21</w:t>
      </w:r>
      <w:r w:rsidR="005A09E9" w:rsidRPr="00F20924">
        <w:rPr>
          <w:rFonts w:ascii="Times New Roman" w:eastAsia="Times New Roman" w:hAnsi="Times New Roman" w:cs="Times New Roman"/>
          <w:color w:val="000000"/>
          <w:sz w:val="24"/>
          <w:szCs w:val="24"/>
        </w:rPr>
        <w:t>15</w:t>
      </w:r>
      <w:r w:rsidRPr="00F20924">
        <w:rPr>
          <w:rFonts w:ascii="Times New Roman" w:eastAsia="Times New Roman" w:hAnsi="Times New Roman" w:cs="Times New Roman"/>
          <w:color w:val="000000"/>
          <w:sz w:val="24"/>
          <w:szCs w:val="24"/>
        </w:rPr>
        <w:t xml:space="preserve"> Energy, Coast and Environment Building</w:t>
      </w:r>
    </w:p>
    <w:p w:rsidR="00352628" w:rsidRPr="00F20924" w:rsidRDefault="00352628" w:rsidP="00352628">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Louisiana State University</w:t>
      </w:r>
    </w:p>
    <w:p w:rsidR="00C168FA" w:rsidRDefault="00352628" w:rsidP="00352628">
      <w:pPr>
        <w:pStyle w:val="Default"/>
        <w:rPr>
          <w:rFonts w:eastAsia="Times New Roman"/>
        </w:rPr>
      </w:pPr>
      <w:r w:rsidRPr="00F20924">
        <w:rPr>
          <w:rFonts w:eastAsia="Times New Roman"/>
        </w:rPr>
        <w:t>Baton Rouge, LA  70803</w:t>
      </w:r>
      <w:r w:rsidRPr="00F20924">
        <w:rPr>
          <w:rFonts w:eastAsia="Times New Roman"/>
        </w:rPr>
        <w:br/>
        <w:t xml:space="preserve">mreams@lsu.edu         </w:t>
      </w:r>
      <w:r w:rsidRPr="00F20924">
        <w:rPr>
          <w:rFonts w:eastAsia="Times New Roman"/>
        </w:rPr>
        <w:br/>
      </w:r>
    </w:p>
    <w:p w:rsidR="00352628" w:rsidRPr="00F20924" w:rsidRDefault="00C168FA" w:rsidP="00352628">
      <w:pPr>
        <w:pStyle w:val="Default"/>
        <w:rPr>
          <w:rFonts w:eastAsia="Times New Roman"/>
        </w:rPr>
      </w:pPr>
      <w:r>
        <w:rPr>
          <w:rFonts w:eastAsia="Times New Roman"/>
        </w:rPr>
        <w:t>(225) 5</w:t>
      </w:r>
      <w:r w:rsidR="00352628" w:rsidRPr="00F20924">
        <w:rPr>
          <w:rFonts w:eastAsia="Times New Roman"/>
        </w:rPr>
        <w:t>78-4299</w:t>
      </w:r>
    </w:p>
    <w:tbl>
      <w:tblPr>
        <w:tblW w:w="9000" w:type="dxa"/>
        <w:tblCellSpacing w:w="7" w:type="dxa"/>
        <w:tblCellMar>
          <w:left w:w="0" w:type="dxa"/>
          <w:right w:w="0" w:type="dxa"/>
        </w:tblCellMar>
        <w:tblLook w:val="04A0" w:firstRow="1" w:lastRow="0" w:firstColumn="1" w:lastColumn="0" w:noHBand="0" w:noVBand="1"/>
      </w:tblPr>
      <w:tblGrid>
        <w:gridCol w:w="1234"/>
        <w:gridCol w:w="5584"/>
        <w:gridCol w:w="1746"/>
        <w:gridCol w:w="436"/>
      </w:tblGrid>
      <w:tr w:rsidR="00FB5DEF" w:rsidRPr="00F20924" w:rsidTr="005A09E9">
        <w:trPr>
          <w:gridAfter w:val="2"/>
          <w:wAfter w:w="2161" w:type="dxa"/>
          <w:trHeight w:val="339"/>
          <w:tblCellSpacing w:w="7" w:type="dxa"/>
        </w:trPr>
        <w:tc>
          <w:tcPr>
            <w:tcW w:w="6797" w:type="dxa"/>
            <w:gridSpan w:val="2"/>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b/>
                <w:bCs/>
                <w:color w:val="000000"/>
                <w:sz w:val="24"/>
                <w:szCs w:val="24"/>
                <w:u w:val="single"/>
              </w:rPr>
              <w:t>Education</w:t>
            </w:r>
          </w:p>
        </w:tc>
      </w:tr>
      <w:tr w:rsidR="00FB5DEF" w:rsidRPr="00F20924" w:rsidTr="00FB5DEF">
        <w:trPr>
          <w:gridAfter w:val="1"/>
          <w:wAfter w:w="415" w:type="dxa"/>
          <w:trHeight w:val="587"/>
          <w:tblCellSpacing w:w="7" w:type="dxa"/>
        </w:trPr>
        <w:tc>
          <w:tcPr>
            <w:tcW w:w="8543" w:type="dxa"/>
            <w:gridSpan w:val="3"/>
            <w:vAlign w:val="center"/>
            <w:hideMark/>
          </w:tcPr>
          <w:p w:rsidR="00FB5DEF" w:rsidRDefault="00144219" w:rsidP="00FB5DEF">
            <w:pPr>
              <w:spacing w:after="0" w:line="240" w:lineRule="auto"/>
              <w:ind w:right="-3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Ph.D., Political Science</w:t>
            </w:r>
            <w:r w:rsidR="00FB5DEF">
              <w:rPr>
                <w:rFonts w:ascii="Times New Roman" w:eastAsia="Times New Roman" w:hAnsi="Times New Roman" w:cs="Times New Roman"/>
                <w:color w:val="000000"/>
                <w:sz w:val="24"/>
                <w:szCs w:val="24"/>
              </w:rPr>
              <w:t xml:space="preserve">,  University of Georgia, 1990 </w:t>
            </w:r>
          </w:p>
          <w:p w:rsidR="00515197" w:rsidRDefault="00FB5DEF" w:rsidP="00FB5DEF">
            <w:pPr>
              <w:spacing w:after="0" w:line="240" w:lineRule="auto"/>
              <w:ind w:right="-3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15197">
              <w:rPr>
                <w:rFonts w:ascii="Times New Roman" w:eastAsia="Times New Roman" w:hAnsi="Times New Roman" w:cs="Times New Roman"/>
                <w:color w:val="000000"/>
                <w:sz w:val="24"/>
                <w:szCs w:val="24"/>
              </w:rPr>
              <w:t>School of Public and International Affairs</w:t>
            </w:r>
          </w:p>
          <w:p w:rsidR="00FB5DEF" w:rsidRDefault="00515197" w:rsidP="00FB5DEF">
            <w:pPr>
              <w:spacing w:after="0" w:line="240" w:lineRule="auto"/>
              <w:ind w:right="-311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sidR="001472BF" w:rsidRPr="00144219">
              <w:rPr>
                <w:rFonts w:ascii="Times New Roman" w:eastAsia="Times New Roman" w:hAnsi="Times New Roman" w:cs="Times New Roman"/>
                <w:i/>
                <w:color w:val="000000"/>
                <w:sz w:val="24"/>
                <w:szCs w:val="24"/>
              </w:rPr>
              <w:t xml:space="preserve">Subfields: </w:t>
            </w:r>
            <w:r w:rsidR="00FB5DEF">
              <w:rPr>
                <w:rFonts w:ascii="Times New Roman" w:eastAsia="Times New Roman" w:hAnsi="Times New Roman" w:cs="Times New Roman"/>
                <w:i/>
                <w:color w:val="000000"/>
                <w:sz w:val="24"/>
                <w:szCs w:val="24"/>
              </w:rPr>
              <w:t>P</w:t>
            </w:r>
            <w:r w:rsidR="001472BF" w:rsidRPr="00144219">
              <w:rPr>
                <w:rFonts w:ascii="Times New Roman" w:eastAsia="Times New Roman" w:hAnsi="Times New Roman" w:cs="Times New Roman"/>
                <w:i/>
                <w:color w:val="000000"/>
                <w:sz w:val="24"/>
                <w:szCs w:val="24"/>
              </w:rPr>
              <w:t xml:space="preserve">ublic </w:t>
            </w:r>
            <w:r w:rsidR="00FB5DEF">
              <w:rPr>
                <w:rFonts w:ascii="Times New Roman" w:eastAsia="Times New Roman" w:hAnsi="Times New Roman" w:cs="Times New Roman"/>
                <w:i/>
                <w:color w:val="000000"/>
                <w:sz w:val="24"/>
                <w:szCs w:val="24"/>
              </w:rPr>
              <w:t>P</w:t>
            </w:r>
            <w:r w:rsidR="001472BF" w:rsidRPr="00144219">
              <w:rPr>
                <w:rFonts w:ascii="Times New Roman" w:eastAsia="Times New Roman" w:hAnsi="Times New Roman" w:cs="Times New Roman"/>
                <w:i/>
                <w:color w:val="000000"/>
                <w:sz w:val="24"/>
                <w:szCs w:val="24"/>
              </w:rPr>
              <w:t>olicy</w:t>
            </w:r>
            <w:r w:rsidR="00FB5DEF">
              <w:rPr>
                <w:rFonts w:ascii="Times New Roman" w:eastAsia="Times New Roman" w:hAnsi="Times New Roman" w:cs="Times New Roman"/>
                <w:i/>
                <w:color w:val="000000"/>
                <w:sz w:val="24"/>
                <w:szCs w:val="24"/>
              </w:rPr>
              <w:t>; P</w:t>
            </w:r>
            <w:r w:rsidR="001472BF" w:rsidRPr="00144219">
              <w:rPr>
                <w:rFonts w:ascii="Times New Roman" w:eastAsia="Times New Roman" w:hAnsi="Times New Roman" w:cs="Times New Roman"/>
                <w:i/>
                <w:color w:val="000000"/>
                <w:sz w:val="24"/>
                <w:szCs w:val="24"/>
              </w:rPr>
              <w:t>ublic</w:t>
            </w:r>
            <w:r w:rsidR="00144219" w:rsidRPr="00144219">
              <w:rPr>
                <w:rFonts w:ascii="Times New Roman" w:eastAsia="Times New Roman" w:hAnsi="Times New Roman" w:cs="Times New Roman"/>
                <w:i/>
                <w:color w:val="000000"/>
                <w:sz w:val="24"/>
                <w:szCs w:val="24"/>
              </w:rPr>
              <w:t xml:space="preserve"> </w:t>
            </w:r>
            <w:r w:rsidR="00FB5DEF">
              <w:rPr>
                <w:rFonts w:ascii="Times New Roman" w:eastAsia="Times New Roman" w:hAnsi="Times New Roman" w:cs="Times New Roman"/>
                <w:i/>
                <w:color w:val="000000"/>
                <w:sz w:val="24"/>
                <w:szCs w:val="24"/>
              </w:rPr>
              <w:t>Administration;</w:t>
            </w:r>
            <w:r w:rsidR="00144219" w:rsidRPr="00144219">
              <w:rPr>
                <w:rFonts w:ascii="Times New Roman" w:eastAsia="Times New Roman" w:hAnsi="Times New Roman" w:cs="Times New Roman"/>
                <w:i/>
                <w:color w:val="000000"/>
                <w:sz w:val="24"/>
                <w:szCs w:val="24"/>
              </w:rPr>
              <w:t xml:space="preserve"> </w:t>
            </w:r>
            <w:r w:rsidR="00FB5DEF">
              <w:rPr>
                <w:rFonts w:ascii="Times New Roman" w:eastAsia="Times New Roman" w:hAnsi="Times New Roman" w:cs="Times New Roman"/>
                <w:i/>
                <w:color w:val="000000"/>
                <w:sz w:val="24"/>
                <w:szCs w:val="24"/>
              </w:rPr>
              <w:t>International Relations</w:t>
            </w:r>
          </w:p>
          <w:p w:rsidR="00352628" w:rsidRPr="00F20924" w:rsidRDefault="00352628" w:rsidP="00FB5DEF">
            <w:pPr>
              <w:spacing w:after="0" w:line="240" w:lineRule="auto"/>
              <w:ind w:right="-3110"/>
              <w:rPr>
                <w:rFonts w:ascii="Times New Roman" w:eastAsia="Times New Roman" w:hAnsi="Times New Roman" w:cs="Times New Roman"/>
                <w:color w:val="000000"/>
                <w:sz w:val="24"/>
                <w:szCs w:val="24"/>
              </w:rPr>
            </w:pPr>
          </w:p>
        </w:tc>
      </w:tr>
      <w:tr w:rsidR="00FB5DEF" w:rsidRPr="00F20924" w:rsidTr="005A09E9">
        <w:trPr>
          <w:gridAfter w:val="2"/>
          <w:wAfter w:w="2161" w:type="dxa"/>
          <w:trHeight w:val="357"/>
          <w:tblCellSpacing w:w="7" w:type="dxa"/>
        </w:trPr>
        <w:tc>
          <w:tcPr>
            <w:tcW w:w="0" w:type="auto"/>
            <w:gridSpan w:val="2"/>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M.A., Political Science, </w:t>
            </w:r>
            <w:r w:rsidR="00FB5DEF">
              <w:rPr>
                <w:rFonts w:ascii="Times New Roman" w:eastAsia="Times New Roman" w:hAnsi="Times New Roman" w:cs="Times New Roman"/>
                <w:color w:val="000000"/>
                <w:sz w:val="24"/>
                <w:szCs w:val="24"/>
              </w:rPr>
              <w:t xml:space="preserve">  </w:t>
            </w:r>
            <w:r w:rsidRPr="00F20924">
              <w:rPr>
                <w:rFonts w:ascii="Times New Roman" w:eastAsia="Times New Roman" w:hAnsi="Times New Roman" w:cs="Times New Roman"/>
                <w:color w:val="000000"/>
                <w:sz w:val="24"/>
                <w:szCs w:val="24"/>
              </w:rPr>
              <w:t>University of Georgia, 1984</w:t>
            </w:r>
          </w:p>
        </w:tc>
      </w:tr>
      <w:tr w:rsidR="00FB5DEF" w:rsidRPr="00F20924" w:rsidTr="005A09E9">
        <w:trPr>
          <w:gridAfter w:val="2"/>
          <w:wAfter w:w="2161" w:type="dxa"/>
          <w:trHeight w:val="357"/>
          <w:tblCellSpacing w:w="7" w:type="dxa"/>
        </w:trPr>
        <w:tc>
          <w:tcPr>
            <w:tcW w:w="0" w:type="auto"/>
            <w:gridSpan w:val="2"/>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B.A., History; Psychology, Huntingdon College, 1978 </w:t>
            </w:r>
          </w:p>
        </w:tc>
      </w:tr>
      <w:tr w:rsidR="00352628" w:rsidRPr="00F20924" w:rsidTr="005A09E9">
        <w:trPr>
          <w:tblCellSpacing w:w="7" w:type="dxa"/>
        </w:trPr>
        <w:tc>
          <w:tcPr>
            <w:tcW w:w="0" w:type="auto"/>
            <w:gridSpan w:val="4"/>
            <w:vAlign w:val="center"/>
            <w:hideMark/>
          </w:tcPr>
          <w:p w:rsidR="005A09E9" w:rsidRPr="00F20924" w:rsidRDefault="005A09E9" w:rsidP="007C0951">
            <w:pPr>
              <w:spacing w:after="0" w:line="240" w:lineRule="auto"/>
              <w:rPr>
                <w:rFonts w:ascii="Times New Roman" w:hAnsi="Times New Roman" w:cs="Times New Roman"/>
                <w:sz w:val="24"/>
                <w:szCs w:val="24"/>
              </w:rPr>
            </w:pPr>
          </w:p>
          <w:p w:rsidR="00352628" w:rsidRPr="00F20924" w:rsidRDefault="00352628" w:rsidP="007C0951">
            <w:pPr>
              <w:spacing w:after="0" w:line="240" w:lineRule="auto"/>
              <w:rPr>
                <w:rFonts w:ascii="Times New Roman" w:eastAsia="Times New Roman" w:hAnsi="Times New Roman" w:cs="Times New Roman"/>
                <w:b/>
                <w:bCs/>
                <w:color w:val="000000"/>
                <w:sz w:val="24"/>
                <w:szCs w:val="24"/>
                <w:u w:val="single"/>
              </w:rPr>
            </w:pPr>
            <w:r w:rsidRPr="00F20924">
              <w:rPr>
                <w:rFonts w:ascii="Times New Roman" w:hAnsi="Times New Roman" w:cs="Times New Roman"/>
                <w:sz w:val="24"/>
                <w:szCs w:val="24"/>
              </w:rPr>
              <w:t xml:space="preserve"> </w:t>
            </w:r>
            <w:r w:rsidRPr="00F20924">
              <w:rPr>
                <w:rFonts w:ascii="Times New Roman" w:eastAsia="Times New Roman" w:hAnsi="Times New Roman" w:cs="Times New Roman"/>
                <w:b/>
                <w:bCs/>
                <w:color w:val="000000"/>
                <w:sz w:val="24"/>
                <w:szCs w:val="24"/>
                <w:u w:val="single"/>
              </w:rPr>
              <w:t>Academic Positions He</w:t>
            </w:r>
            <w:r w:rsidR="009A45EC" w:rsidRPr="00F20924">
              <w:rPr>
                <w:rFonts w:ascii="Times New Roman" w:eastAsia="Times New Roman" w:hAnsi="Times New Roman" w:cs="Times New Roman"/>
                <w:b/>
                <w:bCs/>
                <w:color w:val="000000"/>
                <w:sz w:val="24"/>
                <w:szCs w:val="24"/>
                <w:u w:val="single"/>
              </w:rPr>
              <w:t>ld</w:t>
            </w:r>
          </w:p>
          <w:p w:rsidR="009A45EC" w:rsidRPr="00F20924" w:rsidRDefault="009A45EC" w:rsidP="007C0951">
            <w:pPr>
              <w:spacing w:after="0" w:line="240" w:lineRule="auto"/>
              <w:rPr>
                <w:rFonts w:ascii="Times New Roman" w:eastAsia="Times New Roman" w:hAnsi="Times New Roman" w:cs="Times New Roman"/>
                <w:b/>
                <w:bCs/>
                <w:color w:val="000000"/>
                <w:sz w:val="24"/>
                <w:szCs w:val="24"/>
                <w:u w:val="single"/>
              </w:rPr>
            </w:pPr>
          </w:p>
          <w:p w:rsidR="005A09E9" w:rsidRPr="00F20924" w:rsidRDefault="005A09E9" w:rsidP="007C0951">
            <w:pPr>
              <w:spacing w:after="0" w:line="240" w:lineRule="auto"/>
              <w:rPr>
                <w:rFonts w:ascii="Times New Roman" w:eastAsia="Times New Roman" w:hAnsi="Times New Roman" w:cs="Times New Roman"/>
                <w:bCs/>
                <w:color w:val="000000"/>
                <w:sz w:val="24"/>
                <w:szCs w:val="24"/>
              </w:rPr>
            </w:pPr>
            <w:r w:rsidRPr="00F20924">
              <w:rPr>
                <w:rFonts w:ascii="Times New Roman" w:eastAsia="Times New Roman" w:hAnsi="Times New Roman" w:cs="Times New Roman"/>
                <w:bCs/>
                <w:color w:val="000000"/>
                <w:sz w:val="24"/>
                <w:szCs w:val="24"/>
              </w:rPr>
              <w:t xml:space="preserve">2013-                </w:t>
            </w:r>
            <w:r w:rsidR="001472BF">
              <w:rPr>
                <w:rFonts w:ascii="Times New Roman" w:eastAsia="Times New Roman" w:hAnsi="Times New Roman" w:cs="Times New Roman"/>
                <w:bCs/>
                <w:color w:val="000000"/>
                <w:sz w:val="24"/>
                <w:szCs w:val="24"/>
              </w:rPr>
              <w:t xml:space="preserve">  </w:t>
            </w:r>
            <w:r w:rsidRPr="00F20924">
              <w:rPr>
                <w:rFonts w:ascii="Times New Roman" w:eastAsia="Times New Roman" w:hAnsi="Times New Roman" w:cs="Times New Roman"/>
                <w:bCs/>
                <w:color w:val="000000"/>
                <w:sz w:val="24"/>
                <w:szCs w:val="24"/>
              </w:rPr>
              <w:t>Professor, Department of Environmental Sciences, LSU</w:t>
            </w:r>
          </w:p>
          <w:p w:rsidR="009A45EC" w:rsidRPr="00F20924" w:rsidRDefault="009A45EC" w:rsidP="007C0951">
            <w:pPr>
              <w:spacing w:after="0" w:line="240" w:lineRule="auto"/>
              <w:rPr>
                <w:rFonts w:ascii="Times New Roman" w:eastAsia="Times New Roman" w:hAnsi="Times New Roman" w:cs="Times New Roman"/>
                <w:bCs/>
                <w:color w:val="000000"/>
                <w:sz w:val="24"/>
                <w:szCs w:val="24"/>
              </w:rPr>
            </w:pPr>
            <w:r w:rsidRPr="00F20924">
              <w:rPr>
                <w:rFonts w:ascii="Times New Roman" w:eastAsia="Times New Roman" w:hAnsi="Times New Roman" w:cs="Times New Roman"/>
                <w:bCs/>
                <w:color w:val="000000"/>
                <w:sz w:val="24"/>
                <w:szCs w:val="24"/>
              </w:rPr>
              <w:t>1997-</w:t>
            </w:r>
            <w:r w:rsidR="005A09E9" w:rsidRPr="00F20924">
              <w:rPr>
                <w:rFonts w:ascii="Times New Roman" w:eastAsia="Times New Roman" w:hAnsi="Times New Roman" w:cs="Times New Roman"/>
                <w:bCs/>
                <w:color w:val="000000"/>
                <w:sz w:val="24"/>
                <w:szCs w:val="24"/>
              </w:rPr>
              <w:t xml:space="preserve">2013    </w:t>
            </w:r>
            <w:r w:rsidRPr="00F20924">
              <w:rPr>
                <w:rFonts w:ascii="Times New Roman" w:eastAsia="Times New Roman" w:hAnsi="Times New Roman" w:cs="Times New Roman"/>
                <w:bCs/>
                <w:color w:val="000000"/>
                <w:sz w:val="24"/>
                <w:szCs w:val="24"/>
              </w:rPr>
              <w:t xml:space="preserve">   </w:t>
            </w:r>
            <w:r w:rsidR="005A09E9" w:rsidRPr="00F20924">
              <w:rPr>
                <w:rFonts w:ascii="Times New Roman" w:eastAsia="Times New Roman" w:hAnsi="Times New Roman" w:cs="Times New Roman"/>
                <w:bCs/>
                <w:color w:val="000000"/>
                <w:sz w:val="24"/>
                <w:szCs w:val="24"/>
              </w:rPr>
              <w:t xml:space="preserve"> </w:t>
            </w:r>
            <w:r w:rsidR="001472BF">
              <w:rPr>
                <w:rFonts w:ascii="Times New Roman" w:eastAsia="Times New Roman" w:hAnsi="Times New Roman" w:cs="Times New Roman"/>
                <w:bCs/>
                <w:color w:val="000000"/>
                <w:sz w:val="24"/>
                <w:szCs w:val="24"/>
              </w:rPr>
              <w:t xml:space="preserve">  </w:t>
            </w:r>
            <w:r w:rsidRPr="00F20924">
              <w:rPr>
                <w:rFonts w:ascii="Times New Roman" w:eastAsia="Times New Roman" w:hAnsi="Times New Roman" w:cs="Times New Roman"/>
                <w:bCs/>
                <w:color w:val="000000"/>
                <w:sz w:val="24"/>
                <w:szCs w:val="24"/>
              </w:rPr>
              <w:t>Associate Professor, Department of Environmental Sciences, LSU</w:t>
            </w:r>
          </w:p>
          <w:p w:rsidR="009A45EC" w:rsidRPr="00F20924" w:rsidRDefault="009A45EC" w:rsidP="007C0951">
            <w:pPr>
              <w:spacing w:after="0" w:line="240" w:lineRule="auto"/>
              <w:rPr>
                <w:rFonts w:ascii="Times New Roman" w:eastAsia="Times New Roman" w:hAnsi="Times New Roman" w:cs="Times New Roman"/>
                <w:bCs/>
                <w:color w:val="000000"/>
                <w:sz w:val="24"/>
                <w:szCs w:val="24"/>
              </w:rPr>
            </w:pPr>
            <w:r w:rsidRPr="00F20924">
              <w:rPr>
                <w:rFonts w:ascii="Times New Roman" w:eastAsia="Times New Roman" w:hAnsi="Times New Roman" w:cs="Times New Roman"/>
                <w:bCs/>
                <w:color w:val="000000"/>
                <w:sz w:val="24"/>
                <w:szCs w:val="24"/>
              </w:rPr>
              <w:t xml:space="preserve">2011-present   </w:t>
            </w:r>
            <w:r w:rsidR="005A09E9" w:rsidRPr="00F20924">
              <w:rPr>
                <w:rFonts w:ascii="Times New Roman" w:eastAsia="Times New Roman" w:hAnsi="Times New Roman" w:cs="Times New Roman"/>
                <w:bCs/>
                <w:color w:val="000000"/>
                <w:sz w:val="24"/>
                <w:szCs w:val="24"/>
              </w:rPr>
              <w:t xml:space="preserve"> </w:t>
            </w:r>
            <w:r w:rsidR="001472BF">
              <w:rPr>
                <w:rFonts w:ascii="Times New Roman" w:eastAsia="Times New Roman" w:hAnsi="Times New Roman" w:cs="Times New Roman"/>
                <w:bCs/>
                <w:color w:val="000000"/>
                <w:sz w:val="24"/>
                <w:szCs w:val="24"/>
              </w:rPr>
              <w:t xml:space="preserve">  </w:t>
            </w:r>
            <w:r w:rsidRPr="00F20924">
              <w:rPr>
                <w:rFonts w:ascii="Times New Roman" w:eastAsia="Times New Roman" w:hAnsi="Times New Roman" w:cs="Times New Roman"/>
                <w:bCs/>
                <w:color w:val="000000"/>
                <w:sz w:val="24"/>
                <w:szCs w:val="24"/>
              </w:rPr>
              <w:t>Adjunct Associate Professor, School of Plant, Environmental and Soil</w:t>
            </w:r>
          </w:p>
          <w:p w:rsidR="009A45EC" w:rsidRPr="00F20924" w:rsidRDefault="005A09E9" w:rsidP="007C0951">
            <w:pPr>
              <w:spacing w:after="0" w:line="240" w:lineRule="auto"/>
              <w:rPr>
                <w:rFonts w:ascii="Times New Roman" w:eastAsia="Times New Roman" w:hAnsi="Times New Roman" w:cs="Times New Roman"/>
                <w:bCs/>
                <w:color w:val="000000"/>
                <w:sz w:val="24"/>
                <w:szCs w:val="24"/>
              </w:rPr>
            </w:pPr>
            <w:r w:rsidRPr="00F20924">
              <w:rPr>
                <w:rFonts w:ascii="Times New Roman" w:eastAsia="Times New Roman" w:hAnsi="Times New Roman" w:cs="Times New Roman"/>
                <w:bCs/>
                <w:color w:val="000000"/>
                <w:sz w:val="24"/>
                <w:szCs w:val="24"/>
              </w:rPr>
              <w:t xml:space="preserve">                         </w:t>
            </w:r>
            <w:r w:rsidR="001472BF">
              <w:rPr>
                <w:rFonts w:ascii="Times New Roman" w:eastAsia="Times New Roman" w:hAnsi="Times New Roman" w:cs="Times New Roman"/>
                <w:bCs/>
                <w:color w:val="000000"/>
                <w:sz w:val="24"/>
                <w:szCs w:val="24"/>
              </w:rPr>
              <w:t xml:space="preserve">  </w:t>
            </w:r>
            <w:r w:rsidR="009A45EC" w:rsidRPr="00F20924">
              <w:rPr>
                <w:rFonts w:ascii="Times New Roman" w:eastAsia="Times New Roman" w:hAnsi="Times New Roman" w:cs="Times New Roman"/>
                <w:bCs/>
                <w:color w:val="000000"/>
                <w:sz w:val="24"/>
                <w:szCs w:val="24"/>
              </w:rPr>
              <w:t>Science</w:t>
            </w:r>
            <w:r w:rsidR="001F48A0" w:rsidRPr="00F20924">
              <w:rPr>
                <w:rFonts w:ascii="Times New Roman" w:eastAsia="Times New Roman" w:hAnsi="Times New Roman" w:cs="Times New Roman"/>
                <w:bCs/>
                <w:color w:val="000000"/>
                <w:sz w:val="24"/>
                <w:szCs w:val="24"/>
              </w:rPr>
              <w:t>s</w:t>
            </w:r>
            <w:r w:rsidR="009A45EC" w:rsidRPr="00F20924">
              <w:rPr>
                <w:rFonts w:ascii="Times New Roman" w:eastAsia="Times New Roman" w:hAnsi="Times New Roman" w:cs="Times New Roman"/>
                <w:bCs/>
                <w:color w:val="000000"/>
                <w:sz w:val="24"/>
                <w:szCs w:val="24"/>
              </w:rPr>
              <w:t xml:space="preserve">, </w:t>
            </w:r>
            <w:r w:rsidRPr="00F20924">
              <w:rPr>
                <w:rFonts w:ascii="Times New Roman" w:eastAsia="Times New Roman" w:hAnsi="Times New Roman" w:cs="Times New Roman"/>
                <w:bCs/>
                <w:color w:val="000000"/>
                <w:sz w:val="24"/>
                <w:szCs w:val="24"/>
              </w:rPr>
              <w:t xml:space="preserve">College of Agriculture, </w:t>
            </w:r>
            <w:r w:rsidR="009A45EC" w:rsidRPr="00F20924">
              <w:rPr>
                <w:rFonts w:ascii="Times New Roman" w:eastAsia="Times New Roman" w:hAnsi="Times New Roman" w:cs="Times New Roman"/>
                <w:bCs/>
                <w:color w:val="000000"/>
                <w:sz w:val="24"/>
                <w:szCs w:val="24"/>
              </w:rPr>
              <w:t>LSU</w:t>
            </w:r>
          </w:p>
        </w:tc>
      </w:tr>
      <w:tr w:rsidR="00FB5DEF" w:rsidRPr="00F20924" w:rsidTr="005A09E9">
        <w:trPr>
          <w:tblCellSpacing w:w="7" w:type="dxa"/>
        </w:trPr>
        <w:tc>
          <w:tcPr>
            <w:tcW w:w="1213" w:type="dxa"/>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2006- 2008</w:t>
            </w:r>
          </w:p>
        </w:tc>
        <w:tc>
          <w:tcPr>
            <w:tcW w:w="7745" w:type="dxa"/>
            <w:gridSpan w:val="3"/>
            <w:vAlign w:val="center"/>
            <w:hideMark/>
          </w:tcPr>
          <w:p w:rsidR="00352628" w:rsidRPr="00F20924" w:rsidRDefault="001472BF" w:rsidP="001472BF">
            <w:pPr>
              <w:spacing w:after="0" w:line="240" w:lineRule="auto"/>
              <w:ind w:left="-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D47DE">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 xml:space="preserve">Associate Dean, School of the Coast and Environment, LSU  </w:t>
            </w:r>
          </w:p>
        </w:tc>
      </w:tr>
      <w:tr w:rsidR="00FB5DEF" w:rsidRPr="00F20924" w:rsidTr="005A09E9">
        <w:trPr>
          <w:tblCellSpacing w:w="7" w:type="dxa"/>
        </w:trPr>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352628" w:rsidRPr="00F20924" w:rsidRDefault="00352628" w:rsidP="001472BF">
            <w:pPr>
              <w:spacing w:after="0" w:line="240" w:lineRule="auto"/>
              <w:ind w:left="-62"/>
              <w:rPr>
                <w:rFonts w:ascii="Times New Roman" w:eastAsia="Times New Roman" w:hAnsi="Times New Roman" w:cs="Times New Roman"/>
                <w:color w:val="000000"/>
                <w:sz w:val="24"/>
                <w:szCs w:val="24"/>
              </w:rPr>
            </w:pPr>
          </w:p>
        </w:tc>
      </w:tr>
      <w:tr w:rsidR="00FB5DEF" w:rsidRPr="00F20924" w:rsidTr="005A09E9">
        <w:trPr>
          <w:tblCellSpacing w:w="7" w:type="dxa"/>
        </w:trPr>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1990-1996</w:t>
            </w:r>
          </w:p>
        </w:tc>
        <w:tc>
          <w:tcPr>
            <w:tcW w:w="0" w:type="auto"/>
            <w:gridSpan w:val="3"/>
            <w:vAlign w:val="center"/>
            <w:hideMark/>
          </w:tcPr>
          <w:p w:rsidR="00352628" w:rsidRPr="00F20924" w:rsidRDefault="001472BF" w:rsidP="001472BF">
            <w:pPr>
              <w:spacing w:after="0" w:line="240" w:lineRule="auto"/>
              <w:ind w:left="-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D47DE">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 xml:space="preserve">Assistant Professor, Department of Environmental Studies, LSU </w:t>
            </w:r>
          </w:p>
        </w:tc>
      </w:tr>
      <w:tr w:rsidR="00FB5DEF" w:rsidRPr="00F20924" w:rsidTr="005A09E9">
        <w:trPr>
          <w:tblCellSpacing w:w="7" w:type="dxa"/>
        </w:trPr>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1988-1990 </w:t>
            </w:r>
          </w:p>
        </w:tc>
        <w:tc>
          <w:tcPr>
            <w:tcW w:w="0" w:type="auto"/>
            <w:gridSpan w:val="3"/>
            <w:vAlign w:val="center"/>
            <w:hideMark/>
          </w:tcPr>
          <w:p w:rsidR="00352628" w:rsidRPr="00F20924" w:rsidRDefault="001472BF" w:rsidP="001472BF">
            <w:pPr>
              <w:spacing w:after="0" w:line="240" w:lineRule="auto"/>
              <w:ind w:left="-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D47D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00352628" w:rsidRPr="00F20924">
              <w:rPr>
                <w:rFonts w:ascii="Times New Roman" w:eastAsia="Times New Roman" w:hAnsi="Times New Roman" w:cs="Times New Roman"/>
                <w:color w:val="000000"/>
                <w:sz w:val="24"/>
                <w:szCs w:val="24"/>
              </w:rPr>
              <w:t xml:space="preserve">nstructor, Institute for Environmental Studies, LSU </w:t>
            </w:r>
          </w:p>
        </w:tc>
      </w:tr>
    </w:tbl>
    <w:p w:rsidR="00352628" w:rsidRPr="00F20924" w:rsidRDefault="00352628" w:rsidP="00352628">
      <w:pPr>
        <w:pStyle w:val="Default"/>
      </w:pPr>
    </w:p>
    <w:p w:rsidR="00352628" w:rsidRPr="00F20924" w:rsidRDefault="00352628" w:rsidP="00352628">
      <w:pPr>
        <w:pStyle w:val="Default"/>
        <w:rPr>
          <w:i/>
          <w:iCs/>
          <w:color w:val="auto"/>
        </w:rPr>
      </w:pPr>
    </w:p>
    <w:p w:rsidR="00352628" w:rsidRPr="00F20924" w:rsidRDefault="00352628" w:rsidP="00352628">
      <w:pPr>
        <w:pStyle w:val="Default"/>
        <w:rPr>
          <w:b/>
          <w:i/>
          <w:iCs/>
          <w:color w:val="auto"/>
        </w:rPr>
      </w:pPr>
      <w:r w:rsidRPr="00F20924">
        <w:rPr>
          <w:b/>
          <w:i/>
          <w:iCs/>
          <w:color w:val="auto"/>
        </w:rPr>
        <w:t xml:space="preserve">1.2 Teaching: </w:t>
      </w:r>
    </w:p>
    <w:tbl>
      <w:tblPr>
        <w:tblW w:w="10429" w:type="dxa"/>
        <w:tblCellSpacing w:w="7" w:type="dxa"/>
        <w:tblInd w:w="-436" w:type="dxa"/>
        <w:tblCellMar>
          <w:left w:w="0" w:type="dxa"/>
          <w:right w:w="0" w:type="dxa"/>
        </w:tblCellMar>
        <w:tblLook w:val="04A0" w:firstRow="1" w:lastRow="0" w:firstColumn="1" w:lastColumn="0" w:noHBand="0" w:noVBand="1"/>
      </w:tblPr>
      <w:tblGrid>
        <w:gridCol w:w="436"/>
        <w:gridCol w:w="1290"/>
        <w:gridCol w:w="7710"/>
        <w:gridCol w:w="993"/>
      </w:tblGrid>
      <w:tr w:rsidR="00352628" w:rsidRPr="00F20924" w:rsidTr="004C1785">
        <w:trPr>
          <w:gridBefore w:val="1"/>
          <w:gridAfter w:val="1"/>
          <w:wBefore w:w="415" w:type="dxa"/>
          <w:wAfter w:w="972" w:type="dxa"/>
          <w:tblCellSpacing w:w="7" w:type="dxa"/>
        </w:trPr>
        <w:tc>
          <w:tcPr>
            <w:tcW w:w="0" w:type="auto"/>
            <w:gridSpan w:val="2"/>
            <w:vAlign w:val="center"/>
            <w:hideMark/>
          </w:tcPr>
          <w:p w:rsidR="00352628" w:rsidRPr="00F20924" w:rsidRDefault="00352628" w:rsidP="007C0951">
            <w:pPr>
              <w:pStyle w:val="Heading2"/>
              <w:rPr>
                <w:rFonts w:ascii="Times New Roman" w:hAnsi="Times New Roman" w:cs="Times New Roman"/>
                <w:color w:val="auto"/>
                <w:sz w:val="24"/>
                <w:szCs w:val="24"/>
                <w:u w:val="single"/>
              </w:rPr>
            </w:pPr>
            <w:r w:rsidRPr="00F20924">
              <w:rPr>
                <w:rFonts w:ascii="Times New Roman" w:hAnsi="Times New Roman" w:cs="Times New Roman"/>
                <w:color w:val="auto"/>
                <w:sz w:val="24"/>
                <w:szCs w:val="24"/>
                <w:u w:val="single"/>
              </w:rPr>
              <w:t>Undergraduate and Graduate Courses Taught</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rsidTr="004C1785">
        <w:trPr>
          <w:gridBefore w:val="1"/>
          <w:gridAfter w:val="1"/>
          <w:wBefore w:w="415" w:type="dxa"/>
          <w:wAfter w:w="972" w:type="dxa"/>
          <w:tblCellSpacing w:w="7" w:type="dxa"/>
        </w:trPr>
        <w:tc>
          <w:tcPr>
            <w:tcW w:w="1276" w:type="dxa"/>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ENVS 1000</w:t>
            </w:r>
          </w:p>
        </w:tc>
        <w:tc>
          <w:tcPr>
            <w:tcW w:w="7696" w:type="dxa"/>
            <w:vAlign w:val="center"/>
            <w:hideMark/>
          </w:tcPr>
          <w:p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Environmental Science and Technology </w:t>
            </w:r>
          </w:p>
        </w:tc>
      </w:tr>
      <w:tr w:rsidR="00352628" w:rsidRPr="00F20924" w:rsidTr="004C1785">
        <w:trPr>
          <w:gridBefore w:val="1"/>
          <w:gridAfter w:val="1"/>
          <w:wBefore w:w="415" w:type="dxa"/>
          <w:wAfter w:w="972" w:type="dxa"/>
          <w:tblCellSpacing w:w="7" w:type="dxa"/>
        </w:trPr>
        <w:tc>
          <w:tcPr>
            <w:tcW w:w="1276" w:type="dxa"/>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ENVS 4149</w:t>
            </w:r>
          </w:p>
        </w:tc>
        <w:tc>
          <w:tcPr>
            <w:tcW w:w="0" w:type="auto"/>
            <w:vAlign w:val="center"/>
            <w:hideMark/>
          </w:tcPr>
          <w:p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Design of Environmental Management Systems </w:t>
            </w:r>
          </w:p>
        </w:tc>
      </w:tr>
      <w:tr w:rsidR="00352628" w:rsidRPr="00F20924" w:rsidTr="004C1785">
        <w:trPr>
          <w:gridBefore w:val="1"/>
          <w:gridAfter w:val="1"/>
          <w:wBefore w:w="415" w:type="dxa"/>
          <w:wAfter w:w="972" w:type="dxa"/>
          <w:tblCellSpacing w:w="7" w:type="dxa"/>
        </w:trPr>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PADM 5010</w:t>
            </w:r>
          </w:p>
        </w:tc>
        <w:tc>
          <w:tcPr>
            <w:tcW w:w="0" w:type="auto"/>
            <w:vAlign w:val="center"/>
            <w:hideMark/>
          </w:tcPr>
          <w:p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Statistical Methods for Public Administration </w:t>
            </w:r>
          </w:p>
        </w:tc>
      </w:tr>
      <w:tr w:rsidR="00352628" w:rsidRPr="00F20924" w:rsidTr="004C1785">
        <w:trPr>
          <w:gridBefore w:val="1"/>
          <w:gridAfter w:val="1"/>
          <w:wBefore w:w="415" w:type="dxa"/>
          <w:wAfter w:w="972" w:type="dxa"/>
          <w:tblCellSpacing w:w="7" w:type="dxa"/>
        </w:trPr>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rsidTr="004C1785">
        <w:trPr>
          <w:gridBefore w:val="1"/>
          <w:gridAfter w:val="1"/>
          <w:wBefore w:w="415" w:type="dxa"/>
          <w:wAfter w:w="972" w:type="dxa"/>
          <w:tblCellSpacing w:w="7" w:type="dxa"/>
        </w:trPr>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rsidTr="004C1785">
        <w:trPr>
          <w:gridBefore w:val="1"/>
          <w:gridAfter w:val="1"/>
          <w:wBefore w:w="415" w:type="dxa"/>
          <w:wAfter w:w="972" w:type="dxa"/>
          <w:tblCellSpacing w:w="7" w:type="dxa"/>
        </w:trPr>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ENVS 7040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ENVS 7041 </w:t>
            </w:r>
          </w:p>
        </w:tc>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Environmental Planning and Management </w:t>
            </w:r>
          </w:p>
          <w:p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Environmental Policy Analysis </w:t>
            </w:r>
          </w:p>
        </w:tc>
      </w:tr>
      <w:tr w:rsidR="00352628" w:rsidRPr="00F20924" w:rsidTr="004C1785">
        <w:trPr>
          <w:gridBefore w:val="1"/>
          <w:gridAfter w:val="1"/>
          <w:wBefore w:w="415" w:type="dxa"/>
          <w:wAfter w:w="972" w:type="dxa"/>
          <w:tblCellSpacing w:w="7" w:type="dxa"/>
        </w:trPr>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ENVS 7950 </w:t>
            </w:r>
          </w:p>
        </w:tc>
        <w:tc>
          <w:tcPr>
            <w:tcW w:w="0" w:type="auto"/>
            <w:vAlign w:val="center"/>
            <w:hideMark/>
          </w:tcPr>
          <w:p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Environmental Program Evaluation </w:t>
            </w:r>
          </w:p>
        </w:tc>
      </w:tr>
      <w:tr w:rsidR="00352628" w:rsidRPr="00F20924" w:rsidTr="004C1785">
        <w:trPr>
          <w:gridBefore w:val="1"/>
          <w:gridAfter w:val="1"/>
          <w:wBefore w:w="415" w:type="dxa"/>
          <w:wAfter w:w="972" w:type="dxa"/>
          <w:tblCellSpacing w:w="7" w:type="dxa"/>
        </w:trPr>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ENVS 7042 </w:t>
            </w:r>
          </w:p>
        </w:tc>
        <w:tc>
          <w:tcPr>
            <w:tcW w:w="0" w:type="auto"/>
            <w:vAlign w:val="center"/>
            <w:hideMark/>
          </w:tcPr>
          <w:p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Environmental Conflict Resolution </w:t>
            </w:r>
          </w:p>
        </w:tc>
      </w:tr>
      <w:tr w:rsidR="00352628" w:rsidRPr="00F20924" w:rsidTr="004C1785">
        <w:trPr>
          <w:gridBefore w:val="1"/>
          <w:gridAfter w:val="1"/>
          <w:wBefore w:w="415" w:type="dxa"/>
          <w:wAfter w:w="972" w:type="dxa"/>
          <w:tblCellSpacing w:w="7" w:type="dxa"/>
        </w:trPr>
        <w:tc>
          <w:tcPr>
            <w:tcW w:w="0" w:type="auto"/>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ENVS 7995 </w:t>
            </w:r>
          </w:p>
        </w:tc>
        <w:tc>
          <w:tcPr>
            <w:tcW w:w="0" w:type="auto"/>
            <w:vAlign w:val="center"/>
            <w:hideMark/>
          </w:tcPr>
          <w:p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Environmental Sciences Graduate Seminar </w:t>
            </w:r>
          </w:p>
        </w:tc>
      </w:tr>
      <w:tr w:rsidR="00352628" w:rsidRPr="00F20924" w:rsidTr="004C1785">
        <w:trPr>
          <w:trHeight w:val="676"/>
          <w:tblCellSpacing w:w="7" w:type="dxa"/>
        </w:trPr>
        <w:tc>
          <w:tcPr>
            <w:tcW w:w="10401" w:type="dxa"/>
            <w:gridSpan w:val="4"/>
            <w:vAlign w:val="center"/>
            <w:hideMark/>
          </w:tcPr>
          <w:p w:rsidR="005A09E9" w:rsidRPr="00F20924" w:rsidRDefault="005A09E9" w:rsidP="008C6D77">
            <w:pPr>
              <w:spacing w:after="0" w:line="240" w:lineRule="auto"/>
              <w:rPr>
                <w:rFonts w:ascii="Times New Roman" w:eastAsia="Times New Roman" w:hAnsi="Times New Roman" w:cs="Times New Roman"/>
                <w:b/>
                <w:bCs/>
                <w:color w:val="000000"/>
                <w:sz w:val="24"/>
                <w:szCs w:val="24"/>
                <w:u w:val="single"/>
              </w:rPr>
            </w:pPr>
          </w:p>
          <w:p w:rsidR="005A09E9" w:rsidRPr="00F20924" w:rsidRDefault="005A09E9" w:rsidP="008C6D77">
            <w:pPr>
              <w:spacing w:after="0" w:line="240" w:lineRule="auto"/>
              <w:rPr>
                <w:rFonts w:ascii="Times New Roman" w:eastAsia="Times New Roman" w:hAnsi="Times New Roman" w:cs="Times New Roman"/>
                <w:b/>
                <w:bCs/>
                <w:color w:val="000000"/>
                <w:sz w:val="24"/>
                <w:szCs w:val="24"/>
                <w:u w:val="single"/>
              </w:rPr>
            </w:pPr>
          </w:p>
          <w:p w:rsidR="005A09E9" w:rsidRPr="00F20924" w:rsidRDefault="005A09E9" w:rsidP="008C6D77">
            <w:pPr>
              <w:spacing w:after="0" w:line="240" w:lineRule="auto"/>
              <w:rPr>
                <w:rFonts w:ascii="Times New Roman" w:eastAsia="Times New Roman" w:hAnsi="Times New Roman" w:cs="Times New Roman"/>
                <w:b/>
                <w:bCs/>
                <w:color w:val="000000"/>
                <w:sz w:val="24"/>
                <w:szCs w:val="24"/>
                <w:u w:val="single"/>
              </w:rPr>
            </w:pPr>
          </w:p>
          <w:p w:rsidR="004C1785" w:rsidRDefault="004C1785" w:rsidP="00FB5DEF">
            <w:pPr>
              <w:spacing w:after="0" w:line="240" w:lineRule="auto"/>
              <w:rPr>
                <w:rFonts w:ascii="Times New Roman" w:eastAsia="Times New Roman" w:hAnsi="Times New Roman" w:cs="Times New Roman"/>
                <w:b/>
                <w:bCs/>
                <w:color w:val="000000"/>
                <w:sz w:val="24"/>
                <w:szCs w:val="24"/>
                <w:u w:val="single"/>
              </w:rPr>
            </w:pPr>
          </w:p>
          <w:p w:rsidR="005A09E9" w:rsidRPr="00F20924" w:rsidRDefault="005A09E9" w:rsidP="00FB5DEF">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b/>
                <w:bCs/>
                <w:color w:val="000000"/>
                <w:sz w:val="24"/>
                <w:szCs w:val="24"/>
                <w:u w:val="single"/>
              </w:rPr>
              <w:t>T</w:t>
            </w:r>
            <w:r w:rsidR="00352628" w:rsidRPr="00F20924">
              <w:rPr>
                <w:rFonts w:ascii="Times New Roman" w:eastAsia="Times New Roman" w:hAnsi="Times New Roman" w:cs="Times New Roman"/>
                <w:b/>
                <w:bCs/>
                <w:color w:val="000000"/>
                <w:sz w:val="24"/>
                <w:szCs w:val="24"/>
                <w:u w:val="single"/>
              </w:rPr>
              <w:t>heses/Dissertations Directed and Completed, Margaret Reams  as Major Professor</w:t>
            </w:r>
            <w:r w:rsidR="00352628" w:rsidRPr="00F20924">
              <w:rPr>
                <w:rFonts w:ascii="Times New Roman" w:eastAsia="Times New Roman" w:hAnsi="Times New Roman" w:cs="Times New Roman"/>
                <w:b/>
                <w:bCs/>
                <w:color w:val="000000"/>
                <w:sz w:val="24"/>
                <w:szCs w:val="24"/>
              </w:rPr>
              <w:t>:</w:t>
            </w:r>
            <w:r w:rsidR="004C1785">
              <w:rPr>
                <w:rFonts w:ascii="Times New Roman" w:eastAsia="Times New Roman" w:hAnsi="Times New Roman" w:cs="Times New Roman"/>
                <w:b/>
                <w:bCs/>
                <w:color w:val="000000"/>
                <w:sz w:val="24"/>
                <w:szCs w:val="24"/>
              </w:rPr>
              <w:t xml:space="preserve"> </w:t>
            </w:r>
          </w:p>
        </w:tc>
      </w:tr>
      <w:tr w:rsidR="00352628" w:rsidRPr="00F20924" w:rsidTr="004C1785">
        <w:trPr>
          <w:trHeight w:val="676"/>
          <w:tblCellSpacing w:w="7" w:type="dxa"/>
        </w:trPr>
        <w:tc>
          <w:tcPr>
            <w:tcW w:w="10401" w:type="dxa"/>
            <w:gridSpan w:val="4"/>
            <w:vAlign w:val="center"/>
            <w:hideMark/>
          </w:tcPr>
          <w:p w:rsidR="008C6D77" w:rsidRPr="00F20924" w:rsidRDefault="00352628" w:rsidP="00E83576">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lastRenderedPageBreak/>
              <w:t xml:space="preserve">Total Number of MS Thesis Supervised: </w:t>
            </w:r>
            <w:r w:rsidR="000A41F4">
              <w:rPr>
                <w:rFonts w:ascii="Times New Roman" w:eastAsia="Times New Roman" w:hAnsi="Times New Roman" w:cs="Times New Roman"/>
                <w:color w:val="000000"/>
                <w:sz w:val="24"/>
                <w:szCs w:val="24"/>
              </w:rPr>
              <w:t>95</w:t>
            </w:r>
          </w:p>
        </w:tc>
      </w:tr>
      <w:tr w:rsidR="00352628" w:rsidRPr="00F20924" w:rsidTr="004C1785">
        <w:trPr>
          <w:trHeight w:val="676"/>
          <w:tblCellSpacing w:w="7" w:type="dxa"/>
        </w:trPr>
        <w:tc>
          <w:tcPr>
            <w:tcW w:w="10401" w:type="dxa"/>
            <w:gridSpan w:val="4"/>
            <w:vAlign w:val="center"/>
            <w:hideMark/>
          </w:tcPr>
          <w:p w:rsidR="008C6D77"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Total Number of Non-Thesis MS Projects Supervised: 29</w:t>
            </w:r>
          </w:p>
        </w:tc>
      </w:tr>
      <w:tr w:rsidR="00352628" w:rsidRPr="00F20924" w:rsidTr="004C1785">
        <w:trPr>
          <w:trHeight w:val="676"/>
          <w:tblCellSpacing w:w="7" w:type="dxa"/>
        </w:trPr>
        <w:tc>
          <w:tcPr>
            <w:tcW w:w="10401" w:type="dxa"/>
            <w:gridSpan w:val="4"/>
            <w:vAlign w:val="center"/>
            <w:hideMark/>
          </w:tcPr>
          <w:p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Total Number of </w:t>
            </w:r>
            <w:r w:rsidR="00572896">
              <w:rPr>
                <w:rFonts w:ascii="Times New Roman" w:eastAsia="Times New Roman" w:hAnsi="Times New Roman" w:cs="Times New Roman"/>
                <w:color w:val="000000"/>
                <w:sz w:val="24"/>
                <w:szCs w:val="24"/>
              </w:rPr>
              <w:t>Ph.D Dissertations Co-Advised: 3</w:t>
            </w:r>
            <w:r w:rsidRPr="00F20924">
              <w:rPr>
                <w:rFonts w:ascii="Times New Roman" w:eastAsia="Times New Roman" w:hAnsi="Times New Roman" w:cs="Times New Roman"/>
                <w:color w:val="000000"/>
                <w:sz w:val="24"/>
                <w:szCs w:val="24"/>
              </w:rPr>
              <w:t xml:space="preserve"> </w:t>
            </w:r>
          </w:p>
        </w:tc>
      </w:tr>
    </w:tbl>
    <w:p w:rsidR="00572896" w:rsidRDefault="00572896" w:rsidP="00B9456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Dr. Ryan Kirby, Graduated December 2019.</w:t>
      </w:r>
    </w:p>
    <w:p w:rsidR="00352628" w:rsidRPr="00F20924" w:rsidRDefault="00352628" w:rsidP="00B9456E">
      <w:pPr>
        <w:pStyle w:val="ListParagraph"/>
        <w:numPr>
          <w:ilvl w:val="0"/>
          <w:numId w:val="7"/>
        </w:num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Dr. Melissa Gordon Pringle, Graduated 1998 (Selected as a Dean Knauss Fellow, 1998.)</w:t>
      </w:r>
    </w:p>
    <w:p w:rsidR="00352628" w:rsidRPr="00F20924" w:rsidRDefault="00352628" w:rsidP="00B9456E">
      <w:pPr>
        <w:pStyle w:val="ListParagraph"/>
        <w:numPr>
          <w:ilvl w:val="0"/>
          <w:numId w:val="7"/>
        </w:numPr>
        <w:rPr>
          <w:rFonts w:ascii="Times New Roman" w:hAnsi="Times New Roman" w:cs="Times New Roman"/>
          <w:sz w:val="24"/>
          <w:szCs w:val="24"/>
        </w:rPr>
      </w:pPr>
      <w:r w:rsidRPr="00F20924">
        <w:rPr>
          <w:rFonts w:ascii="Times New Roman" w:hAnsi="Times New Roman" w:cs="Times New Roman"/>
          <w:sz w:val="24"/>
          <w:szCs w:val="24"/>
        </w:rPr>
        <w:t xml:space="preserve">Dr. Megan G. LaPeyre, Graduated 2000.  </w:t>
      </w:r>
    </w:p>
    <w:p w:rsidR="008C6D77" w:rsidRPr="00F20924" w:rsidRDefault="008C6D77" w:rsidP="00352628">
      <w:pPr>
        <w:pStyle w:val="Default"/>
        <w:rPr>
          <w:color w:val="auto"/>
        </w:rPr>
      </w:pPr>
    </w:p>
    <w:p w:rsidR="00352628" w:rsidRDefault="00352628" w:rsidP="00352628">
      <w:pPr>
        <w:pStyle w:val="Default"/>
        <w:rPr>
          <w:color w:val="FF0000"/>
        </w:rPr>
      </w:pPr>
      <w:r w:rsidRPr="00F20924">
        <w:rPr>
          <w:color w:val="auto"/>
        </w:rPr>
        <w:t>1.2.6 Awards, lectureships, or prizes that show recognition of teaching achievement</w:t>
      </w:r>
      <w:r w:rsidRPr="00F20924">
        <w:rPr>
          <w:color w:val="FF0000"/>
        </w:rPr>
        <w:t xml:space="preserve">. </w:t>
      </w:r>
    </w:p>
    <w:p w:rsidR="00075EAA" w:rsidRDefault="00075EAA" w:rsidP="00352628">
      <w:pPr>
        <w:pStyle w:val="Default"/>
        <w:rPr>
          <w:color w:val="FF0000"/>
        </w:rPr>
      </w:pPr>
    </w:p>
    <w:p w:rsidR="00075EAA" w:rsidRPr="00075EAA" w:rsidRDefault="00075EAA" w:rsidP="00B9456E">
      <w:pPr>
        <w:pStyle w:val="ListParagraph"/>
        <w:numPr>
          <w:ilvl w:val="0"/>
          <w:numId w:val="6"/>
        </w:numPr>
        <w:spacing w:after="160" w:line="259" w:lineRule="auto"/>
        <w:rPr>
          <w:rFonts w:ascii="Cambria" w:hAnsi="Cambria"/>
        </w:rPr>
      </w:pPr>
      <w:r w:rsidRPr="00075EAA">
        <w:rPr>
          <w:rFonts w:ascii="Cambria" w:hAnsi="Cambria"/>
          <w:b/>
        </w:rPr>
        <w:t>2017 Influential Paper Award</w:t>
      </w:r>
      <w:r w:rsidRPr="00075EAA">
        <w:rPr>
          <w:rFonts w:ascii="Cambria" w:hAnsi="Cambria"/>
        </w:rPr>
        <w:t xml:space="preserve">, American Journal of Climate Change (AJCC) </w:t>
      </w:r>
    </w:p>
    <w:p w:rsidR="00075EAA" w:rsidRPr="00075EAA" w:rsidRDefault="00075EAA" w:rsidP="00075EAA">
      <w:pPr>
        <w:pStyle w:val="ListParagraph"/>
        <w:spacing w:after="160" w:line="259" w:lineRule="auto"/>
        <w:rPr>
          <w:rFonts w:ascii="Cambria" w:hAnsi="Cambria"/>
          <w:color w:val="000000"/>
        </w:rPr>
      </w:pPr>
      <w:r w:rsidRPr="00075EAA">
        <w:rPr>
          <w:rFonts w:ascii="Cambria" w:hAnsi="Cambria"/>
        </w:rPr>
        <w:t xml:space="preserve">Award is one of four given each year for the highest number of downloads per year. Paper is: </w:t>
      </w:r>
      <w:r w:rsidRPr="00075EAA">
        <w:rPr>
          <w:rFonts w:ascii="Cambria" w:hAnsi="Cambria"/>
          <w:b/>
          <w:bCs/>
          <w:color w:val="000000"/>
        </w:rPr>
        <w:t>Reams, Margaret</w:t>
      </w:r>
      <w:r w:rsidRPr="00075EAA">
        <w:rPr>
          <w:rFonts w:ascii="Cambria" w:hAnsi="Cambria"/>
          <w:b/>
          <w:color w:val="000000"/>
        </w:rPr>
        <w:t> A</w:t>
      </w:r>
      <w:r w:rsidRPr="00075EAA">
        <w:rPr>
          <w:rFonts w:ascii="Cambria" w:hAnsi="Cambria"/>
          <w:color w:val="000000"/>
        </w:rPr>
        <w:t>.</w:t>
      </w:r>
      <w:r w:rsidRPr="00075EAA">
        <w:rPr>
          <w:rFonts w:ascii="Cambria" w:hAnsi="Cambria"/>
          <w:b/>
          <w:color w:val="000000"/>
        </w:rPr>
        <w:t xml:space="preserve"> </w:t>
      </w:r>
      <w:r w:rsidRPr="00075EAA">
        <w:rPr>
          <w:rFonts w:ascii="Cambria" w:hAnsi="Cambria"/>
          <w:color w:val="000000"/>
        </w:rPr>
        <w:t>,Nina S. N. Lam and Ariele Baker*. 2012. “Measuring Capacity for Resilience among Coastal Counties of the U.S. Northern Gulf of Mexico Region”, </w:t>
      </w:r>
      <w:r w:rsidRPr="00075EAA">
        <w:rPr>
          <w:rFonts w:ascii="Cambria" w:hAnsi="Cambria"/>
          <w:i/>
          <w:iCs/>
          <w:color w:val="000000"/>
        </w:rPr>
        <w:t>American Journal of Climate Change</w:t>
      </w:r>
      <w:r w:rsidRPr="00075EAA">
        <w:rPr>
          <w:rFonts w:ascii="Cambria" w:hAnsi="Cambria"/>
          <w:color w:val="000000"/>
        </w:rPr>
        <w:t>, Volume 1(4): pp. 194-204. *Student</w:t>
      </w:r>
    </w:p>
    <w:p w:rsidR="00352628" w:rsidRPr="00075EAA" w:rsidRDefault="00352628" w:rsidP="00B9456E">
      <w:pPr>
        <w:pStyle w:val="Default"/>
        <w:numPr>
          <w:ilvl w:val="0"/>
          <w:numId w:val="6"/>
        </w:numPr>
        <w:rPr>
          <w:color w:val="auto"/>
        </w:rPr>
      </w:pPr>
      <w:r w:rsidRPr="00F20924">
        <w:rPr>
          <w:color w:val="auto"/>
        </w:rPr>
        <w:t xml:space="preserve"> </w:t>
      </w:r>
      <w:r w:rsidRPr="00F20924">
        <w:rPr>
          <w:b/>
          <w:color w:val="auto"/>
        </w:rPr>
        <w:t>LSU Foundation Disti</w:t>
      </w:r>
      <w:r w:rsidR="00075EAA">
        <w:rPr>
          <w:b/>
          <w:color w:val="auto"/>
        </w:rPr>
        <w:t xml:space="preserve">nguished Faculty Teaching Award </w:t>
      </w:r>
      <w:r w:rsidR="00075EAA" w:rsidRPr="00075EAA">
        <w:rPr>
          <w:color w:val="auto"/>
        </w:rPr>
        <w:t>(1998)</w:t>
      </w:r>
    </w:p>
    <w:p w:rsidR="00352628" w:rsidRPr="00F20924" w:rsidRDefault="00352628" w:rsidP="00352628">
      <w:pPr>
        <w:pStyle w:val="Default"/>
        <w:ind w:left="720"/>
        <w:rPr>
          <w:b/>
          <w:color w:val="auto"/>
        </w:rPr>
      </w:pPr>
      <w:r w:rsidRPr="00F20924">
        <w:rPr>
          <w:color w:val="auto"/>
        </w:rPr>
        <w:t>One award is given each year to an LSU faculty member in recognition of excellence in graduate-level education.  Letters of Support for this award are included in the appendix.</w:t>
      </w:r>
    </w:p>
    <w:p w:rsidR="00352628" w:rsidRPr="00F20924" w:rsidRDefault="00352628" w:rsidP="00352628">
      <w:pPr>
        <w:pStyle w:val="Default"/>
        <w:ind w:left="720"/>
        <w:rPr>
          <w:color w:val="auto"/>
        </w:rPr>
      </w:pPr>
    </w:p>
    <w:p w:rsidR="00352628" w:rsidRPr="00F20924" w:rsidRDefault="00352628" w:rsidP="00B9456E">
      <w:pPr>
        <w:pStyle w:val="Default"/>
        <w:numPr>
          <w:ilvl w:val="0"/>
          <w:numId w:val="6"/>
        </w:numPr>
        <w:rPr>
          <w:color w:val="auto"/>
        </w:rPr>
      </w:pPr>
      <w:r w:rsidRPr="00F20924">
        <w:rPr>
          <w:color w:val="auto"/>
        </w:rPr>
        <w:t xml:space="preserve">Inaugural </w:t>
      </w:r>
      <w:r w:rsidRPr="00F20924">
        <w:rPr>
          <w:b/>
          <w:color w:val="auto"/>
        </w:rPr>
        <w:t>Distinguished Teaching Award</w:t>
      </w:r>
      <w:r w:rsidRPr="00F20924">
        <w:rPr>
          <w:color w:val="auto"/>
        </w:rPr>
        <w:t xml:space="preserve">, </w:t>
      </w:r>
      <w:r w:rsidR="00075EAA">
        <w:rPr>
          <w:color w:val="auto"/>
        </w:rPr>
        <w:t xml:space="preserve"> (1997) </w:t>
      </w:r>
      <w:r w:rsidRPr="00F20924">
        <w:rPr>
          <w:color w:val="auto"/>
        </w:rPr>
        <w:t>Center for Coastal, Energy</w:t>
      </w:r>
    </w:p>
    <w:p w:rsidR="00352628" w:rsidRPr="00F20924" w:rsidRDefault="00352628" w:rsidP="00352628">
      <w:pPr>
        <w:pStyle w:val="Default"/>
        <w:rPr>
          <w:color w:val="auto"/>
        </w:rPr>
      </w:pPr>
      <w:r w:rsidRPr="00F20924">
        <w:rPr>
          <w:color w:val="auto"/>
        </w:rPr>
        <w:t xml:space="preserve">            </w:t>
      </w:r>
      <w:r w:rsidR="00075EAA">
        <w:rPr>
          <w:color w:val="auto"/>
        </w:rPr>
        <w:t xml:space="preserve"> </w:t>
      </w:r>
      <w:r w:rsidRPr="00F20924">
        <w:rPr>
          <w:color w:val="auto"/>
        </w:rPr>
        <w:t xml:space="preserve">and Environmental Resources (CCEER), later renamed the </w:t>
      </w:r>
      <w:r w:rsidR="00E83576">
        <w:rPr>
          <w:color w:val="auto"/>
        </w:rPr>
        <w:t xml:space="preserve">College </w:t>
      </w:r>
      <w:r w:rsidRPr="00F20924">
        <w:rPr>
          <w:color w:val="auto"/>
        </w:rPr>
        <w:t>of</w:t>
      </w:r>
    </w:p>
    <w:p w:rsidR="00352628" w:rsidRPr="00F20924" w:rsidRDefault="00352628" w:rsidP="00352628">
      <w:pPr>
        <w:pStyle w:val="Default"/>
        <w:rPr>
          <w:color w:val="auto"/>
        </w:rPr>
      </w:pPr>
      <w:r w:rsidRPr="00F20924">
        <w:rPr>
          <w:color w:val="auto"/>
        </w:rPr>
        <w:t xml:space="preserve">             the Coast and Environment</w:t>
      </w:r>
    </w:p>
    <w:p w:rsidR="00352628" w:rsidRPr="00F20924" w:rsidRDefault="00352628" w:rsidP="00352628">
      <w:pPr>
        <w:pStyle w:val="Default"/>
        <w:rPr>
          <w:b/>
          <w:color w:val="0070C0"/>
        </w:rPr>
      </w:pPr>
      <w:r w:rsidRPr="00F20924">
        <w:rPr>
          <w:color w:val="auto"/>
        </w:rPr>
        <w:t xml:space="preserve">              </w:t>
      </w:r>
    </w:p>
    <w:p w:rsidR="00DA1F3A" w:rsidRPr="00F20924" w:rsidRDefault="00DA1F3A" w:rsidP="00352628">
      <w:pPr>
        <w:pStyle w:val="Default"/>
        <w:rPr>
          <w:color w:val="auto"/>
        </w:rPr>
      </w:pPr>
    </w:p>
    <w:p w:rsidR="00352628" w:rsidRPr="00F20924" w:rsidRDefault="00352628" w:rsidP="00352628">
      <w:pPr>
        <w:pStyle w:val="Default"/>
        <w:rPr>
          <w:color w:val="auto"/>
        </w:rPr>
      </w:pPr>
      <w:r w:rsidRPr="00F20924">
        <w:rPr>
          <w:color w:val="auto"/>
        </w:rPr>
        <w:t xml:space="preserve">1.2.7 Research Support/Grant Activities aimed at advancing one's ability to teach: </w:t>
      </w:r>
    </w:p>
    <w:p w:rsidR="00352628" w:rsidRPr="00F20924" w:rsidRDefault="00352628" w:rsidP="00352628">
      <w:pPr>
        <w:pStyle w:val="Default"/>
        <w:rPr>
          <w:color w:val="0070C0"/>
        </w:rPr>
      </w:pPr>
    </w:p>
    <w:p w:rsidR="00352628" w:rsidRPr="00F20924" w:rsidRDefault="00352628" w:rsidP="00352628">
      <w:pPr>
        <w:pStyle w:val="Default"/>
        <w:rPr>
          <w:b/>
          <w:color w:val="auto"/>
        </w:rPr>
      </w:pPr>
      <w:r w:rsidRPr="00F20924">
        <w:rPr>
          <w:b/>
          <w:color w:val="auto"/>
        </w:rPr>
        <w:t xml:space="preserve">LSU Service-Learning Faculty Scholar Award, 2010.  </w:t>
      </w:r>
    </w:p>
    <w:p w:rsidR="00352628" w:rsidRPr="00F20924" w:rsidRDefault="00352628" w:rsidP="00352628">
      <w:pPr>
        <w:pStyle w:val="Default"/>
        <w:rPr>
          <w:color w:val="auto"/>
        </w:rPr>
      </w:pPr>
    </w:p>
    <w:p w:rsidR="00352628" w:rsidRPr="00F20924" w:rsidRDefault="00352628" w:rsidP="00352628">
      <w:pPr>
        <w:pStyle w:val="Default"/>
        <w:rPr>
          <w:color w:val="auto"/>
        </w:rPr>
      </w:pPr>
      <w:r w:rsidRPr="00F20924">
        <w:rPr>
          <w:color w:val="auto"/>
        </w:rPr>
        <w:t xml:space="preserve">Selection is based on proposals from faculty members concerning a community need(s) and local organization(s) which could benefit from systematic interaction with students in an LSU.  Ten faculty members were selected to attend weekly workshops and seminars to help them transform existing courses into designated service-learning courses. Dr. Reams proposed graduate students in her environmental policy analysis class partner with the Baton Rouge Clean Air Coalition to produce an analysis of air quality trends in Louisiana’s Industrial Corridor and a guidebook for residents, and representatives of business and non-profit groups across Louisiana who may be interested in establishing a similar local coalition. </w:t>
      </w:r>
    </w:p>
    <w:p w:rsidR="00352628" w:rsidRPr="00F20924" w:rsidRDefault="00352628" w:rsidP="00352628">
      <w:pPr>
        <w:pStyle w:val="Default"/>
        <w:rPr>
          <w:color w:val="auto"/>
        </w:rPr>
      </w:pPr>
    </w:p>
    <w:p w:rsidR="00352628" w:rsidRPr="00F20924" w:rsidRDefault="00352628" w:rsidP="00352628">
      <w:pPr>
        <w:pStyle w:val="Default"/>
        <w:rPr>
          <w:rStyle w:val="Hyperlink"/>
        </w:rPr>
      </w:pPr>
      <w:r w:rsidRPr="00F20924">
        <w:rPr>
          <w:color w:val="auto"/>
        </w:rPr>
        <w:lastRenderedPageBreak/>
        <w:t xml:space="preserve">The December 2010 LSU press release concerning Dr. Reams’ class work with the Baton Rouge Clean Air Coalition is included in Appendix 2 or can be viewed at: </w:t>
      </w:r>
      <w:r w:rsidR="003D297A" w:rsidRPr="00F20924">
        <w:fldChar w:fldCharType="begin"/>
      </w:r>
      <w:r w:rsidRPr="00F20924">
        <w:instrText xml:space="preserve"> HYPERLINK "http://www.lsu.edu/ur/ocur/lsunews/MediaCenter/News/2010/12/item22466.html or in Appendix 2" </w:instrText>
      </w:r>
      <w:r w:rsidR="003D297A" w:rsidRPr="00F20924">
        <w:fldChar w:fldCharType="separate"/>
      </w:r>
      <w:r w:rsidRPr="00F20924">
        <w:rPr>
          <w:rStyle w:val="Hyperlink"/>
        </w:rPr>
        <w:t>http://www.lsu.edu/ur/ocur/lsunews/MediaCenter/News/2010/12/item22466.html</w:t>
      </w:r>
    </w:p>
    <w:p w:rsidR="00352628" w:rsidRPr="00F20924" w:rsidRDefault="003D297A" w:rsidP="00352628">
      <w:pPr>
        <w:pStyle w:val="Default"/>
        <w:rPr>
          <w:i/>
          <w:iCs/>
          <w:color w:val="auto"/>
        </w:rPr>
      </w:pPr>
      <w:r w:rsidRPr="00F20924">
        <w:fldChar w:fldCharType="end"/>
      </w:r>
      <w:r w:rsidR="00352628" w:rsidRPr="00F20924">
        <w:rPr>
          <w:i/>
          <w:iCs/>
          <w:color w:val="auto"/>
        </w:rPr>
        <w:t xml:space="preserve">1.3 Scholarship: </w:t>
      </w:r>
    </w:p>
    <w:p w:rsidR="00352628" w:rsidRPr="00F20924" w:rsidRDefault="00352628" w:rsidP="00352628">
      <w:pPr>
        <w:pStyle w:val="Default"/>
        <w:rPr>
          <w:color w:val="auto"/>
        </w:rPr>
      </w:pPr>
      <w:r w:rsidRPr="00F20924">
        <w:rPr>
          <w:color w:val="auto"/>
        </w:rPr>
        <w:t xml:space="preserve">1.3.1.1 Books: None. </w:t>
      </w:r>
    </w:p>
    <w:p w:rsidR="000D4E00" w:rsidRPr="00BF4293" w:rsidRDefault="00352628" w:rsidP="00BF4293">
      <w:pPr>
        <w:pStyle w:val="Default"/>
        <w:rPr>
          <w:color w:val="auto"/>
        </w:rPr>
      </w:pPr>
      <w:r w:rsidRPr="00F20924">
        <w:rPr>
          <w:color w:val="auto"/>
        </w:rPr>
        <w:t>1.3.1.2 Short</w:t>
      </w:r>
      <w:r w:rsidR="00BF4293">
        <w:rPr>
          <w:color w:val="auto"/>
        </w:rPr>
        <w:t xml:space="preserve">er Works </w:t>
      </w:r>
    </w:p>
    <w:p w:rsidR="00BE427B" w:rsidRPr="00F20924" w:rsidRDefault="00BE427B" w:rsidP="00F30EBB">
      <w:pPr>
        <w:tabs>
          <w:tab w:val="left" w:pos="576"/>
          <w:tab w:val="left" w:pos="864"/>
          <w:tab w:val="left" w:pos="1584"/>
          <w:tab w:val="left" w:pos="3168"/>
          <w:tab w:val="left" w:pos="7776"/>
        </w:tabs>
        <w:spacing w:after="0" w:line="240" w:lineRule="auto"/>
        <w:rPr>
          <w:rFonts w:ascii="Times New Roman" w:hAnsi="Times New Roman" w:cs="Times New Roman"/>
          <w:b/>
          <w:sz w:val="24"/>
          <w:szCs w:val="24"/>
        </w:rPr>
      </w:pPr>
    </w:p>
    <w:p w:rsidR="00B16795" w:rsidRDefault="00B16795" w:rsidP="00B16795">
      <w:pPr>
        <w:tabs>
          <w:tab w:val="left" w:pos="576"/>
          <w:tab w:val="left" w:pos="864"/>
          <w:tab w:val="left" w:pos="1584"/>
          <w:tab w:val="left" w:pos="3168"/>
          <w:tab w:val="left" w:pos="7776"/>
        </w:tabs>
        <w:spacing w:after="0" w:line="240" w:lineRule="auto"/>
        <w:rPr>
          <w:rFonts w:ascii="Times New Roman" w:hAnsi="Times New Roman" w:cs="Times New Roman"/>
          <w:b/>
          <w:sz w:val="24"/>
          <w:szCs w:val="24"/>
        </w:rPr>
      </w:pPr>
      <w:r>
        <w:rPr>
          <w:rFonts w:ascii="Times New Roman" w:hAnsi="Times New Roman" w:cs="Times New Roman"/>
          <w:b/>
          <w:sz w:val="24"/>
          <w:szCs w:val="24"/>
        </w:rPr>
        <w:t>JOURNAL ARTICLES</w:t>
      </w:r>
      <w:r w:rsidR="00BF4293">
        <w:rPr>
          <w:rFonts w:ascii="Times New Roman" w:hAnsi="Times New Roman" w:cs="Times New Roman"/>
          <w:b/>
          <w:sz w:val="24"/>
          <w:szCs w:val="24"/>
        </w:rPr>
        <w:t xml:space="preserve"> (Peer-reviewed)</w:t>
      </w:r>
    </w:p>
    <w:p w:rsidR="0012443B" w:rsidRDefault="0012443B" w:rsidP="00B16795">
      <w:pPr>
        <w:tabs>
          <w:tab w:val="left" w:pos="576"/>
          <w:tab w:val="left" w:pos="864"/>
          <w:tab w:val="left" w:pos="1584"/>
          <w:tab w:val="left" w:pos="3168"/>
          <w:tab w:val="left" w:pos="7776"/>
        </w:tabs>
        <w:spacing w:after="0" w:line="240" w:lineRule="auto"/>
        <w:rPr>
          <w:rFonts w:ascii="Times New Roman" w:hAnsi="Times New Roman" w:cs="Times New Roman"/>
          <w:b/>
          <w:sz w:val="24"/>
          <w:szCs w:val="24"/>
        </w:rPr>
      </w:pPr>
    </w:p>
    <w:p w:rsidR="00D27B73" w:rsidRPr="00D27B73" w:rsidRDefault="00D27B73" w:rsidP="00D27B73">
      <w:pPr>
        <w:pStyle w:val="Heading1"/>
        <w:shd w:val="clear" w:color="auto" w:fill="FFFFFF"/>
        <w:spacing w:before="0" w:after="144" w:line="288" w:lineRule="atLeast"/>
        <w:rPr>
          <w:rStyle w:val="article-doi"/>
          <w:rFonts w:ascii="Times New Roman" w:hAnsi="Times New Roman" w:cs="Times New Roman"/>
          <w:color w:val="2A2A2A"/>
          <w:sz w:val="24"/>
          <w:szCs w:val="24"/>
          <w:shd w:val="clear" w:color="auto" w:fill="FFFFFF"/>
        </w:rPr>
      </w:pPr>
      <w:r w:rsidRPr="00D27B73">
        <w:rPr>
          <w:rFonts w:ascii="Times New Roman" w:hAnsi="Times New Roman" w:cs="Times New Roman"/>
          <w:color w:val="auto"/>
          <w:sz w:val="24"/>
          <w:szCs w:val="24"/>
        </w:rPr>
        <w:t xml:space="preserve">Reams, MA, </w:t>
      </w:r>
      <w:r w:rsidRPr="00D27B73">
        <w:rPr>
          <w:rFonts w:ascii="Times New Roman" w:hAnsi="Times New Roman" w:cs="Times New Roman"/>
          <w:b w:val="0"/>
          <w:color w:val="auto"/>
          <w:sz w:val="24"/>
          <w:szCs w:val="24"/>
        </w:rPr>
        <w:t>Irving JK,</w:t>
      </w:r>
      <w:r w:rsidRPr="00D27B73">
        <w:rPr>
          <w:rFonts w:ascii="Times New Roman" w:eastAsia="Times New Roman" w:hAnsi="Times New Roman" w:cs="Times New Roman"/>
          <w:b w:val="0"/>
          <w:color w:val="auto"/>
          <w:kern w:val="36"/>
          <w:sz w:val="24"/>
          <w:szCs w:val="24"/>
        </w:rPr>
        <w:t xml:space="preserve"> Applying Community Resilience Theory to Engagement with Residents Facing Cumulative Environmental Exposure Risks: Lessons from Louisiana’s Industrial Corridor. </w:t>
      </w:r>
      <w:r w:rsidRPr="00D27B73">
        <w:rPr>
          <w:rFonts w:ascii="Times New Roman" w:eastAsia="Times New Roman" w:hAnsi="Times New Roman" w:cs="Times New Roman"/>
          <w:b w:val="0"/>
          <w:i/>
          <w:color w:val="auto"/>
          <w:kern w:val="36"/>
          <w:sz w:val="24"/>
          <w:szCs w:val="24"/>
        </w:rPr>
        <w:t>Reviews on Environmental Health,</w:t>
      </w:r>
      <w:r w:rsidRPr="00D27B73">
        <w:rPr>
          <w:rFonts w:ascii="Times New Roman" w:eastAsia="Times New Roman" w:hAnsi="Times New Roman" w:cs="Times New Roman"/>
          <w:b w:val="0"/>
          <w:color w:val="auto"/>
          <w:kern w:val="36"/>
          <w:sz w:val="24"/>
          <w:szCs w:val="24"/>
        </w:rPr>
        <w:t xml:space="preserve"> 2019. 34(3): </w:t>
      </w:r>
      <w:r w:rsidRPr="00D27B73">
        <w:rPr>
          <w:rStyle w:val="Strong"/>
          <w:rFonts w:ascii="Times New Roman" w:hAnsi="Times New Roman" w:cs="Times New Roman"/>
          <w:b/>
          <w:color w:val="2A2A2A"/>
          <w:sz w:val="24"/>
          <w:szCs w:val="24"/>
          <w:shd w:val="clear" w:color="auto" w:fill="FFFFFF"/>
        </w:rPr>
        <w:t>DOI: </w:t>
      </w:r>
      <w:hyperlink r:id="rId8" w:history="1">
        <w:r w:rsidRPr="00D27B73">
          <w:rPr>
            <w:rStyle w:val="Hyperlink"/>
            <w:rFonts w:ascii="Times New Roman" w:hAnsi="Times New Roman" w:cs="Times New Roman"/>
            <w:b w:val="0"/>
            <w:color w:val="00627D"/>
            <w:sz w:val="24"/>
            <w:szCs w:val="24"/>
            <w:shd w:val="clear" w:color="auto" w:fill="FFFFFF"/>
          </w:rPr>
          <w:t>https://doi.org/10.1515/reveh-2019-0022</w:t>
        </w:r>
      </w:hyperlink>
    </w:p>
    <w:p w:rsidR="00D27B73" w:rsidRPr="00D27B73" w:rsidRDefault="00D27B73" w:rsidP="00D27B73">
      <w:pPr>
        <w:pStyle w:val="Heading1"/>
        <w:shd w:val="clear" w:color="auto" w:fill="FFFFFF"/>
        <w:spacing w:before="0" w:after="144" w:line="288" w:lineRule="atLeast"/>
        <w:rPr>
          <w:rFonts w:ascii="Times New Roman" w:eastAsia="Times New Roman" w:hAnsi="Times New Roman" w:cs="Times New Roman"/>
          <w:b w:val="0"/>
          <w:bCs w:val="0"/>
          <w:color w:val="auto"/>
          <w:kern w:val="36"/>
          <w:sz w:val="24"/>
          <w:szCs w:val="24"/>
        </w:rPr>
      </w:pPr>
      <w:r w:rsidRPr="00D27B73">
        <w:rPr>
          <w:rFonts w:ascii="Times New Roman" w:hAnsi="Times New Roman" w:cs="Times New Roman"/>
          <w:b w:val="0"/>
          <w:color w:val="auto"/>
          <w:sz w:val="24"/>
          <w:szCs w:val="24"/>
        </w:rPr>
        <w:t>Irving JK,</w:t>
      </w:r>
      <w:r w:rsidRPr="00D27B73">
        <w:rPr>
          <w:rFonts w:ascii="Times New Roman" w:hAnsi="Times New Roman" w:cs="Times New Roman"/>
          <w:color w:val="auto"/>
          <w:sz w:val="24"/>
          <w:szCs w:val="24"/>
        </w:rPr>
        <w:t xml:space="preserve"> MA Reams, </w:t>
      </w:r>
      <w:r w:rsidRPr="00D27B73">
        <w:rPr>
          <w:rFonts w:ascii="Times New Roman" w:eastAsia="Times New Roman" w:hAnsi="Times New Roman" w:cs="Times New Roman"/>
          <w:b w:val="0"/>
          <w:color w:val="auto"/>
          <w:kern w:val="36"/>
          <w:sz w:val="24"/>
          <w:szCs w:val="24"/>
        </w:rPr>
        <w:t>Community Resilience and Critical Transformations: The Case of St. Gabriel, Louisiana.</w:t>
      </w:r>
      <w:r w:rsidRPr="00D27B73">
        <w:rPr>
          <w:rFonts w:ascii="Times New Roman" w:eastAsia="Times New Roman" w:hAnsi="Times New Roman" w:cs="Times New Roman"/>
          <w:b w:val="0"/>
          <w:i/>
          <w:color w:val="auto"/>
          <w:kern w:val="36"/>
          <w:sz w:val="24"/>
          <w:szCs w:val="24"/>
        </w:rPr>
        <w:t xml:space="preserve"> Reviews on Environmental Health,</w:t>
      </w:r>
      <w:r w:rsidRPr="00D27B73">
        <w:rPr>
          <w:rFonts w:ascii="Times New Roman" w:eastAsia="Times New Roman" w:hAnsi="Times New Roman" w:cs="Times New Roman"/>
          <w:b w:val="0"/>
          <w:color w:val="auto"/>
          <w:kern w:val="36"/>
          <w:sz w:val="24"/>
          <w:szCs w:val="24"/>
        </w:rPr>
        <w:t xml:space="preserve"> 2019. 34(3):</w:t>
      </w:r>
      <w:r w:rsidRPr="00D27B73">
        <w:rPr>
          <w:rFonts w:ascii="Times New Roman" w:hAnsi="Times New Roman" w:cs="Times New Roman"/>
          <w:b w:val="0"/>
          <w:color w:val="2A2A2A"/>
          <w:sz w:val="24"/>
          <w:szCs w:val="24"/>
          <w:shd w:val="clear" w:color="auto" w:fill="FFFFFF"/>
        </w:rPr>
        <w:t xml:space="preserve"> </w:t>
      </w:r>
      <w:r w:rsidRPr="00D27B73">
        <w:rPr>
          <w:rStyle w:val="Strong"/>
          <w:rFonts w:ascii="Times New Roman" w:hAnsi="Times New Roman" w:cs="Times New Roman"/>
          <w:b/>
          <w:color w:val="2A2A2A"/>
          <w:sz w:val="24"/>
          <w:szCs w:val="24"/>
          <w:shd w:val="clear" w:color="auto" w:fill="FFFFFF"/>
        </w:rPr>
        <w:t>DOI: </w:t>
      </w:r>
      <w:hyperlink r:id="rId9" w:history="1">
        <w:r w:rsidRPr="00D27B73">
          <w:rPr>
            <w:rStyle w:val="Hyperlink"/>
            <w:rFonts w:ascii="Times New Roman" w:hAnsi="Times New Roman" w:cs="Times New Roman"/>
            <w:b w:val="0"/>
            <w:color w:val="00627D"/>
            <w:sz w:val="24"/>
            <w:szCs w:val="24"/>
            <w:shd w:val="clear" w:color="auto" w:fill="FFFFFF"/>
          </w:rPr>
          <w:t>https://doi.org/10.1515/reveh-2019-0023</w:t>
        </w:r>
      </w:hyperlink>
    </w:p>
    <w:p w:rsidR="00D27B73" w:rsidRPr="00D27B73" w:rsidRDefault="00D27B73" w:rsidP="00D27B73">
      <w:pPr>
        <w:shd w:val="clear" w:color="auto" w:fill="FCFCFC"/>
        <w:spacing w:after="100" w:afterAutospacing="1"/>
        <w:textAlignment w:val="center"/>
        <w:rPr>
          <w:rFonts w:ascii="Times New Roman" w:hAnsi="Times New Roman" w:cs="Times New Roman"/>
          <w:color w:val="333333"/>
          <w:sz w:val="24"/>
          <w:szCs w:val="24"/>
        </w:rPr>
      </w:pPr>
      <w:r w:rsidRPr="00D27B73">
        <w:rPr>
          <w:rFonts w:ascii="Times New Roman" w:hAnsi="Times New Roman" w:cs="Times New Roman"/>
          <w:color w:val="333333"/>
          <w:spacing w:val="4"/>
          <w:sz w:val="24"/>
          <w:szCs w:val="24"/>
          <w:shd w:val="clear" w:color="auto" w:fill="FCFCFC"/>
        </w:rPr>
        <w:t xml:space="preserve">Kirby, R.H., </w:t>
      </w:r>
      <w:r w:rsidRPr="00D27B73">
        <w:rPr>
          <w:rFonts w:ascii="Times New Roman" w:hAnsi="Times New Roman" w:cs="Times New Roman"/>
          <w:b/>
          <w:color w:val="333333"/>
          <w:spacing w:val="4"/>
          <w:sz w:val="24"/>
          <w:szCs w:val="24"/>
          <w:shd w:val="clear" w:color="auto" w:fill="FCFCFC"/>
        </w:rPr>
        <w:t>MA</w:t>
      </w:r>
      <w:r w:rsidRPr="00D27B73">
        <w:rPr>
          <w:rFonts w:ascii="Times New Roman" w:hAnsi="Times New Roman" w:cs="Times New Roman"/>
          <w:color w:val="333333"/>
          <w:spacing w:val="4"/>
          <w:sz w:val="24"/>
          <w:szCs w:val="24"/>
          <w:shd w:val="clear" w:color="auto" w:fill="FCFCFC"/>
        </w:rPr>
        <w:t xml:space="preserve"> </w:t>
      </w:r>
      <w:r w:rsidRPr="00D27B73">
        <w:rPr>
          <w:rFonts w:ascii="Times New Roman" w:hAnsi="Times New Roman" w:cs="Times New Roman"/>
          <w:b/>
          <w:color w:val="333333"/>
          <w:spacing w:val="4"/>
          <w:sz w:val="24"/>
          <w:szCs w:val="24"/>
          <w:shd w:val="clear" w:color="auto" w:fill="FCFCFC"/>
        </w:rPr>
        <w:t>Reams,</w:t>
      </w:r>
      <w:r w:rsidRPr="00D27B73">
        <w:rPr>
          <w:rFonts w:ascii="Times New Roman" w:hAnsi="Times New Roman" w:cs="Times New Roman"/>
          <w:color w:val="333333"/>
          <w:spacing w:val="4"/>
          <w:sz w:val="24"/>
          <w:szCs w:val="24"/>
          <w:shd w:val="clear" w:color="auto" w:fill="FCFCFC"/>
        </w:rPr>
        <w:t xml:space="preserve"> Lam, NS. </w:t>
      </w:r>
      <w:r w:rsidRPr="00D27B73">
        <w:rPr>
          <w:rFonts w:ascii="Times New Roman" w:hAnsi="Times New Roman" w:cs="Times New Roman"/>
          <w:color w:val="333333"/>
          <w:sz w:val="24"/>
          <w:szCs w:val="24"/>
        </w:rPr>
        <w:t xml:space="preserve">L Zou, G. J. Dekker, D. Q. P. Fundter. </w:t>
      </w:r>
      <w:r w:rsidRPr="00D27B73">
        <w:rPr>
          <w:rFonts w:ascii="Times New Roman" w:hAnsi="Times New Roman" w:cs="Times New Roman"/>
          <w:color w:val="333333"/>
          <w:spacing w:val="2"/>
          <w:kern w:val="36"/>
          <w:sz w:val="24"/>
          <w:szCs w:val="24"/>
          <w:lang w:val="en"/>
        </w:rPr>
        <w:t xml:space="preserve">Assessing Social Vulnerability to Flood Hazards in the Dutch Province of Zeeland. </w:t>
      </w:r>
      <w:r w:rsidRPr="00D27B73">
        <w:rPr>
          <w:rFonts w:ascii="Times New Roman" w:hAnsi="Times New Roman" w:cs="Times New Roman"/>
          <w:i/>
          <w:color w:val="333333"/>
          <w:spacing w:val="4"/>
          <w:sz w:val="24"/>
          <w:szCs w:val="24"/>
          <w:shd w:val="clear" w:color="auto" w:fill="FCFCFC"/>
        </w:rPr>
        <w:t xml:space="preserve">International Journal of Disaster Risk Science, </w:t>
      </w:r>
      <w:r w:rsidRPr="00D27B73">
        <w:rPr>
          <w:rFonts w:ascii="Times New Roman" w:hAnsi="Times New Roman" w:cs="Times New Roman"/>
          <w:color w:val="333333"/>
          <w:spacing w:val="4"/>
          <w:sz w:val="24"/>
          <w:szCs w:val="24"/>
          <w:shd w:val="clear" w:color="auto" w:fill="FCFCFC"/>
        </w:rPr>
        <w:t>2019. 10: 233. https://doi.org/10.1007/s13753-019-0222-0</w:t>
      </w:r>
    </w:p>
    <w:p w:rsidR="0012443B" w:rsidRPr="0012443B" w:rsidRDefault="0012443B" w:rsidP="0012443B">
      <w:pPr>
        <w:autoSpaceDE w:val="0"/>
        <w:autoSpaceDN w:val="0"/>
        <w:adjustRightInd w:val="0"/>
        <w:spacing w:after="0" w:line="240" w:lineRule="auto"/>
        <w:rPr>
          <w:rFonts w:ascii="Times New Roman" w:hAnsi="Times New Roman" w:cs="Times New Roman"/>
          <w:sz w:val="24"/>
          <w:szCs w:val="24"/>
        </w:rPr>
      </w:pPr>
      <w:r w:rsidRPr="0012443B">
        <w:rPr>
          <w:rFonts w:ascii="Times New Roman" w:hAnsi="Times New Roman" w:cs="Times New Roman"/>
          <w:sz w:val="24"/>
          <w:szCs w:val="24"/>
        </w:rPr>
        <w:t>Lei Zou, Nina S. N. Lam, Shayan Shams, Heng Cai, Michelle A. Meyer,</w:t>
      </w:r>
    </w:p>
    <w:p w:rsidR="0012443B" w:rsidRPr="0012443B" w:rsidRDefault="0012443B" w:rsidP="0012443B">
      <w:pPr>
        <w:autoSpaceDE w:val="0"/>
        <w:autoSpaceDN w:val="0"/>
        <w:adjustRightInd w:val="0"/>
        <w:spacing w:after="0" w:line="240" w:lineRule="auto"/>
        <w:rPr>
          <w:rFonts w:ascii="Times New Roman" w:hAnsi="Times New Roman" w:cs="Times New Roman"/>
          <w:sz w:val="24"/>
          <w:szCs w:val="24"/>
        </w:rPr>
      </w:pPr>
      <w:r w:rsidRPr="0012443B">
        <w:rPr>
          <w:rFonts w:ascii="Times New Roman" w:hAnsi="Times New Roman" w:cs="Times New Roman"/>
          <w:sz w:val="24"/>
          <w:szCs w:val="24"/>
        </w:rPr>
        <w:t xml:space="preserve">Seungwon Yang, Kisung Lee, Seung-Jong Park &amp; </w:t>
      </w:r>
      <w:r w:rsidRPr="00131EE8">
        <w:rPr>
          <w:rFonts w:ascii="Times New Roman" w:hAnsi="Times New Roman" w:cs="Times New Roman"/>
          <w:b/>
          <w:sz w:val="24"/>
          <w:szCs w:val="24"/>
        </w:rPr>
        <w:t>Margaret A. Reams</w:t>
      </w:r>
      <w:r w:rsidRPr="0012443B">
        <w:rPr>
          <w:rFonts w:ascii="Times New Roman" w:hAnsi="Times New Roman" w:cs="Times New Roman"/>
          <w:sz w:val="24"/>
          <w:szCs w:val="24"/>
        </w:rPr>
        <w:t xml:space="preserve"> (2018): Social and</w:t>
      </w:r>
    </w:p>
    <w:p w:rsidR="0012443B" w:rsidRPr="0012443B" w:rsidRDefault="0012443B" w:rsidP="0012443B">
      <w:pPr>
        <w:autoSpaceDE w:val="0"/>
        <w:autoSpaceDN w:val="0"/>
        <w:adjustRightInd w:val="0"/>
        <w:spacing w:after="0" w:line="240" w:lineRule="auto"/>
        <w:rPr>
          <w:rFonts w:ascii="Times New Roman" w:hAnsi="Times New Roman" w:cs="Times New Roman"/>
          <w:sz w:val="24"/>
          <w:szCs w:val="24"/>
        </w:rPr>
      </w:pPr>
      <w:r w:rsidRPr="0012443B">
        <w:rPr>
          <w:rFonts w:ascii="Times New Roman" w:hAnsi="Times New Roman" w:cs="Times New Roman"/>
          <w:sz w:val="24"/>
          <w:szCs w:val="24"/>
        </w:rPr>
        <w:t>geographical disparities in Twitter use during Hurricane Harvey, International Journal of Digital</w:t>
      </w:r>
    </w:p>
    <w:p w:rsidR="0012443B" w:rsidRPr="0012443B" w:rsidRDefault="0012443B" w:rsidP="0012443B">
      <w:pPr>
        <w:tabs>
          <w:tab w:val="left" w:pos="576"/>
          <w:tab w:val="left" w:pos="864"/>
          <w:tab w:val="left" w:pos="1584"/>
          <w:tab w:val="left" w:pos="3168"/>
          <w:tab w:val="left" w:pos="7776"/>
        </w:tabs>
        <w:spacing w:after="0" w:line="240" w:lineRule="auto"/>
        <w:rPr>
          <w:rFonts w:ascii="Times New Roman" w:hAnsi="Times New Roman" w:cs="Times New Roman"/>
          <w:b/>
          <w:sz w:val="24"/>
          <w:szCs w:val="24"/>
        </w:rPr>
      </w:pPr>
      <w:r w:rsidRPr="0012443B">
        <w:rPr>
          <w:rFonts w:ascii="Times New Roman" w:hAnsi="Times New Roman" w:cs="Times New Roman"/>
          <w:sz w:val="24"/>
          <w:szCs w:val="24"/>
        </w:rPr>
        <w:t>Earth, DOI: 10.1080/17538947.2018.1545878</w:t>
      </w:r>
    </w:p>
    <w:p w:rsidR="0012443B" w:rsidRDefault="0012443B" w:rsidP="00B16795">
      <w:pPr>
        <w:tabs>
          <w:tab w:val="left" w:pos="576"/>
          <w:tab w:val="left" w:pos="864"/>
          <w:tab w:val="left" w:pos="1584"/>
          <w:tab w:val="left" w:pos="3168"/>
          <w:tab w:val="left" w:pos="7776"/>
        </w:tabs>
        <w:spacing w:after="0" w:line="240" w:lineRule="auto"/>
        <w:rPr>
          <w:rFonts w:ascii="Times New Roman" w:eastAsia="Times New Roman" w:hAnsi="Times New Roman" w:cs="Times New Roman"/>
          <w:sz w:val="24"/>
          <w:szCs w:val="24"/>
        </w:rPr>
      </w:pPr>
    </w:p>
    <w:p w:rsidR="00B16795" w:rsidRPr="001A6536" w:rsidRDefault="00B16795" w:rsidP="00B16795">
      <w:pPr>
        <w:tabs>
          <w:tab w:val="left" w:pos="576"/>
          <w:tab w:val="left" w:pos="864"/>
          <w:tab w:val="left" w:pos="1584"/>
          <w:tab w:val="left" w:pos="3168"/>
          <w:tab w:val="left" w:pos="7776"/>
        </w:tabs>
        <w:spacing w:after="0" w:line="240" w:lineRule="auto"/>
        <w:rPr>
          <w:rFonts w:ascii="Times New Roman" w:eastAsia="Times New Roman" w:hAnsi="Times New Roman" w:cs="Times New Roman"/>
          <w:sz w:val="24"/>
          <w:szCs w:val="24"/>
        </w:rPr>
      </w:pPr>
      <w:r w:rsidRPr="001A6536">
        <w:rPr>
          <w:rFonts w:ascii="Times New Roman" w:eastAsia="Times New Roman" w:hAnsi="Times New Roman" w:cs="Times New Roman"/>
          <w:sz w:val="24"/>
          <w:szCs w:val="24"/>
        </w:rPr>
        <w:t xml:space="preserve">Lam, NSN, YJ Xu, KB Liu, DE Dismukes, </w:t>
      </w:r>
      <w:r w:rsidRPr="001A6536">
        <w:rPr>
          <w:rFonts w:ascii="Times New Roman" w:eastAsia="Times New Roman" w:hAnsi="Times New Roman" w:cs="Times New Roman"/>
          <w:b/>
          <w:sz w:val="24"/>
          <w:szCs w:val="24"/>
        </w:rPr>
        <w:t>MA Reams</w:t>
      </w:r>
      <w:r w:rsidRPr="001A6536">
        <w:rPr>
          <w:rFonts w:ascii="Times New Roman" w:eastAsia="Times New Roman" w:hAnsi="Times New Roman" w:cs="Times New Roman"/>
          <w:sz w:val="24"/>
          <w:szCs w:val="24"/>
        </w:rPr>
        <w:t xml:space="preserve">, RK Pace, Y Qiang, S Narra, K Li, TA Blanchette, H Cai, L Zou, V Mihunov. Understanding the Mississippi River Delta as a Coupled Natural –Human System:  Research Methods, Challenges, and Prospects. </w:t>
      </w:r>
      <w:r w:rsidRPr="001A6536">
        <w:rPr>
          <w:rFonts w:ascii="Times New Roman" w:eastAsia="Times New Roman" w:hAnsi="Times New Roman" w:cs="Times New Roman"/>
          <w:i/>
          <w:sz w:val="24"/>
          <w:szCs w:val="24"/>
        </w:rPr>
        <w:t>Water</w:t>
      </w:r>
      <w:r w:rsidRPr="001A6536">
        <w:rPr>
          <w:rFonts w:ascii="Times New Roman" w:eastAsia="Times New Roman" w:hAnsi="Times New Roman" w:cs="Times New Roman"/>
          <w:sz w:val="24"/>
          <w:szCs w:val="24"/>
        </w:rPr>
        <w:t>.2018,10,1054; doi:10.3390/w10081054.</w:t>
      </w:r>
    </w:p>
    <w:p w:rsidR="00B16795" w:rsidRPr="001A6536" w:rsidRDefault="00B16795" w:rsidP="00B16795">
      <w:pPr>
        <w:tabs>
          <w:tab w:val="left" w:pos="576"/>
          <w:tab w:val="left" w:pos="864"/>
          <w:tab w:val="left" w:pos="1584"/>
          <w:tab w:val="left" w:pos="3168"/>
          <w:tab w:val="left" w:pos="7776"/>
        </w:tabs>
        <w:spacing w:after="0" w:line="240" w:lineRule="auto"/>
        <w:rPr>
          <w:rFonts w:ascii="Times New Roman" w:hAnsi="Times New Roman" w:cs="Times New Roman"/>
          <w:b/>
          <w:sz w:val="24"/>
          <w:szCs w:val="24"/>
        </w:rPr>
      </w:pPr>
    </w:p>
    <w:p w:rsidR="00B16795" w:rsidRPr="00B16795" w:rsidRDefault="00B16795" w:rsidP="00B16795">
      <w:pPr>
        <w:spacing w:after="0" w:line="240" w:lineRule="exact"/>
        <w:contextualSpacing/>
        <w:rPr>
          <w:rFonts w:ascii="Times New Roman" w:eastAsia="Times New Roman" w:hAnsi="Times New Roman" w:cs="Times New Roman"/>
          <w:sz w:val="24"/>
          <w:szCs w:val="24"/>
        </w:rPr>
      </w:pPr>
      <w:r w:rsidRPr="00B16795">
        <w:rPr>
          <w:rFonts w:ascii="Times New Roman" w:eastAsia="Times New Roman" w:hAnsi="Times New Roman" w:cs="Times New Roman"/>
          <w:sz w:val="24"/>
          <w:szCs w:val="24"/>
        </w:rPr>
        <w:t xml:space="preserve">Volodymyr V. Mihunov,., Nina SN Lam, Lei Zou, L., Robert V. Rohli, Nazla Bushra, </w:t>
      </w:r>
      <w:r w:rsidRPr="00B16795">
        <w:rPr>
          <w:rFonts w:ascii="Times New Roman" w:eastAsia="Times New Roman" w:hAnsi="Times New Roman" w:cs="Times New Roman"/>
          <w:b/>
          <w:sz w:val="24"/>
          <w:szCs w:val="24"/>
        </w:rPr>
        <w:t>Margaret A. Reams</w:t>
      </w:r>
      <w:r w:rsidRPr="00B16795">
        <w:rPr>
          <w:rFonts w:ascii="Times New Roman" w:eastAsia="Times New Roman" w:hAnsi="Times New Roman" w:cs="Times New Roman"/>
          <w:sz w:val="24"/>
          <w:szCs w:val="24"/>
        </w:rPr>
        <w:t xml:space="preserve">, &amp; Jennifer E. Argote  Community Resilience to Drought Hazard in the SouthCentral United States. </w:t>
      </w:r>
      <w:r w:rsidRPr="00B16795">
        <w:rPr>
          <w:rFonts w:ascii="Times New Roman" w:eastAsia="Times New Roman" w:hAnsi="Times New Roman" w:cs="Times New Roman"/>
          <w:i/>
          <w:sz w:val="24"/>
          <w:szCs w:val="24"/>
        </w:rPr>
        <w:t>Anna</w:t>
      </w:r>
      <w:r w:rsidR="001A6536">
        <w:rPr>
          <w:rFonts w:ascii="Times New Roman" w:eastAsia="Times New Roman" w:hAnsi="Times New Roman" w:cs="Times New Roman"/>
          <w:i/>
          <w:sz w:val="24"/>
          <w:szCs w:val="24"/>
        </w:rPr>
        <w:t>ls of the American Association o</w:t>
      </w:r>
      <w:r w:rsidRPr="00B16795">
        <w:rPr>
          <w:rFonts w:ascii="Times New Roman" w:eastAsia="Times New Roman" w:hAnsi="Times New Roman" w:cs="Times New Roman"/>
          <w:i/>
          <w:sz w:val="24"/>
          <w:szCs w:val="24"/>
        </w:rPr>
        <w:t>f Geographers</w:t>
      </w:r>
      <w:r w:rsidRPr="00B16795">
        <w:rPr>
          <w:rFonts w:ascii="Times New Roman" w:eastAsia="Times New Roman" w:hAnsi="Times New Roman" w:cs="Times New Roman"/>
          <w:sz w:val="24"/>
          <w:szCs w:val="24"/>
        </w:rPr>
        <w:t xml:space="preserve">, 2018. 108(3), 739-755. </w:t>
      </w:r>
    </w:p>
    <w:p w:rsidR="00B16795" w:rsidRPr="001A6536" w:rsidRDefault="00B16795" w:rsidP="00B16795">
      <w:pPr>
        <w:spacing w:after="0" w:line="240" w:lineRule="exact"/>
        <w:contextualSpacing/>
        <w:rPr>
          <w:rFonts w:ascii="Times New Roman" w:eastAsia="Times New Roman" w:hAnsi="Times New Roman" w:cs="Times New Roman"/>
          <w:sz w:val="24"/>
          <w:szCs w:val="24"/>
        </w:rPr>
      </w:pPr>
    </w:p>
    <w:p w:rsidR="00FF316E" w:rsidRPr="00FF316E" w:rsidRDefault="00B16795" w:rsidP="00B16795">
      <w:pPr>
        <w:pStyle w:val="xmsonormal"/>
        <w:spacing w:before="0" w:beforeAutospacing="0" w:after="0" w:afterAutospacing="0"/>
        <w:ind w:hanging="720"/>
        <w:rPr>
          <w:color w:val="000000"/>
          <w:shd w:val="clear" w:color="auto" w:fill="FFFFFF"/>
        </w:rPr>
      </w:pPr>
      <w:r>
        <w:rPr>
          <w:color w:val="000000"/>
        </w:rPr>
        <w:t xml:space="preserve">            </w:t>
      </w:r>
      <w:r w:rsidR="00FF316E" w:rsidRPr="00FF316E">
        <w:rPr>
          <w:b/>
          <w:color w:val="000000"/>
          <w:shd w:val="clear" w:color="auto" w:fill="FFFFFF"/>
        </w:rPr>
        <w:t xml:space="preserve">Margaret A. Reams, </w:t>
      </w:r>
      <w:r w:rsidR="00FF316E" w:rsidRPr="00FF316E">
        <w:rPr>
          <w:color w:val="000000"/>
          <w:shd w:val="clear" w:color="auto" w:fill="FFFFFF"/>
        </w:rPr>
        <w:t xml:space="preserve">Kim A. Anderson, Anna K. Harding, Wilma Subra, Nina S.N. Lam, Steven G. O'Connell and Lane G. Tidwell, "Response, Recovery and Resilience to Oil Spills and Environmental Disasters: Exploration and Use of Novel Approaches to Enhance Community Resilience" </w:t>
      </w:r>
      <w:r w:rsidR="00FF316E">
        <w:rPr>
          <w:color w:val="000000"/>
          <w:shd w:val="clear" w:color="auto" w:fill="FFFFFF"/>
        </w:rPr>
        <w:t xml:space="preserve">2017. </w:t>
      </w:r>
      <w:r w:rsidR="00FF316E" w:rsidRPr="00FF316E">
        <w:rPr>
          <w:i/>
          <w:color w:val="000000"/>
          <w:shd w:val="clear" w:color="auto" w:fill="FFFFFF"/>
        </w:rPr>
        <w:t xml:space="preserve">Journal of Environmental Health </w:t>
      </w:r>
      <w:r w:rsidR="00FF316E" w:rsidRPr="00FF316E">
        <w:rPr>
          <w:color w:val="000000"/>
          <w:shd w:val="clear" w:color="auto" w:fill="FFFFFF"/>
        </w:rPr>
        <w:t>(September 2017)</w:t>
      </w:r>
    </w:p>
    <w:p w:rsidR="0073244F" w:rsidRDefault="00FF316E" w:rsidP="00FF316E">
      <w:pPr>
        <w:pStyle w:val="xmsonormal"/>
        <w:spacing w:before="0" w:beforeAutospacing="0" w:after="0" w:afterAutospacing="0"/>
        <w:ind w:hanging="720"/>
        <w:rPr>
          <w:color w:val="000000"/>
        </w:rPr>
      </w:pPr>
      <w:r w:rsidRPr="00FF316E">
        <w:rPr>
          <w:color w:val="000000"/>
        </w:rPr>
        <w:t xml:space="preserve">            </w:t>
      </w:r>
    </w:p>
    <w:p w:rsidR="009E7C23" w:rsidRDefault="0073244F" w:rsidP="00FF316E">
      <w:pPr>
        <w:pStyle w:val="xmsonormal"/>
        <w:spacing w:before="0" w:beforeAutospacing="0" w:after="0" w:afterAutospacing="0"/>
        <w:ind w:hanging="720"/>
        <w:rPr>
          <w:color w:val="934E4E"/>
          <w:u w:val="single"/>
        </w:rPr>
      </w:pPr>
      <w:r>
        <w:rPr>
          <w:color w:val="000000"/>
        </w:rPr>
        <w:t xml:space="preserve">           </w:t>
      </w:r>
      <w:r w:rsidR="00FE7CE9">
        <w:rPr>
          <w:color w:val="000000"/>
        </w:rPr>
        <w:t xml:space="preserve"> </w:t>
      </w:r>
      <w:hyperlink r:id="rId10" w:history="1">
        <w:r w:rsidR="009E7C23" w:rsidRPr="009E7C23">
          <w:rPr>
            <w:bCs/>
            <w:color w:val="000000"/>
          </w:rPr>
          <w:t>Tammy R. Dugas</w:t>
        </w:r>
      </w:hyperlink>
      <w:r w:rsidR="009E7C23" w:rsidRPr="009E7C23">
        <w:rPr>
          <w:bCs/>
          <w:color w:val="000000"/>
        </w:rPr>
        <w:t xml:space="preserve">, </w:t>
      </w:r>
      <w:hyperlink r:id="rId11" w:history="1">
        <w:r w:rsidR="009E7C23" w:rsidRPr="009E7C23">
          <w:rPr>
            <w:bCs/>
            <w:color w:val="000000"/>
          </w:rPr>
          <w:t>Slawomir Lomnicki</w:t>
        </w:r>
      </w:hyperlink>
      <w:r w:rsidR="009E7C23" w:rsidRPr="009E7C23">
        <w:rPr>
          <w:bCs/>
          <w:color w:val="000000"/>
        </w:rPr>
        <w:t xml:space="preserve">, </w:t>
      </w:r>
      <w:hyperlink r:id="rId12" w:history="1">
        <w:r w:rsidR="009E7C23">
          <w:rPr>
            <w:bCs/>
            <w:color w:val="000000"/>
          </w:rPr>
          <w:t xml:space="preserve">Stephania </w:t>
        </w:r>
        <w:r w:rsidR="009E7C23" w:rsidRPr="009E7C23">
          <w:rPr>
            <w:bCs/>
            <w:color w:val="000000"/>
          </w:rPr>
          <w:t xml:space="preserve"> Cormier</w:t>
        </w:r>
      </w:hyperlink>
      <w:r w:rsidR="009E7C23" w:rsidRPr="009E7C23">
        <w:rPr>
          <w:bCs/>
          <w:color w:val="000000"/>
        </w:rPr>
        <w:t xml:space="preserve">, </w:t>
      </w:r>
      <w:hyperlink r:id="rId13" w:history="1">
        <w:r w:rsidR="009E7C23" w:rsidRPr="009E7C23">
          <w:rPr>
            <w:bCs/>
            <w:color w:val="000000"/>
          </w:rPr>
          <w:t>Barry Dellinger</w:t>
        </w:r>
      </w:hyperlink>
      <w:r w:rsidR="009E7C23" w:rsidRPr="009E7C23">
        <w:rPr>
          <w:bCs/>
          <w:color w:val="000000"/>
        </w:rPr>
        <w:t xml:space="preserve">, </w:t>
      </w:r>
      <w:hyperlink r:id="rId14" w:history="1">
        <w:r w:rsidR="009E7C23" w:rsidRPr="009E7C23">
          <w:rPr>
            <w:b/>
            <w:bCs/>
            <w:color w:val="000000"/>
          </w:rPr>
          <w:t>Margaret Reams</w:t>
        </w:r>
      </w:hyperlink>
      <w:r w:rsidR="009E7C23">
        <w:rPr>
          <w:b/>
          <w:bCs/>
          <w:color w:val="000000"/>
        </w:rPr>
        <w:t>.</w:t>
      </w:r>
      <w:r w:rsidR="009E7C23">
        <w:rPr>
          <w:b/>
          <w:bCs/>
          <w:color w:val="000000"/>
          <w:vertAlign w:val="superscript"/>
        </w:rPr>
        <w:t xml:space="preserve"> </w:t>
      </w:r>
      <w:r w:rsidR="009E7C23" w:rsidRPr="009E7C23">
        <w:rPr>
          <w:bCs/>
          <w:color w:val="000000"/>
        </w:rPr>
        <w:t xml:space="preserve">2016. </w:t>
      </w:r>
      <w:r w:rsidR="009E7C23" w:rsidRPr="009E7C23">
        <w:rPr>
          <w:bCs/>
          <w:color w:val="000000"/>
          <w:vertAlign w:val="superscript"/>
        </w:rPr>
        <w:t xml:space="preserve"> </w:t>
      </w:r>
      <w:r w:rsidR="009E7C23" w:rsidRPr="009E7C23">
        <w:rPr>
          <w:bCs/>
          <w:color w:val="000000"/>
          <w:kern w:val="36"/>
        </w:rPr>
        <w:t>Addressing Emerging Risks: Scientific and Regulatory Challenges Associated with Environmentally Persistent Free Radicals</w:t>
      </w:r>
      <w:r w:rsidR="009E7C23">
        <w:rPr>
          <w:bCs/>
          <w:color w:val="000000"/>
          <w:kern w:val="36"/>
        </w:rPr>
        <w:t>,</w:t>
      </w:r>
      <w:r w:rsidR="009E7C23" w:rsidRPr="009E7C23">
        <w:rPr>
          <w:color w:val="000000"/>
        </w:rPr>
        <w:t xml:space="preserve"> </w:t>
      </w:r>
      <w:r w:rsidR="009E7C23" w:rsidRPr="009E7C23">
        <w:rPr>
          <w:i/>
          <w:color w:val="000000"/>
        </w:rPr>
        <w:t>International Journal of Environmental Research and Public Health</w:t>
      </w:r>
      <w:r w:rsidR="009E7C23" w:rsidRPr="009E7C23">
        <w:rPr>
          <w:color w:val="000000"/>
        </w:rPr>
        <w:t xml:space="preserve"> </w:t>
      </w:r>
      <w:r w:rsidR="009E7C23" w:rsidRPr="009E7C23">
        <w:rPr>
          <w:bCs/>
          <w:color w:val="000000"/>
        </w:rPr>
        <w:t>2016</w:t>
      </w:r>
      <w:r w:rsidR="009E7C23" w:rsidRPr="009E7C23">
        <w:rPr>
          <w:color w:val="000000"/>
        </w:rPr>
        <w:t>, </w:t>
      </w:r>
      <w:r w:rsidR="009E7C23" w:rsidRPr="009E7C23">
        <w:rPr>
          <w:i/>
          <w:iCs/>
          <w:color w:val="000000"/>
        </w:rPr>
        <w:t>13</w:t>
      </w:r>
      <w:r w:rsidR="009E7C23" w:rsidRPr="009E7C23">
        <w:rPr>
          <w:color w:val="000000"/>
        </w:rPr>
        <w:t>(6), 573; doi:</w:t>
      </w:r>
      <w:hyperlink r:id="rId15" w:history="1">
        <w:r w:rsidR="009E7C23" w:rsidRPr="009E7C23">
          <w:rPr>
            <w:color w:val="934E4E"/>
            <w:u w:val="single"/>
          </w:rPr>
          <w:t>10.3390/ijerph13060573</w:t>
        </w:r>
      </w:hyperlink>
    </w:p>
    <w:p w:rsidR="00131EE8" w:rsidRDefault="00131EE8" w:rsidP="00FF316E">
      <w:pPr>
        <w:pStyle w:val="xmsonormal"/>
        <w:spacing w:before="0" w:beforeAutospacing="0" w:after="0" w:afterAutospacing="0"/>
        <w:ind w:hanging="720"/>
        <w:rPr>
          <w:color w:val="934E4E"/>
          <w:u w:val="single"/>
        </w:rPr>
      </w:pPr>
    </w:p>
    <w:p w:rsidR="00E9684B" w:rsidRPr="00E9684B" w:rsidRDefault="00AF61F2" w:rsidP="00E9684B">
      <w:pPr>
        <w:shd w:val="clear" w:color="auto" w:fill="FCFCFC"/>
        <w:spacing w:after="0" w:line="240" w:lineRule="auto"/>
        <w:rPr>
          <w:rFonts w:ascii="Times New Roman" w:eastAsia="Times New Roman" w:hAnsi="Times New Roman" w:cs="Times New Roman"/>
          <w:spacing w:val="4"/>
          <w:sz w:val="24"/>
          <w:szCs w:val="24"/>
        </w:rPr>
      </w:pPr>
      <w:hyperlink r:id="rId16" w:anchor="author-details-1" w:tooltip="View author's information" w:history="1">
        <w:r w:rsidR="00E9684B" w:rsidRPr="00E9684B">
          <w:rPr>
            <w:rFonts w:ascii="Times New Roman" w:eastAsia="Times New Roman" w:hAnsi="Times New Roman" w:cs="Times New Roman"/>
            <w:spacing w:val="4"/>
            <w:sz w:val="24"/>
            <w:szCs w:val="24"/>
          </w:rPr>
          <w:t>Robert V. Rohli</w:t>
        </w:r>
      </w:hyperlink>
      <w:r w:rsidR="00E9684B" w:rsidRPr="00E9684B">
        <w:rPr>
          <w:rFonts w:ascii="Times New Roman" w:eastAsia="Times New Roman" w:hAnsi="Times New Roman" w:cs="Times New Roman"/>
          <w:spacing w:val="4"/>
          <w:sz w:val="24"/>
          <w:szCs w:val="24"/>
        </w:rPr>
        <w:t>, </w:t>
      </w:r>
      <w:hyperlink r:id="rId17" w:anchor="author-details-2" w:tooltip="View author's information" w:history="1">
        <w:r w:rsidR="00E9684B" w:rsidRPr="00E9684B">
          <w:rPr>
            <w:rFonts w:ascii="Times New Roman" w:eastAsia="Times New Roman" w:hAnsi="Times New Roman" w:cs="Times New Roman"/>
            <w:spacing w:val="4"/>
            <w:sz w:val="24"/>
            <w:szCs w:val="24"/>
          </w:rPr>
          <w:t>Nazla Bushra</w:t>
        </w:r>
      </w:hyperlink>
      <w:r w:rsidR="00E9684B" w:rsidRPr="00E9684B">
        <w:rPr>
          <w:rFonts w:ascii="Times New Roman" w:eastAsia="Times New Roman" w:hAnsi="Times New Roman" w:cs="Times New Roman"/>
          <w:spacing w:val="4"/>
          <w:sz w:val="24"/>
          <w:szCs w:val="24"/>
        </w:rPr>
        <w:t>, </w:t>
      </w:r>
      <w:hyperlink r:id="rId18" w:anchor="author-details-3" w:tooltip="View author's information" w:history="1">
        <w:r w:rsidR="00E9684B" w:rsidRPr="00E9684B">
          <w:rPr>
            <w:rFonts w:ascii="Times New Roman" w:eastAsia="Times New Roman" w:hAnsi="Times New Roman" w:cs="Times New Roman"/>
            <w:spacing w:val="4"/>
            <w:sz w:val="24"/>
            <w:szCs w:val="24"/>
          </w:rPr>
          <w:t>Nina S. N. Lam</w:t>
        </w:r>
      </w:hyperlink>
      <w:r w:rsidR="00E9684B" w:rsidRPr="00E9684B">
        <w:rPr>
          <w:rFonts w:ascii="Times New Roman" w:eastAsia="Times New Roman" w:hAnsi="Times New Roman" w:cs="Times New Roman"/>
          <w:spacing w:val="4"/>
          <w:sz w:val="24"/>
          <w:szCs w:val="24"/>
        </w:rPr>
        <w:t>, </w:t>
      </w:r>
      <w:hyperlink r:id="rId19" w:anchor="author-details-4" w:tooltip="View author's information" w:history="1">
        <w:r w:rsidR="00E9684B" w:rsidRPr="00E9684B">
          <w:rPr>
            <w:rFonts w:ascii="Times New Roman" w:eastAsia="Times New Roman" w:hAnsi="Times New Roman" w:cs="Times New Roman"/>
            <w:spacing w:val="4"/>
            <w:sz w:val="24"/>
            <w:szCs w:val="24"/>
          </w:rPr>
          <w:t>Lei Zou</w:t>
        </w:r>
      </w:hyperlink>
      <w:r w:rsidR="00E9684B" w:rsidRPr="00E9684B">
        <w:rPr>
          <w:rFonts w:ascii="Times New Roman" w:eastAsia="Times New Roman" w:hAnsi="Times New Roman" w:cs="Times New Roman"/>
          <w:spacing w:val="4"/>
          <w:sz w:val="24"/>
          <w:szCs w:val="24"/>
        </w:rPr>
        <w:t>, </w:t>
      </w:r>
      <w:hyperlink r:id="rId20" w:anchor="author-details-5" w:tooltip="View author's information" w:history="1">
        <w:r w:rsidR="00E9684B" w:rsidRPr="00E9684B">
          <w:rPr>
            <w:rFonts w:ascii="Times New Roman" w:eastAsia="Times New Roman" w:hAnsi="Times New Roman" w:cs="Times New Roman"/>
            <w:spacing w:val="4"/>
            <w:sz w:val="24"/>
            <w:szCs w:val="24"/>
          </w:rPr>
          <w:t>Volodymyr Mihunov</w:t>
        </w:r>
      </w:hyperlink>
      <w:r w:rsidR="00E9684B" w:rsidRPr="00E9684B">
        <w:rPr>
          <w:rFonts w:ascii="Times New Roman" w:eastAsia="Times New Roman" w:hAnsi="Times New Roman" w:cs="Times New Roman"/>
          <w:spacing w:val="4"/>
          <w:sz w:val="24"/>
          <w:szCs w:val="24"/>
        </w:rPr>
        <w:t>, </w:t>
      </w:r>
    </w:p>
    <w:p w:rsidR="00E9684B" w:rsidRPr="00E9684B" w:rsidRDefault="00AF61F2" w:rsidP="00E9684B">
      <w:pPr>
        <w:shd w:val="clear" w:color="auto" w:fill="FCFCFC"/>
        <w:spacing w:after="0" w:line="240" w:lineRule="auto"/>
        <w:rPr>
          <w:rFonts w:ascii="Times New Roman" w:eastAsia="Times New Roman" w:hAnsi="Times New Roman" w:cs="Times New Roman"/>
          <w:kern w:val="36"/>
          <w:sz w:val="24"/>
          <w:szCs w:val="24"/>
          <w:lang w:val="en"/>
        </w:rPr>
      </w:pPr>
      <w:hyperlink r:id="rId21" w:anchor="author-details-6" w:tooltip="View author's information" w:history="1">
        <w:r w:rsidR="00E9684B">
          <w:rPr>
            <w:rFonts w:ascii="Times New Roman" w:eastAsia="Times New Roman" w:hAnsi="Times New Roman" w:cs="Times New Roman"/>
            <w:b/>
            <w:spacing w:val="4"/>
            <w:sz w:val="24"/>
            <w:szCs w:val="24"/>
          </w:rPr>
          <w:t>Margaret </w:t>
        </w:r>
        <w:r w:rsidR="00E9684B" w:rsidRPr="00E9684B">
          <w:rPr>
            <w:rFonts w:ascii="Times New Roman" w:eastAsia="Times New Roman" w:hAnsi="Times New Roman" w:cs="Times New Roman"/>
            <w:b/>
            <w:spacing w:val="4"/>
            <w:sz w:val="24"/>
            <w:szCs w:val="24"/>
          </w:rPr>
          <w:t>Reams</w:t>
        </w:r>
      </w:hyperlink>
      <w:r w:rsidR="00E9684B" w:rsidRPr="00E9684B">
        <w:rPr>
          <w:rFonts w:ascii="Times New Roman" w:eastAsia="Times New Roman" w:hAnsi="Times New Roman" w:cs="Times New Roman"/>
          <w:b/>
          <w:spacing w:val="4"/>
          <w:sz w:val="24"/>
          <w:szCs w:val="24"/>
        </w:rPr>
        <w:t>,</w:t>
      </w:r>
      <w:r w:rsidR="00E9684B" w:rsidRPr="00E9684B">
        <w:rPr>
          <w:rFonts w:ascii="Times New Roman" w:eastAsia="Times New Roman" w:hAnsi="Times New Roman" w:cs="Times New Roman"/>
          <w:spacing w:val="4"/>
          <w:sz w:val="24"/>
          <w:szCs w:val="24"/>
        </w:rPr>
        <w:t> </w:t>
      </w:r>
      <w:hyperlink r:id="rId22" w:anchor="author-details-7" w:tooltip="View author's information" w:history="1">
        <w:r w:rsidR="00E9684B">
          <w:rPr>
            <w:rFonts w:ascii="Times New Roman" w:eastAsia="Times New Roman" w:hAnsi="Times New Roman" w:cs="Times New Roman"/>
            <w:spacing w:val="4"/>
            <w:sz w:val="24"/>
            <w:szCs w:val="24"/>
          </w:rPr>
          <w:t>Jennifer </w:t>
        </w:r>
        <w:r w:rsidR="00E9684B" w:rsidRPr="00E9684B">
          <w:rPr>
            <w:rFonts w:ascii="Times New Roman" w:eastAsia="Times New Roman" w:hAnsi="Times New Roman" w:cs="Times New Roman"/>
            <w:spacing w:val="4"/>
            <w:sz w:val="24"/>
            <w:szCs w:val="24"/>
          </w:rPr>
          <w:t>Argote</w:t>
        </w:r>
      </w:hyperlink>
      <w:r w:rsidR="00E9684B" w:rsidRPr="00E9684B">
        <w:rPr>
          <w:rFonts w:ascii="Times New Roman" w:eastAsia="Times New Roman" w:hAnsi="Times New Roman" w:cs="Times New Roman"/>
          <w:spacing w:val="4"/>
          <w:sz w:val="24"/>
          <w:szCs w:val="24"/>
        </w:rPr>
        <w:t xml:space="preserve">. 2016. </w:t>
      </w:r>
      <w:r w:rsidR="00E9684B" w:rsidRPr="00E9684B">
        <w:rPr>
          <w:rFonts w:ascii="Times New Roman" w:eastAsia="Times New Roman" w:hAnsi="Times New Roman" w:cs="Times New Roman"/>
          <w:kern w:val="36"/>
          <w:sz w:val="24"/>
          <w:szCs w:val="24"/>
          <w:lang w:val="en"/>
        </w:rPr>
        <w:t xml:space="preserve">Drought indices as drought predictors in the south-central USA. </w:t>
      </w:r>
      <w:r w:rsidR="00E9684B" w:rsidRPr="00E9684B">
        <w:rPr>
          <w:rFonts w:ascii="Times New Roman" w:eastAsia="Times New Roman" w:hAnsi="Times New Roman" w:cs="Times New Roman"/>
          <w:i/>
          <w:kern w:val="36"/>
          <w:sz w:val="24"/>
          <w:szCs w:val="24"/>
          <w:lang w:val="en"/>
        </w:rPr>
        <w:t>Natural Hazards</w:t>
      </w:r>
      <w:r w:rsidR="00E9684B" w:rsidRPr="00E9684B">
        <w:rPr>
          <w:rFonts w:ascii="Times New Roman" w:eastAsia="Times New Roman" w:hAnsi="Times New Roman" w:cs="Times New Roman"/>
          <w:kern w:val="36"/>
          <w:sz w:val="24"/>
          <w:szCs w:val="24"/>
          <w:lang w:val="en"/>
        </w:rPr>
        <w:t xml:space="preserve"> </w:t>
      </w:r>
      <w:r w:rsidR="00C328DA">
        <w:rPr>
          <w:rFonts w:ascii="Times New Roman" w:eastAsia="Times New Roman" w:hAnsi="Times New Roman" w:cs="Times New Roman"/>
          <w:kern w:val="36"/>
          <w:sz w:val="24"/>
          <w:szCs w:val="24"/>
          <w:lang w:val="en"/>
        </w:rPr>
        <w:t xml:space="preserve">2016. Pp. 1-16. </w:t>
      </w:r>
      <w:r w:rsidR="00657EB5">
        <w:t>DOI</w:t>
      </w:r>
      <w:r w:rsidR="00657EB5">
        <w:rPr>
          <w:rFonts w:ascii="Helvetica" w:hAnsi="Helvetica"/>
          <w:color w:val="333333"/>
          <w:spacing w:val="4"/>
          <w:sz w:val="21"/>
          <w:szCs w:val="21"/>
          <w:shd w:val="clear" w:color="auto" w:fill="FCFCFC"/>
        </w:rPr>
        <w:t>: 10.1007/s11069-016-2376-z</w:t>
      </w:r>
    </w:p>
    <w:p w:rsidR="00E9684B" w:rsidRPr="00E9684B" w:rsidRDefault="00E9684B" w:rsidP="00E9684B">
      <w:pPr>
        <w:shd w:val="clear" w:color="auto" w:fill="FCFCFC"/>
        <w:spacing w:after="0" w:line="240" w:lineRule="auto"/>
        <w:rPr>
          <w:rFonts w:ascii="Times New Roman" w:eastAsia="Times New Roman" w:hAnsi="Times New Roman" w:cs="Times New Roman"/>
          <w:spacing w:val="4"/>
          <w:sz w:val="24"/>
          <w:szCs w:val="24"/>
        </w:rPr>
      </w:pPr>
    </w:p>
    <w:p w:rsidR="001A5F1A" w:rsidRPr="001A5F1A" w:rsidRDefault="009E7C23" w:rsidP="001A5F1A">
      <w:pPr>
        <w:shd w:val="clear" w:color="auto" w:fill="FFFFFF"/>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A5F1A" w:rsidRPr="001A5F1A">
        <w:rPr>
          <w:rFonts w:ascii="Times New Roman" w:eastAsia="Times New Roman" w:hAnsi="Times New Roman" w:cs="Times New Roman"/>
          <w:color w:val="000000"/>
          <w:sz w:val="24"/>
          <w:szCs w:val="24"/>
        </w:rPr>
        <w:t>Paille</w:t>
      </w:r>
      <w:r w:rsidR="00FB5DEF">
        <w:rPr>
          <w:rFonts w:ascii="Times New Roman" w:eastAsia="Times New Roman" w:hAnsi="Times New Roman" w:cs="Times New Roman"/>
          <w:color w:val="000000"/>
          <w:sz w:val="24"/>
          <w:szCs w:val="24"/>
        </w:rPr>
        <w:t xml:space="preserve"> Betsy, </w:t>
      </w:r>
      <w:r w:rsidR="00FB5DEF" w:rsidRPr="00FB5DEF">
        <w:rPr>
          <w:rFonts w:ascii="Times New Roman" w:eastAsia="Times New Roman" w:hAnsi="Times New Roman" w:cs="Times New Roman"/>
          <w:b/>
          <w:color w:val="000000"/>
          <w:sz w:val="24"/>
          <w:szCs w:val="24"/>
        </w:rPr>
        <w:t>Margaret Reams</w:t>
      </w:r>
      <w:r w:rsidR="00FB5DEF">
        <w:rPr>
          <w:rFonts w:ascii="Times New Roman" w:eastAsia="Times New Roman" w:hAnsi="Times New Roman" w:cs="Times New Roman"/>
          <w:color w:val="000000"/>
          <w:sz w:val="24"/>
          <w:szCs w:val="24"/>
        </w:rPr>
        <w:t xml:space="preserve">, Jennifer Argote, Nina NS </w:t>
      </w:r>
      <w:r w:rsidR="001A5F1A" w:rsidRPr="001A5F1A">
        <w:rPr>
          <w:rFonts w:ascii="Times New Roman" w:eastAsia="Times New Roman" w:hAnsi="Times New Roman" w:cs="Times New Roman"/>
          <w:color w:val="000000"/>
          <w:sz w:val="24"/>
          <w:szCs w:val="24"/>
        </w:rPr>
        <w:t>Lam</w:t>
      </w:r>
      <w:r w:rsidR="00FB5DEF">
        <w:rPr>
          <w:rFonts w:ascii="Times New Roman" w:eastAsia="Times New Roman" w:hAnsi="Times New Roman" w:cs="Times New Roman"/>
          <w:color w:val="000000"/>
          <w:sz w:val="24"/>
          <w:szCs w:val="24"/>
        </w:rPr>
        <w:t xml:space="preserve">, Ryan Kirby. </w:t>
      </w:r>
      <w:r w:rsidR="001A5F1A">
        <w:rPr>
          <w:rFonts w:ascii="Times New Roman" w:eastAsia="Times New Roman" w:hAnsi="Times New Roman" w:cs="Times New Roman"/>
          <w:color w:val="000000"/>
          <w:sz w:val="24"/>
          <w:szCs w:val="24"/>
        </w:rPr>
        <w:t>2016.</w:t>
      </w:r>
      <w:r w:rsidR="001A5F1A" w:rsidRPr="001A5F1A">
        <w:rPr>
          <w:rFonts w:ascii="Times New Roman" w:eastAsia="Times New Roman" w:hAnsi="Times New Roman" w:cs="Times New Roman"/>
          <w:color w:val="000000"/>
          <w:sz w:val="24"/>
          <w:szCs w:val="24"/>
        </w:rPr>
        <w:t>Influences on Adaptive Planning to Reduce Flood Risks among Parishes in South Louisiana.</w:t>
      </w:r>
      <w:r>
        <w:rPr>
          <w:rFonts w:ascii="Times New Roman" w:eastAsia="Times New Roman" w:hAnsi="Times New Roman" w:cs="Times New Roman"/>
          <w:color w:val="000000"/>
          <w:sz w:val="24"/>
          <w:szCs w:val="24"/>
        </w:rPr>
        <w:t xml:space="preserve"> </w:t>
      </w:r>
      <w:r w:rsidR="001A5F1A" w:rsidRPr="001A5F1A">
        <w:rPr>
          <w:rFonts w:ascii="Times New Roman" w:eastAsia="Times New Roman" w:hAnsi="Times New Roman" w:cs="Times New Roman"/>
          <w:i/>
          <w:iCs/>
          <w:color w:val="000000"/>
          <w:sz w:val="24"/>
          <w:szCs w:val="24"/>
        </w:rPr>
        <w:t>Water </w:t>
      </w:r>
      <w:r w:rsidR="001A5F1A" w:rsidRPr="001A5F1A">
        <w:rPr>
          <w:rFonts w:ascii="Times New Roman" w:eastAsia="Times New Roman" w:hAnsi="Times New Roman" w:cs="Times New Roman"/>
          <w:color w:val="000000"/>
          <w:sz w:val="24"/>
          <w:szCs w:val="24"/>
        </w:rPr>
        <w:t>2016, 8, 57; doi:10.3390/w8020057</w:t>
      </w:r>
    </w:p>
    <w:p w:rsidR="001A5F1A" w:rsidRPr="001A5F1A" w:rsidRDefault="001A5F1A" w:rsidP="001A5F1A">
      <w:pPr>
        <w:shd w:val="clear" w:color="auto" w:fill="FFFFFF"/>
        <w:spacing w:after="0" w:line="240" w:lineRule="auto"/>
        <w:ind w:hanging="360"/>
        <w:rPr>
          <w:rFonts w:ascii="Times New Roman" w:eastAsia="Times New Roman" w:hAnsi="Times New Roman" w:cs="Times New Roman"/>
          <w:color w:val="000000"/>
          <w:sz w:val="24"/>
          <w:szCs w:val="24"/>
        </w:rPr>
      </w:pPr>
    </w:p>
    <w:p w:rsidR="001A5F1A" w:rsidRPr="001A5F1A" w:rsidRDefault="001A5F1A" w:rsidP="001A5F1A">
      <w:pPr>
        <w:shd w:val="clear" w:color="auto" w:fill="FFFFFF"/>
        <w:spacing w:after="0" w:line="240" w:lineRule="auto"/>
        <w:ind w:hanging="360"/>
        <w:rPr>
          <w:rFonts w:ascii="Times New Roman" w:eastAsia="Times New Roman" w:hAnsi="Times New Roman" w:cs="Times New Roman"/>
          <w:color w:val="000000"/>
          <w:sz w:val="24"/>
          <w:szCs w:val="24"/>
        </w:rPr>
      </w:pPr>
      <w:r w:rsidRPr="001A5F1A">
        <w:rPr>
          <w:rFonts w:ascii="Times New Roman" w:eastAsia="Times New Roman" w:hAnsi="Times New Roman" w:cs="Times New Roman"/>
          <w:color w:val="000000"/>
          <w:sz w:val="24"/>
          <w:szCs w:val="24"/>
        </w:rPr>
        <w:t xml:space="preserve">      Lam, N</w:t>
      </w:r>
      <w:r w:rsidR="00FB5DEF">
        <w:rPr>
          <w:rFonts w:ascii="Times New Roman" w:eastAsia="Times New Roman" w:hAnsi="Times New Roman" w:cs="Times New Roman"/>
          <w:color w:val="000000"/>
          <w:sz w:val="24"/>
          <w:szCs w:val="24"/>
        </w:rPr>
        <w:t>ina N</w:t>
      </w:r>
      <w:r w:rsidRPr="001A5F1A">
        <w:rPr>
          <w:rFonts w:ascii="Times New Roman" w:eastAsia="Times New Roman" w:hAnsi="Times New Roman" w:cs="Times New Roman"/>
          <w:color w:val="000000"/>
          <w:sz w:val="24"/>
          <w:szCs w:val="24"/>
        </w:rPr>
        <w:t>S, </w:t>
      </w:r>
      <w:r w:rsidR="00FB5DEF" w:rsidRPr="00FB5DEF">
        <w:rPr>
          <w:rFonts w:ascii="Times New Roman" w:eastAsia="Times New Roman" w:hAnsi="Times New Roman" w:cs="Times New Roman"/>
          <w:b/>
          <w:color w:val="000000"/>
          <w:sz w:val="24"/>
          <w:szCs w:val="24"/>
        </w:rPr>
        <w:t xml:space="preserve">Margaret </w:t>
      </w:r>
      <w:r w:rsidRPr="001A5F1A">
        <w:rPr>
          <w:rFonts w:ascii="Times New Roman" w:eastAsia="Times New Roman" w:hAnsi="Times New Roman" w:cs="Times New Roman"/>
          <w:b/>
          <w:bCs/>
          <w:color w:val="000000"/>
          <w:sz w:val="24"/>
          <w:szCs w:val="24"/>
        </w:rPr>
        <w:t>Reams</w:t>
      </w:r>
      <w:r w:rsidR="00FB5DEF">
        <w:rPr>
          <w:rFonts w:ascii="Times New Roman" w:eastAsia="Times New Roman" w:hAnsi="Times New Roman" w:cs="Times New Roman"/>
          <w:b/>
          <w:bCs/>
          <w:color w:val="000000"/>
          <w:sz w:val="24"/>
          <w:szCs w:val="24"/>
        </w:rPr>
        <w:t xml:space="preserve">, </w:t>
      </w:r>
      <w:r w:rsidR="00FB5DEF" w:rsidRPr="00FB5DEF">
        <w:rPr>
          <w:rFonts w:ascii="Times New Roman" w:eastAsia="Times New Roman" w:hAnsi="Times New Roman" w:cs="Times New Roman"/>
          <w:bCs/>
          <w:color w:val="000000"/>
          <w:sz w:val="24"/>
          <w:szCs w:val="24"/>
        </w:rPr>
        <w:t>Kenan Li, Lillian Mata</w:t>
      </w:r>
      <w:r w:rsidR="00FB5DEF">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2016. </w:t>
      </w:r>
      <w:r w:rsidRPr="001A5F1A">
        <w:rPr>
          <w:rFonts w:ascii="Times New Roman" w:eastAsia="Times New Roman" w:hAnsi="Times New Roman" w:cs="Times New Roman"/>
          <w:color w:val="000000"/>
          <w:sz w:val="24"/>
          <w:szCs w:val="24"/>
        </w:rPr>
        <w:t>Measuring community resilience to coastal hazards along the northern Gulf of Mexico. </w:t>
      </w:r>
      <w:r w:rsidRPr="001A5F1A">
        <w:rPr>
          <w:rFonts w:ascii="Times New Roman" w:eastAsia="Times New Roman" w:hAnsi="Times New Roman" w:cs="Times New Roman"/>
          <w:i/>
          <w:iCs/>
          <w:color w:val="000000"/>
          <w:sz w:val="24"/>
          <w:szCs w:val="24"/>
        </w:rPr>
        <w:t>Natural Hazards Review</w:t>
      </w:r>
      <w:r w:rsidRPr="001A5F1A">
        <w:rPr>
          <w:rFonts w:ascii="Times New Roman" w:eastAsia="Times New Roman" w:hAnsi="Times New Roman" w:cs="Times New Roman"/>
          <w:color w:val="000000"/>
          <w:sz w:val="24"/>
          <w:szCs w:val="24"/>
        </w:rPr>
        <w:t xml:space="preserve"> 17(1), 04015013 </w:t>
      </w:r>
    </w:p>
    <w:tbl>
      <w:tblPr>
        <w:tblW w:w="0" w:type="auto"/>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315"/>
        <w:gridCol w:w="330"/>
        <w:gridCol w:w="5639"/>
      </w:tblGrid>
      <w:tr w:rsidR="001A5F1A" w:rsidRPr="001A5F1A" w:rsidTr="001A5F1A">
        <w:trPr>
          <w:tblCellSpacing w:w="15" w:type="dxa"/>
        </w:trPr>
        <w:tc>
          <w:tcPr>
            <w:tcW w:w="270" w:type="dxa"/>
            <w:shd w:val="clear" w:color="auto" w:fill="EFEFEF"/>
            <w:tcMar>
              <w:top w:w="0" w:type="dxa"/>
              <w:left w:w="0" w:type="dxa"/>
              <w:bottom w:w="0" w:type="dxa"/>
              <w:right w:w="0" w:type="dxa"/>
            </w:tcMar>
            <w:hideMark/>
          </w:tcPr>
          <w:p w:rsidR="001A5F1A" w:rsidRPr="001A5F1A" w:rsidRDefault="001A5F1A" w:rsidP="001A5F1A">
            <w:pPr>
              <w:shd w:val="clear" w:color="auto" w:fill="FFFFFF"/>
              <w:spacing w:after="0" w:line="240" w:lineRule="auto"/>
              <w:ind w:hanging="360"/>
              <w:rPr>
                <w:rFonts w:ascii="Times New Roman" w:eastAsia="Times New Roman" w:hAnsi="Times New Roman" w:cs="Times New Roman"/>
                <w:color w:val="000000"/>
                <w:sz w:val="24"/>
                <w:szCs w:val="24"/>
              </w:rPr>
            </w:pPr>
          </w:p>
        </w:tc>
        <w:tc>
          <w:tcPr>
            <w:tcW w:w="300" w:type="dxa"/>
            <w:shd w:val="clear" w:color="auto" w:fill="EFEFEF"/>
            <w:tcMar>
              <w:top w:w="0" w:type="dxa"/>
              <w:left w:w="0" w:type="dxa"/>
              <w:bottom w:w="0" w:type="dxa"/>
              <w:right w:w="0" w:type="dxa"/>
            </w:tcMar>
            <w:hideMark/>
          </w:tcPr>
          <w:p w:rsidR="001A5F1A" w:rsidRPr="001A5F1A" w:rsidRDefault="001A5F1A" w:rsidP="001A5F1A">
            <w:pPr>
              <w:spacing w:after="0" w:line="240" w:lineRule="auto"/>
              <w:jc w:val="right"/>
              <w:rPr>
                <w:rFonts w:ascii="Times New Roman" w:eastAsia="Times New Roman" w:hAnsi="Times New Roman" w:cs="Times New Roman"/>
                <w:sz w:val="24"/>
                <w:szCs w:val="24"/>
              </w:rPr>
            </w:pPr>
          </w:p>
        </w:tc>
        <w:tc>
          <w:tcPr>
            <w:tcW w:w="0" w:type="auto"/>
            <w:shd w:val="clear" w:color="auto" w:fill="EFEFEF"/>
            <w:tcMar>
              <w:top w:w="0" w:type="dxa"/>
              <w:left w:w="0" w:type="dxa"/>
              <w:bottom w:w="0" w:type="dxa"/>
              <w:right w:w="0" w:type="dxa"/>
            </w:tcMar>
            <w:hideMark/>
          </w:tcPr>
          <w:p w:rsidR="001A5F1A" w:rsidRPr="001A5F1A" w:rsidRDefault="00AF61F2" w:rsidP="001A5F1A">
            <w:pPr>
              <w:spacing w:after="30" w:line="240" w:lineRule="auto"/>
              <w:rPr>
                <w:rFonts w:ascii="Times New Roman" w:eastAsia="Times New Roman" w:hAnsi="Times New Roman" w:cs="Times New Roman"/>
                <w:sz w:val="24"/>
                <w:szCs w:val="24"/>
              </w:rPr>
            </w:pPr>
            <w:hyperlink r:id="rId23" w:history="1">
              <w:r w:rsidR="00C328DA" w:rsidRPr="00485087">
                <w:rPr>
                  <w:rStyle w:val="Hyperlink"/>
                  <w:rFonts w:ascii="Times New Roman" w:eastAsia="Times New Roman" w:hAnsi="Times New Roman" w:cs="Times New Roman"/>
                  <w:sz w:val="24"/>
                  <w:szCs w:val="24"/>
                </w:rPr>
                <w:t>http://dx.doi.org/10.1061/(ASCE)NH.1527-6996.0000193</w:t>
              </w:r>
            </w:hyperlink>
          </w:p>
        </w:tc>
      </w:tr>
    </w:tbl>
    <w:p w:rsidR="001A5F1A" w:rsidRPr="00F20924" w:rsidRDefault="001A5F1A" w:rsidP="00F30EBB">
      <w:pPr>
        <w:tabs>
          <w:tab w:val="left" w:pos="576"/>
          <w:tab w:val="left" w:pos="864"/>
          <w:tab w:val="left" w:pos="1584"/>
          <w:tab w:val="left" w:pos="3168"/>
          <w:tab w:val="left" w:pos="7776"/>
        </w:tabs>
        <w:spacing w:after="0" w:line="240" w:lineRule="auto"/>
        <w:rPr>
          <w:rFonts w:ascii="Times New Roman" w:hAnsi="Times New Roman" w:cs="Times New Roman"/>
          <w:b/>
          <w:sz w:val="24"/>
          <w:szCs w:val="24"/>
        </w:rPr>
      </w:pPr>
    </w:p>
    <w:p w:rsidR="006E5932" w:rsidRDefault="00B33668" w:rsidP="001A5F1A">
      <w:pPr>
        <w:pStyle w:val="xmsonormal"/>
        <w:spacing w:before="0" w:beforeAutospacing="0" w:after="0" w:afterAutospacing="0"/>
        <w:ind w:hanging="720"/>
        <w:rPr>
          <w:color w:val="000000"/>
        </w:rPr>
      </w:pPr>
      <w:r w:rsidRPr="00F20924">
        <w:rPr>
          <w:color w:val="000000"/>
        </w:rPr>
        <w:t xml:space="preserve">            </w:t>
      </w:r>
    </w:p>
    <w:p w:rsidR="00BE427B" w:rsidRPr="00F20924" w:rsidRDefault="006E5932" w:rsidP="001A5F1A">
      <w:pPr>
        <w:pStyle w:val="xmsonormal"/>
        <w:spacing w:before="0" w:beforeAutospacing="0" w:after="0" w:afterAutospacing="0"/>
        <w:ind w:hanging="720"/>
        <w:rPr>
          <w:color w:val="000000"/>
        </w:rPr>
      </w:pPr>
      <w:r>
        <w:rPr>
          <w:color w:val="000000"/>
        </w:rPr>
        <w:t xml:space="preserve">            </w:t>
      </w:r>
      <w:r w:rsidR="00BE427B" w:rsidRPr="00F20924">
        <w:rPr>
          <w:b/>
          <w:bCs/>
          <w:color w:val="000000"/>
        </w:rPr>
        <w:t>Reams, Margaret A</w:t>
      </w:r>
      <w:r w:rsidR="00BE427B" w:rsidRPr="00F20924">
        <w:rPr>
          <w:color w:val="000000"/>
        </w:rPr>
        <w:t xml:space="preserve">., Nina S.N. Lam, Tabitha M. Cale and Corrinthia M. Hinton, </w:t>
      </w:r>
      <w:r w:rsidR="00E25B10" w:rsidRPr="00F20924">
        <w:rPr>
          <w:color w:val="000000"/>
        </w:rPr>
        <w:t xml:space="preserve">2013. </w:t>
      </w:r>
      <w:r w:rsidR="00BE427B" w:rsidRPr="00F20924">
        <w:rPr>
          <w:color w:val="000000"/>
        </w:rPr>
        <w:t>Applying a Community Resilience Framework to Examine Household Emergency Planning and Exposure-Reducing Behavior among Residents of Louisiana’s Industrial Corridor”,</w:t>
      </w:r>
      <w:r w:rsidR="00BE427B" w:rsidRPr="00F20924">
        <w:rPr>
          <w:b/>
          <w:bCs/>
          <w:color w:val="000000"/>
        </w:rPr>
        <w:t> </w:t>
      </w:r>
      <w:r w:rsidR="00BE427B" w:rsidRPr="00F20924">
        <w:rPr>
          <w:i/>
          <w:iCs/>
          <w:color w:val="000000"/>
        </w:rPr>
        <w:t>Journal of Emergency Management</w:t>
      </w:r>
      <w:r w:rsidR="00E25B10" w:rsidRPr="00F20924">
        <w:rPr>
          <w:iCs/>
          <w:color w:val="000000"/>
        </w:rPr>
        <w:t xml:space="preserve"> Volume 11 (2), March/April: pp.107-121.</w:t>
      </w:r>
    </w:p>
    <w:p w:rsidR="004D13C2" w:rsidRPr="00F20924" w:rsidRDefault="004D13C2" w:rsidP="004D13C2">
      <w:pPr>
        <w:spacing w:after="0" w:line="240" w:lineRule="auto"/>
        <w:rPr>
          <w:rFonts w:ascii="Times New Roman" w:hAnsi="Times New Roman" w:cs="Times New Roman"/>
          <w:color w:val="000000"/>
          <w:sz w:val="24"/>
          <w:szCs w:val="24"/>
        </w:rPr>
      </w:pPr>
    </w:p>
    <w:p w:rsidR="00BE427B" w:rsidRPr="00F20924" w:rsidRDefault="00BE427B" w:rsidP="00BE427B">
      <w:pPr>
        <w:tabs>
          <w:tab w:val="left" w:pos="576"/>
          <w:tab w:val="left" w:pos="864"/>
          <w:tab w:val="left" w:pos="1584"/>
          <w:tab w:val="left" w:pos="3168"/>
          <w:tab w:val="left" w:pos="7776"/>
        </w:tabs>
        <w:rPr>
          <w:rFonts w:ascii="Times New Roman" w:hAnsi="Times New Roman" w:cs="Times New Roman"/>
          <w:color w:val="000000"/>
          <w:sz w:val="24"/>
          <w:szCs w:val="24"/>
        </w:rPr>
      </w:pPr>
      <w:r w:rsidRPr="00F20924">
        <w:rPr>
          <w:rFonts w:ascii="Times New Roman" w:hAnsi="Times New Roman" w:cs="Times New Roman"/>
          <w:color w:val="000000"/>
          <w:sz w:val="24"/>
          <w:szCs w:val="24"/>
        </w:rPr>
        <w:t>*Cale, Tabitha M. and </w:t>
      </w:r>
      <w:r w:rsidRPr="00F20924">
        <w:rPr>
          <w:rFonts w:ascii="Times New Roman" w:hAnsi="Times New Roman" w:cs="Times New Roman"/>
          <w:b/>
          <w:bCs/>
          <w:color w:val="000000"/>
          <w:sz w:val="24"/>
          <w:szCs w:val="24"/>
        </w:rPr>
        <w:t>Margaret A. Reams</w:t>
      </w:r>
      <w:r w:rsidRPr="00F20924">
        <w:rPr>
          <w:rFonts w:ascii="Times New Roman" w:hAnsi="Times New Roman" w:cs="Times New Roman"/>
          <w:color w:val="000000"/>
          <w:sz w:val="24"/>
          <w:szCs w:val="24"/>
        </w:rPr>
        <w:t xml:space="preserve">, 2013. "Influences on Adoption of Greenhouse Gas Reduction Targets among U.S. States, 1998-2008”, 2013. </w:t>
      </w:r>
      <w:r w:rsidRPr="00F20924">
        <w:rPr>
          <w:rFonts w:ascii="Times New Roman" w:hAnsi="Times New Roman" w:cs="Times New Roman"/>
          <w:i/>
          <w:iCs/>
          <w:color w:val="000000"/>
          <w:sz w:val="24"/>
          <w:szCs w:val="24"/>
        </w:rPr>
        <w:t xml:space="preserve">Open Journal of Political Science, </w:t>
      </w:r>
      <w:r w:rsidRPr="00F20924">
        <w:rPr>
          <w:rFonts w:ascii="Times New Roman" w:hAnsi="Times New Roman" w:cs="Times New Roman"/>
          <w:color w:val="000000"/>
          <w:sz w:val="24"/>
          <w:szCs w:val="24"/>
        </w:rPr>
        <w:t>Vol. 3(1); pp. 39-43.  (* Graduate Student)</w:t>
      </w:r>
    </w:p>
    <w:tbl>
      <w:tblPr>
        <w:tblW w:w="9450" w:type="dxa"/>
        <w:tblCellSpacing w:w="7" w:type="dxa"/>
        <w:tblInd w:w="59" w:type="dxa"/>
        <w:tblCellMar>
          <w:top w:w="45" w:type="dxa"/>
          <w:left w:w="45" w:type="dxa"/>
          <w:bottom w:w="45" w:type="dxa"/>
          <w:right w:w="45" w:type="dxa"/>
        </w:tblCellMar>
        <w:tblLook w:val="04A0" w:firstRow="1" w:lastRow="0" w:firstColumn="1" w:lastColumn="0" w:noHBand="0" w:noVBand="1"/>
      </w:tblPr>
      <w:tblGrid>
        <w:gridCol w:w="9450"/>
      </w:tblGrid>
      <w:tr w:rsidR="00BE427B" w:rsidRPr="00F20924" w:rsidTr="004D13C2">
        <w:trPr>
          <w:tblCellSpacing w:w="7" w:type="dxa"/>
        </w:trPr>
        <w:tc>
          <w:tcPr>
            <w:tcW w:w="9422" w:type="dxa"/>
            <w:vAlign w:val="center"/>
            <w:hideMark/>
          </w:tcPr>
          <w:p w:rsidR="00BE427B" w:rsidRPr="00F20924" w:rsidRDefault="00BE427B" w:rsidP="004D13C2">
            <w:pPr>
              <w:pStyle w:val="NormalWeb"/>
              <w:spacing w:after="0"/>
              <w:ind w:right="-59"/>
              <w:rPr>
                <w:b/>
                <w:bCs/>
                <w:color w:val="000000"/>
              </w:rPr>
            </w:pPr>
            <w:r w:rsidRPr="00F20924">
              <w:rPr>
                <w:b/>
                <w:bCs/>
                <w:color w:val="000000"/>
              </w:rPr>
              <w:t>Reams, Margaret</w:t>
            </w:r>
            <w:r w:rsidRPr="00F20924">
              <w:rPr>
                <w:b/>
                <w:color w:val="000000"/>
              </w:rPr>
              <w:t> A</w:t>
            </w:r>
            <w:r w:rsidRPr="00F20924">
              <w:rPr>
                <w:color w:val="000000"/>
              </w:rPr>
              <w:t>.</w:t>
            </w:r>
            <w:r w:rsidRPr="00F20924">
              <w:rPr>
                <w:b/>
                <w:color w:val="000000"/>
              </w:rPr>
              <w:t xml:space="preserve"> </w:t>
            </w:r>
            <w:r w:rsidRPr="00F20924">
              <w:rPr>
                <w:color w:val="000000"/>
              </w:rPr>
              <w:t>and Nina S. N. Lam. 2012. “Measuring Capacity for Resilience among Coastal Counties of the U.S. Northern Gulf of Mexico Region”, </w:t>
            </w:r>
            <w:r w:rsidRPr="00F20924">
              <w:rPr>
                <w:i/>
                <w:iCs/>
                <w:color w:val="000000"/>
              </w:rPr>
              <w:t>American Journal of Climate Change</w:t>
            </w:r>
            <w:r w:rsidRPr="00F20924">
              <w:rPr>
                <w:color w:val="000000"/>
              </w:rPr>
              <w:t>, Volume 1(4): pp. 194-204.</w:t>
            </w:r>
          </w:p>
          <w:p w:rsidR="00BE427B" w:rsidRPr="00F20924" w:rsidRDefault="00BE427B" w:rsidP="004D13C2">
            <w:pPr>
              <w:pStyle w:val="NormalWeb"/>
              <w:spacing w:after="0"/>
              <w:ind w:right="-59"/>
            </w:pPr>
            <w:r w:rsidRPr="00F20924">
              <w:rPr>
                <w:b/>
                <w:bCs/>
                <w:color w:val="000000"/>
              </w:rPr>
              <w:t>Reams, Margaret A., </w:t>
            </w:r>
            <w:r w:rsidRPr="00F20924">
              <w:rPr>
                <w:color w:val="000000"/>
              </w:rPr>
              <w:t>Kelsey W. Clinton and Nina S. N. Lam. 2012. “Achievement of Climate Planning Objectives among U.S. Member Cities of the International Council for Local Environmental Initiatives”, </w:t>
            </w:r>
            <w:r w:rsidRPr="00F20924">
              <w:rPr>
                <w:i/>
                <w:iCs/>
                <w:color w:val="000000"/>
              </w:rPr>
              <w:t>Low Carbon Economy</w:t>
            </w:r>
            <w:r w:rsidRPr="00F20924">
              <w:rPr>
                <w:color w:val="000000"/>
              </w:rPr>
              <w:t>, Volume 3 (4): pp. 137-143.</w:t>
            </w:r>
          </w:p>
          <w:p w:rsidR="00BE427B" w:rsidRPr="00F20924" w:rsidRDefault="00BE427B" w:rsidP="004D13C2">
            <w:pPr>
              <w:pStyle w:val="NormalWeb"/>
              <w:spacing w:after="0"/>
              <w:ind w:right="-59"/>
            </w:pPr>
            <w:r w:rsidRPr="00F20924">
              <w:rPr>
                <w:color w:val="000000"/>
              </w:rPr>
              <w:t xml:space="preserve">Kongchum, Manoch, Michael Wascom, </w:t>
            </w:r>
            <w:r w:rsidRPr="00F20924">
              <w:rPr>
                <w:b/>
                <w:bCs/>
                <w:color w:val="000000"/>
              </w:rPr>
              <w:t>Margaret Reams</w:t>
            </w:r>
            <w:r w:rsidRPr="00F20924">
              <w:rPr>
                <w:color w:val="000000"/>
              </w:rPr>
              <w:t>, and Ron DeLaune. 2011. “</w:t>
            </w:r>
            <w:r w:rsidRPr="00F20924">
              <w:t>Water conservation practices for improving water-use policy in irrigated rice”, </w:t>
            </w:r>
            <w:r w:rsidRPr="00F20924">
              <w:rPr>
                <w:i/>
                <w:color w:val="000000"/>
              </w:rPr>
              <w:t>Archives of Agronomy and Soil Science</w:t>
            </w:r>
            <w:r w:rsidRPr="00F20924">
              <w:rPr>
                <w:color w:val="000000"/>
              </w:rPr>
              <w:t xml:space="preserve">, </w:t>
            </w:r>
            <w:hyperlink r:id="rId24" w:tgtFrame="_blank" w:tooltip="Click to view volume" w:history="1">
              <w:r w:rsidRPr="00F20924">
                <w:rPr>
                  <w:rStyle w:val="Hyperlink"/>
                </w:rPr>
                <w:t xml:space="preserve">Volume 57, </w:t>
              </w:r>
            </w:hyperlink>
            <w:hyperlink r:id="rId25" w:tgtFrame="_blank" w:tooltip="Click to view issue" w:history="1">
              <w:r w:rsidRPr="00F20924">
                <w:rPr>
                  <w:rStyle w:val="Hyperlink"/>
                </w:rPr>
                <w:t xml:space="preserve">Issue 3, </w:t>
              </w:r>
            </w:hyperlink>
            <w:r w:rsidRPr="00F20924">
              <w:t>2011, Pages 261 – 271</w:t>
            </w:r>
          </w:p>
          <w:p w:rsidR="00BE427B" w:rsidRPr="00F20924" w:rsidRDefault="00BE427B" w:rsidP="004D13C2">
            <w:pPr>
              <w:pStyle w:val="NormalWeb"/>
              <w:spacing w:after="0"/>
              <w:ind w:right="-59"/>
            </w:pPr>
            <w:r w:rsidRPr="00F20924">
              <w:t xml:space="preserve">Shu, Yuqin, Nina S N Lam, </w:t>
            </w:r>
            <w:r w:rsidRPr="00F20924">
              <w:rPr>
                <w:b/>
              </w:rPr>
              <w:t>Margaret Reams</w:t>
            </w:r>
            <w:r w:rsidRPr="00F20924">
              <w:t xml:space="preserve">, 2010. “A New Method for Estimating Carbon Dioxide Emissions from Transportation at Fine Spatial Scales”, </w:t>
            </w:r>
            <w:r w:rsidRPr="00F20924">
              <w:rPr>
                <w:i/>
              </w:rPr>
              <w:t xml:space="preserve">Environmental Research Letters  </w:t>
            </w:r>
            <w:r w:rsidRPr="00F20924">
              <w:t>5 (2010) (9pp).</w:t>
            </w:r>
          </w:p>
          <w:p w:rsidR="00BE427B" w:rsidRPr="00F20924" w:rsidRDefault="00BE427B" w:rsidP="00CB273D">
            <w:pPr>
              <w:pStyle w:val="NormalWeb"/>
              <w:spacing w:after="0"/>
              <w:ind w:right="-59"/>
              <w:rPr>
                <w:color w:val="000000"/>
              </w:rPr>
            </w:pPr>
            <w:r w:rsidRPr="00F20924">
              <w:t xml:space="preserve">Cheryl R Renner, Terry K Haines, and </w:t>
            </w:r>
            <w:r w:rsidRPr="00F20924">
              <w:rPr>
                <w:b/>
              </w:rPr>
              <w:t>Margaret A Reams</w:t>
            </w:r>
            <w:r w:rsidRPr="00F20924">
              <w:t xml:space="preserve">, 2010 “Better Building Blocks:   Effective State-level Programs to Reduce Home Losses to Wildfire”, </w:t>
            </w:r>
            <w:r w:rsidRPr="00F20924">
              <w:rPr>
                <w:i/>
              </w:rPr>
              <w:t>Wildfire</w:t>
            </w:r>
            <w:r w:rsidRPr="00F20924">
              <w:t xml:space="preserve"> March/April 2010. </w:t>
            </w:r>
          </w:p>
        </w:tc>
      </w:tr>
      <w:tr w:rsidR="00BE427B" w:rsidRPr="00F20924" w:rsidTr="004D13C2">
        <w:trPr>
          <w:tblCellSpacing w:w="7" w:type="dxa"/>
        </w:trPr>
        <w:tc>
          <w:tcPr>
            <w:tcW w:w="9422" w:type="dxa"/>
            <w:vAlign w:val="center"/>
            <w:hideMark/>
          </w:tcPr>
          <w:p w:rsidR="00BE427B" w:rsidRPr="00F20924" w:rsidRDefault="00BE427B" w:rsidP="004D13C2">
            <w:pPr>
              <w:pStyle w:val="HTMLPreformatted"/>
              <w:ind w:right="-180"/>
              <w:rPr>
                <w:rFonts w:ascii="Times New Roman" w:hAnsi="Times New Roman" w:cs="Times New Roman"/>
                <w:sz w:val="24"/>
                <w:szCs w:val="24"/>
              </w:rPr>
            </w:pPr>
          </w:p>
          <w:p w:rsidR="00BE427B" w:rsidRPr="00F20924" w:rsidRDefault="00BE427B" w:rsidP="004D13C2">
            <w:pPr>
              <w:pStyle w:val="HTMLPreformatted"/>
              <w:ind w:right="-180"/>
              <w:rPr>
                <w:rFonts w:ascii="Times New Roman" w:eastAsia="Times New Roman" w:hAnsi="Times New Roman" w:cs="Times New Roman"/>
                <w:color w:val="000000"/>
                <w:sz w:val="24"/>
                <w:szCs w:val="24"/>
              </w:rPr>
            </w:pPr>
            <w:r w:rsidRPr="00F20924">
              <w:rPr>
                <w:rFonts w:ascii="Times New Roman" w:hAnsi="Times New Roman" w:cs="Times New Roman"/>
                <w:sz w:val="24"/>
                <w:szCs w:val="24"/>
              </w:rPr>
              <w:t xml:space="preserve">Hou, Aixin, Edward Laws, </w:t>
            </w: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xml:space="preserve"> and Ron DeLaune 2009. “Toxic Elements in Aquatic Sediments: Distinguishing Natural Variability from Anthropogenic Effects, </w:t>
            </w:r>
            <w:r w:rsidRPr="00F20924">
              <w:rPr>
                <w:rFonts w:ascii="Times New Roman" w:hAnsi="Times New Roman" w:cs="Times New Roman"/>
                <w:i/>
                <w:sz w:val="24"/>
                <w:szCs w:val="24"/>
              </w:rPr>
              <w:t>Water, Air,and Soil Pollution</w:t>
            </w:r>
            <w:r w:rsidRPr="00F20924">
              <w:rPr>
                <w:rFonts w:ascii="Times New Roman" w:hAnsi="Times New Roman" w:cs="Times New Roman"/>
                <w:sz w:val="24"/>
                <w:szCs w:val="24"/>
              </w:rPr>
              <w:t xml:space="preserve"> (2) (WATE3147.1)</w:t>
            </w:r>
          </w:p>
        </w:tc>
      </w:tr>
      <w:tr w:rsidR="00BE427B" w:rsidRPr="00F20924" w:rsidTr="004D13C2">
        <w:trPr>
          <w:tblCellSpacing w:w="7" w:type="dxa"/>
        </w:trPr>
        <w:tc>
          <w:tcPr>
            <w:tcW w:w="9422" w:type="dxa"/>
            <w:vAlign w:val="center"/>
            <w:hideMark/>
          </w:tcPr>
          <w:p w:rsidR="00BE427B" w:rsidRPr="00F20924" w:rsidRDefault="00BE427B" w:rsidP="004D13C2">
            <w:pPr>
              <w:ind w:right="-180"/>
              <w:rPr>
                <w:rFonts w:ascii="Times New Roman" w:hAnsi="Times New Roman" w:cs="Times New Roman"/>
                <w:color w:val="000000"/>
                <w:sz w:val="24"/>
                <w:szCs w:val="24"/>
              </w:rPr>
            </w:pPr>
          </w:p>
        </w:tc>
      </w:tr>
      <w:tr w:rsidR="00BE427B" w:rsidRPr="00F20924" w:rsidTr="004D13C2">
        <w:trPr>
          <w:tblCellSpacing w:w="7" w:type="dxa"/>
        </w:trPr>
        <w:tc>
          <w:tcPr>
            <w:tcW w:w="9422" w:type="dxa"/>
            <w:vAlign w:val="center"/>
            <w:hideMark/>
          </w:tcPr>
          <w:p w:rsidR="00BE427B" w:rsidRPr="00F20924" w:rsidRDefault="00BE427B" w:rsidP="004D13C2">
            <w:pPr>
              <w:pStyle w:val="ListParagraph"/>
              <w:ind w:left="0" w:right="-180"/>
              <w:rPr>
                <w:rFonts w:ascii="Times New Roman" w:hAnsi="Times New Roman" w:cs="Times New Roman"/>
                <w:color w:val="000000"/>
                <w:sz w:val="24"/>
                <w:szCs w:val="24"/>
              </w:rPr>
            </w:pPr>
            <w:r w:rsidRPr="00F20924">
              <w:rPr>
                <w:rFonts w:ascii="Times New Roman" w:hAnsi="Times New Roman" w:cs="Times New Roman"/>
                <w:b/>
                <w:bCs/>
                <w:color w:val="000000"/>
                <w:sz w:val="24"/>
                <w:szCs w:val="24"/>
              </w:rPr>
              <w:lastRenderedPageBreak/>
              <w:t>Reams, Margaret</w:t>
            </w:r>
            <w:r w:rsidRPr="00F20924">
              <w:rPr>
                <w:rFonts w:ascii="Times New Roman" w:hAnsi="Times New Roman" w:cs="Times New Roman"/>
                <w:color w:val="000000"/>
                <w:sz w:val="24"/>
                <w:szCs w:val="24"/>
              </w:rPr>
              <w:t xml:space="preserve"> and P. Chandler. 2008. An Examination of FEMA’s Temporary Emergency Housing Program and the Criteria Used to Make Site Selections in Post-Katrina New Orleans. </w:t>
            </w:r>
            <w:r w:rsidRPr="00F20924">
              <w:rPr>
                <w:rFonts w:ascii="Times New Roman" w:hAnsi="Times New Roman" w:cs="Times New Roman"/>
                <w:i/>
                <w:iCs/>
                <w:color w:val="000000"/>
                <w:sz w:val="24"/>
                <w:szCs w:val="24"/>
              </w:rPr>
              <w:t xml:space="preserve">Journal of Emergency Management </w:t>
            </w:r>
            <w:r w:rsidRPr="00F20924">
              <w:rPr>
                <w:rFonts w:ascii="Times New Roman" w:hAnsi="Times New Roman" w:cs="Times New Roman"/>
                <w:color w:val="000000"/>
                <w:sz w:val="24"/>
                <w:szCs w:val="24"/>
              </w:rPr>
              <w:t>6(1): 59-69.</w:t>
            </w:r>
            <w:r w:rsidR="00353075">
              <w:rPr>
                <w:rFonts w:ascii="Times New Roman" w:hAnsi="Times New Roman" w:cs="Times New Roman"/>
                <w:color w:val="000000"/>
                <w:sz w:val="24"/>
                <w:szCs w:val="24"/>
              </w:rPr>
              <w:t xml:space="preserve"> </w:t>
            </w:r>
          </w:p>
        </w:tc>
      </w:tr>
      <w:tr w:rsidR="00F30EBB" w:rsidRPr="00F20924" w:rsidTr="004D76DA">
        <w:trPr>
          <w:tblCellSpacing w:w="7" w:type="dxa"/>
        </w:trPr>
        <w:tc>
          <w:tcPr>
            <w:tcW w:w="9422" w:type="dxa"/>
            <w:vAlign w:val="center"/>
            <w:hideMark/>
          </w:tcPr>
          <w:p w:rsidR="00F30EBB" w:rsidRPr="00F20924" w:rsidRDefault="00F30EBB" w:rsidP="00BE427B">
            <w:pPr>
              <w:spacing w:after="0" w:line="240" w:lineRule="auto"/>
              <w:ind w:right="-187"/>
              <w:rPr>
                <w:rFonts w:ascii="Times New Roman" w:eastAsia="Times New Roman" w:hAnsi="Times New Roman" w:cs="Times New Roman"/>
                <w:color w:val="000000"/>
                <w:sz w:val="24"/>
                <w:szCs w:val="24"/>
              </w:rPr>
            </w:pPr>
            <w:r w:rsidRPr="00F20924">
              <w:rPr>
                <w:rFonts w:ascii="Times New Roman" w:eastAsia="Times New Roman" w:hAnsi="Times New Roman" w:cs="Times New Roman"/>
                <w:b/>
                <w:bCs/>
                <w:color w:val="000000"/>
                <w:sz w:val="24"/>
                <w:szCs w:val="24"/>
              </w:rPr>
              <w:t>Reams, M</w:t>
            </w:r>
            <w:r w:rsidR="00E94DE0">
              <w:rPr>
                <w:rFonts w:ascii="Times New Roman" w:eastAsia="Times New Roman" w:hAnsi="Times New Roman" w:cs="Times New Roman"/>
                <w:b/>
                <w:bCs/>
                <w:color w:val="000000"/>
                <w:sz w:val="24"/>
                <w:szCs w:val="24"/>
              </w:rPr>
              <w:t xml:space="preserve">argaret </w:t>
            </w:r>
            <w:r w:rsidRPr="00F20924">
              <w:rPr>
                <w:rFonts w:ascii="Times New Roman" w:eastAsia="Times New Roman" w:hAnsi="Times New Roman" w:cs="Times New Roman"/>
                <w:b/>
                <w:bCs/>
                <w:color w:val="000000"/>
                <w:sz w:val="24"/>
                <w:szCs w:val="24"/>
              </w:rPr>
              <w:t>A.</w:t>
            </w:r>
            <w:r w:rsidRPr="00F20924">
              <w:rPr>
                <w:rFonts w:ascii="Times New Roman" w:eastAsia="Times New Roman" w:hAnsi="Times New Roman" w:cs="Times New Roman"/>
                <w:color w:val="000000"/>
                <w:sz w:val="24"/>
                <w:szCs w:val="24"/>
              </w:rPr>
              <w:t>, T</w:t>
            </w:r>
            <w:r w:rsidR="00E94DE0">
              <w:rPr>
                <w:rFonts w:ascii="Times New Roman" w:eastAsia="Times New Roman" w:hAnsi="Times New Roman" w:cs="Times New Roman"/>
                <w:color w:val="000000"/>
                <w:sz w:val="24"/>
                <w:szCs w:val="24"/>
              </w:rPr>
              <w:t xml:space="preserve">erry </w:t>
            </w:r>
            <w:r w:rsidRPr="00F20924">
              <w:rPr>
                <w:rFonts w:ascii="Times New Roman" w:eastAsia="Times New Roman" w:hAnsi="Times New Roman" w:cs="Times New Roman"/>
                <w:color w:val="000000"/>
                <w:sz w:val="24"/>
                <w:szCs w:val="24"/>
              </w:rPr>
              <w:t>K. Haines, C</w:t>
            </w:r>
            <w:r w:rsidR="00E94DE0">
              <w:rPr>
                <w:rFonts w:ascii="Times New Roman" w:eastAsia="Times New Roman" w:hAnsi="Times New Roman" w:cs="Times New Roman"/>
                <w:color w:val="000000"/>
                <w:sz w:val="24"/>
                <w:szCs w:val="24"/>
              </w:rPr>
              <w:t xml:space="preserve">heryl </w:t>
            </w:r>
            <w:r w:rsidRPr="00F20924">
              <w:rPr>
                <w:rFonts w:ascii="Times New Roman" w:eastAsia="Times New Roman" w:hAnsi="Times New Roman" w:cs="Times New Roman"/>
                <w:color w:val="000000"/>
                <w:sz w:val="24"/>
                <w:szCs w:val="24"/>
              </w:rPr>
              <w:t>R. Renner, M</w:t>
            </w:r>
            <w:r w:rsidR="00E94DE0">
              <w:rPr>
                <w:rFonts w:ascii="Times New Roman" w:eastAsia="Times New Roman" w:hAnsi="Times New Roman" w:cs="Times New Roman"/>
                <w:color w:val="000000"/>
                <w:sz w:val="24"/>
                <w:szCs w:val="24"/>
              </w:rPr>
              <w:t xml:space="preserve">ichael W. </w:t>
            </w:r>
            <w:r w:rsidRPr="00F20924">
              <w:rPr>
                <w:rFonts w:ascii="Times New Roman" w:eastAsia="Times New Roman" w:hAnsi="Times New Roman" w:cs="Times New Roman"/>
                <w:color w:val="000000"/>
                <w:sz w:val="24"/>
                <w:szCs w:val="24"/>
              </w:rPr>
              <w:t>Wascom, and H</w:t>
            </w:r>
            <w:r w:rsidR="00E94DE0">
              <w:rPr>
                <w:rFonts w:ascii="Times New Roman" w:eastAsia="Times New Roman" w:hAnsi="Times New Roman" w:cs="Times New Roman"/>
                <w:color w:val="000000"/>
                <w:sz w:val="24"/>
                <w:szCs w:val="24"/>
              </w:rPr>
              <w:t>arish</w:t>
            </w:r>
            <w:r w:rsidRPr="00F20924">
              <w:rPr>
                <w:rFonts w:ascii="Times New Roman" w:eastAsia="Times New Roman" w:hAnsi="Times New Roman" w:cs="Times New Roman"/>
                <w:color w:val="000000"/>
                <w:sz w:val="24"/>
                <w:szCs w:val="24"/>
              </w:rPr>
              <w:t xml:space="preserve"> Kingre. 2005. Goals, obstacles and effective strategies of wildfire mitigation programs in the wildland-urban interface. </w:t>
            </w:r>
            <w:r w:rsidRPr="00F20924">
              <w:rPr>
                <w:rFonts w:ascii="Times New Roman" w:eastAsia="Times New Roman" w:hAnsi="Times New Roman" w:cs="Times New Roman"/>
                <w:i/>
                <w:iCs/>
                <w:color w:val="000000"/>
                <w:sz w:val="24"/>
                <w:szCs w:val="24"/>
              </w:rPr>
              <w:t>Journal of Forest Policy and Economics</w:t>
            </w:r>
            <w:r w:rsidRPr="00F20924">
              <w:rPr>
                <w:rFonts w:ascii="Times New Roman" w:eastAsia="Times New Roman" w:hAnsi="Times New Roman" w:cs="Times New Roman"/>
                <w:color w:val="000000"/>
                <w:sz w:val="24"/>
                <w:szCs w:val="24"/>
              </w:rPr>
              <w:t xml:space="preserve"> 7: 818-826.</w:t>
            </w:r>
          </w:p>
          <w:p w:rsidR="00F30EBB" w:rsidRPr="00F20924" w:rsidRDefault="00F30EBB" w:rsidP="00DA1F3A">
            <w:pPr>
              <w:pStyle w:val="NormalWeb"/>
              <w:spacing w:before="0" w:beforeAutospacing="0" w:after="0"/>
              <w:ind w:right="-187"/>
              <w:rPr>
                <w:color w:val="000000"/>
              </w:rPr>
            </w:pPr>
          </w:p>
        </w:tc>
      </w:tr>
      <w:tr w:rsidR="00F30EBB" w:rsidRPr="00F20924" w:rsidTr="004D76DA">
        <w:trPr>
          <w:tblCellSpacing w:w="7" w:type="dxa"/>
        </w:trPr>
        <w:tc>
          <w:tcPr>
            <w:tcW w:w="9422" w:type="dxa"/>
            <w:vAlign w:val="center"/>
            <w:hideMark/>
          </w:tcPr>
          <w:p w:rsidR="00F30EBB" w:rsidRPr="00F20924" w:rsidRDefault="00F30EBB" w:rsidP="00BE427B">
            <w:pPr>
              <w:pStyle w:val="NormalWeb"/>
              <w:spacing w:before="0" w:beforeAutospacing="0" w:after="0"/>
              <w:ind w:right="-180"/>
            </w:pPr>
            <w:r w:rsidRPr="00F20924">
              <w:rPr>
                <w:b/>
              </w:rPr>
              <w:t>Reams, Margaret A.</w:t>
            </w:r>
            <w:r w:rsidRPr="00F20924">
              <w:t xml:space="preserve">  2002. “When Community Goals and Regulations Collide:  An Examination of Public Attitudes toward Forestry Practices in St. Tammany, Louisiana”, </w:t>
            </w:r>
            <w:r w:rsidRPr="00F20924">
              <w:rPr>
                <w:i/>
              </w:rPr>
              <w:t>Forests and People</w:t>
            </w:r>
            <w:r w:rsidRPr="00F20924">
              <w:t xml:space="preserve">: 52(4):34. </w:t>
            </w:r>
          </w:p>
          <w:p w:rsidR="00F30EBB" w:rsidRPr="00F20924" w:rsidRDefault="00F30EBB" w:rsidP="00C1214D">
            <w:pPr>
              <w:pStyle w:val="NormalWeb"/>
              <w:spacing w:before="0" w:beforeAutospacing="0" w:after="0"/>
              <w:ind w:right="-180"/>
            </w:pPr>
          </w:p>
          <w:p w:rsidR="006E5932" w:rsidRDefault="006E5932" w:rsidP="00BE427B">
            <w:pPr>
              <w:spacing w:after="0" w:line="240" w:lineRule="auto"/>
              <w:ind w:right="-180"/>
              <w:rPr>
                <w:rFonts w:ascii="Times New Roman" w:hAnsi="Times New Roman" w:cs="Times New Roman"/>
                <w:sz w:val="24"/>
                <w:szCs w:val="24"/>
              </w:rPr>
            </w:pPr>
            <w:bookmarkStart w:id="0" w:name="OLE_LINK1"/>
            <w:bookmarkStart w:id="1" w:name="OLE_LINK2"/>
          </w:p>
          <w:p w:rsidR="00F30EBB" w:rsidRPr="00F20924" w:rsidRDefault="00F30EBB" w:rsidP="00BE427B">
            <w:pPr>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La Peyre, M</w:t>
            </w:r>
            <w:r w:rsidR="00E94DE0">
              <w:rPr>
                <w:rFonts w:ascii="Times New Roman" w:hAnsi="Times New Roman" w:cs="Times New Roman"/>
                <w:sz w:val="24"/>
                <w:szCs w:val="24"/>
              </w:rPr>
              <w:t>egan</w:t>
            </w:r>
            <w:r w:rsidRPr="00F20924">
              <w:rPr>
                <w:rFonts w:ascii="Times New Roman" w:hAnsi="Times New Roman" w:cs="Times New Roman"/>
                <w:sz w:val="24"/>
                <w:szCs w:val="24"/>
              </w:rPr>
              <w:t xml:space="preserve">.K., </w:t>
            </w:r>
            <w:r w:rsidRPr="00F20924">
              <w:rPr>
                <w:rFonts w:ascii="Times New Roman" w:hAnsi="Times New Roman" w:cs="Times New Roman"/>
                <w:b/>
                <w:sz w:val="24"/>
                <w:szCs w:val="24"/>
              </w:rPr>
              <w:t>M</w:t>
            </w:r>
            <w:r w:rsidR="00E94DE0">
              <w:rPr>
                <w:rFonts w:ascii="Times New Roman" w:hAnsi="Times New Roman" w:cs="Times New Roman"/>
                <w:b/>
                <w:sz w:val="24"/>
                <w:szCs w:val="24"/>
              </w:rPr>
              <w:t xml:space="preserve">argaret </w:t>
            </w:r>
            <w:r w:rsidRPr="00F20924">
              <w:rPr>
                <w:rFonts w:ascii="Times New Roman" w:hAnsi="Times New Roman" w:cs="Times New Roman"/>
                <w:b/>
                <w:sz w:val="24"/>
                <w:szCs w:val="24"/>
              </w:rPr>
              <w:t>A. Reams</w:t>
            </w:r>
            <w:r w:rsidRPr="00F20924">
              <w:rPr>
                <w:rFonts w:ascii="Times New Roman" w:hAnsi="Times New Roman" w:cs="Times New Roman"/>
                <w:sz w:val="24"/>
                <w:szCs w:val="24"/>
              </w:rPr>
              <w:t>, P</w:t>
            </w:r>
            <w:r w:rsidR="00E94DE0">
              <w:rPr>
                <w:rFonts w:ascii="Times New Roman" w:hAnsi="Times New Roman" w:cs="Times New Roman"/>
                <w:sz w:val="24"/>
                <w:szCs w:val="24"/>
              </w:rPr>
              <w:t>aul</w:t>
            </w:r>
            <w:r w:rsidRPr="00F20924">
              <w:rPr>
                <w:rFonts w:ascii="Times New Roman" w:hAnsi="Times New Roman" w:cs="Times New Roman"/>
                <w:sz w:val="24"/>
                <w:szCs w:val="24"/>
              </w:rPr>
              <w:t>.H. Templet, J.B. Grace and I</w:t>
            </w:r>
            <w:r w:rsidR="00E94DE0">
              <w:rPr>
                <w:rFonts w:ascii="Times New Roman" w:hAnsi="Times New Roman" w:cs="Times New Roman"/>
                <w:sz w:val="24"/>
                <w:szCs w:val="24"/>
              </w:rPr>
              <w:t xml:space="preserve">rving </w:t>
            </w:r>
            <w:r w:rsidRPr="00F20924">
              <w:rPr>
                <w:rFonts w:ascii="Times New Roman" w:hAnsi="Times New Roman" w:cs="Times New Roman"/>
                <w:sz w:val="24"/>
                <w:szCs w:val="24"/>
              </w:rPr>
              <w:t>A. Mendelssohn.</w:t>
            </w:r>
            <w:r w:rsidR="00C1214D" w:rsidRPr="00F20924">
              <w:rPr>
                <w:rFonts w:ascii="Times New Roman" w:hAnsi="Times New Roman" w:cs="Times New Roman"/>
                <w:sz w:val="24"/>
                <w:szCs w:val="24"/>
              </w:rPr>
              <w:t xml:space="preserve"> </w:t>
            </w:r>
            <w:r w:rsidRPr="00F20924">
              <w:rPr>
                <w:rFonts w:ascii="Times New Roman" w:hAnsi="Times New Roman" w:cs="Times New Roman"/>
                <w:sz w:val="24"/>
                <w:szCs w:val="24"/>
              </w:rPr>
              <w:t>2001  Identifying determinants of nations' wetland management programs using</w:t>
            </w:r>
            <w:r w:rsidR="00471CAB" w:rsidRPr="00F20924">
              <w:rPr>
                <w:rFonts w:ascii="Times New Roman" w:hAnsi="Times New Roman" w:cs="Times New Roman"/>
                <w:sz w:val="24"/>
                <w:szCs w:val="24"/>
              </w:rPr>
              <w:t xml:space="preserve"> </w:t>
            </w:r>
            <w:r w:rsidRPr="00F20924">
              <w:rPr>
                <w:rFonts w:ascii="Times New Roman" w:hAnsi="Times New Roman" w:cs="Times New Roman"/>
                <w:sz w:val="24"/>
                <w:szCs w:val="24"/>
              </w:rPr>
              <w:t xml:space="preserve">structural equation modeling: an exploratory analysis. </w:t>
            </w:r>
            <w:r w:rsidRPr="00F20924">
              <w:rPr>
                <w:rFonts w:ascii="Times New Roman" w:hAnsi="Times New Roman" w:cs="Times New Roman"/>
                <w:i/>
                <w:sz w:val="24"/>
                <w:szCs w:val="24"/>
              </w:rPr>
              <w:t>Environmental Management</w:t>
            </w:r>
            <w:r w:rsidRPr="00F20924">
              <w:rPr>
                <w:rFonts w:ascii="Times New Roman" w:hAnsi="Times New Roman" w:cs="Times New Roman"/>
                <w:sz w:val="24"/>
                <w:szCs w:val="24"/>
              </w:rPr>
              <w:t>:27(6):859-868.</w:t>
            </w:r>
          </w:p>
          <w:p w:rsidR="00F30EBB" w:rsidRPr="00F20924" w:rsidRDefault="00F30EBB" w:rsidP="00C1214D">
            <w:pPr>
              <w:spacing w:after="0" w:line="240" w:lineRule="auto"/>
              <w:ind w:right="-180"/>
              <w:rPr>
                <w:rFonts w:ascii="Times New Roman" w:hAnsi="Times New Roman" w:cs="Times New Roman"/>
                <w:sz w:val="24"/>
                <w:szCs w:val="24"/>
              </w:rPr>
            </w:pPr>
          </w:p>
          <w:p w:rsidR="00F30EBB" w:rsidRPr="00F20924" w:rsidRDefault="00F30EBB" w:rsidP="00BE427B">
            <w:pPr>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La Peyre, M</w:t>
            </w:r>
            <w:r w:rsidR="00E94DE0">
              <w:rPr>
                <w:rFonts w:ascii="Times New Roman" w:hAnsi="Times New Roman" w:cs="Times New Roman"/>
                <w:sz w:val="24"/>
                <w:szCs w:val="24"/>
              </w:rPr>
              <w:t xml:space="preserve">egan </w:t>
            </w:r>
            <w:r w:rsidRPr="00F20924">
              <w:rPr>
                <w:rFonts w:ascii="Times New Roman" w:hAnsi="Times New Roman" w:cs="Times New Roman"/>
                <w:sz w:val="24"/>
                <w:szCs w:val="24"/>
              </w:rPr>
              <w:t xml:space="preserve">K., </w:t>
            </w:r>
            <w:r w:rsidR="00E94DE0" w:rsidRPr="00E94DE0">
              <w:rPr>
                <w:rFonts w:ascii="Times New Roman" w:hAnsi="Times New Roman" w:cs="Times New Roman"/>
                <w:b/>
                <w:sz w:val="24"/>
                <w:szCs w:val="24"/>
              </w:rPr>
              <w:t xml:space="preserve">Margaret A. </w:t>
            </w:r>
            <w:r w:rsidRPr="00E94DE0">
              <w:rPr>
                <w:rFonts w:ascii="Times New Roman" w:hAnsi="Times New Roman" w:cs="Times New Roman"/>
                <w:b/>
                <w:sz w:val="24"/>
                <w:szCs w:val="24"/>
              </w:rPr>
              <w:t>Reams,</w:t>
            </w:r>
            <w:r w:rsidRPr="00F20924">
              <w:rPr>
                <w:rFonts w:ascii="Times New Roman" w:hAnsi="Times New Roman" w:cs="Times New Roman"/>
                <w:b/>
                <w:sz w:val="24"/>
                <w:szCs w:val="24"/>
              </w:rPr>
              <w:t xml:space="preserve"> </w:t>
            </w:r>
            <w:r w:rsidRPr="00F20924">
              <w:rPr>
                <w:rFonts w:ascii="Times New Roman" w:hAnsi="Times New Roman" w:cs="Times New Roman"/>
                <w:sz w:val="24"/>
                <w:szCs w:val="24"/>
              </w:rPr>
              <w:t xml:space="preserve">and </w:t>
            </w:r>
            <w:r w:rsidR="00E94DE0">
              <w:rPr>
                <w:rFonts w:ascii="Times New Roman" w:hAnsi="Times New Roman" w:cs="Times New Roman"/>
                <w:sz w:val="24"/>
                <w:szCs w:val="24"/>
              </w:rPr>
              <w:t xml:space="preserve">Irving A. </w:t>
            </w:r>
            <w:r w:rsidRPr="00F20924">
              <w:rPr>
                <w:rFonts w:ascii="Times New Roman" w:hAnsi="Times New Roman" w:cs="Times New Roman"/>
                <w:sz w:val="24"/>
                <w:szCs w:val="24"/>
              </w:rPr>
              <w:t>Mendelssohn</w:t>
            </w:r>
            <w:r w:rsidR="00E94DE0">
              <w:rPr>
                <w:rFonts w:ascii="Times New Roman" w:hAnsi="Times New Roman" w:cs="Times New Roman"/>
                <w:sz w:val="24"/>
                <w:szCs w:val="24"/>
              </w:rPr>
              <w:t xml:space="preserve">. </w:t>
            </w:r>
            <w:r w:rsidRPr="00F20924">
              <w:rPr>
                <w:rFonts w:ascii="Times New Roman" w:hAnsi="Times New Roman" w:cs="Times New Roman"/>
                <w:sz w:val="24"/>
                <w:szCs w:val="24"/>
              </w:rPr>
              <w:t xml:space="preserve">2001 Linking actions to outcomes in wetland management: an overview of state wetland management. </w:t>
            </w:r>
            <w:r w:rsidRPr="00F20924">
              <w:rPr>
                <w:rFonts w:ascii="Times New Roman" w:hAnsi="Times New Roman" w:cs="Times New Roman"/>
                <w:i/>
                <w:sz w:val="24"/>
                <w:szCs w:val="24"/>
              </w:rPr>
              <w:t>Wetlands</w:t>
            </w:r>
            <w:r w:rsidRPr="00F20924">
              <w:rPr>
                <w:rFonts w:ascii="Times New Roman" w:hAnsi="Times New Roman" w:cs="Times New Roman"/>
                <w:sz w:val="24"/>
                <w:szCs w:val="24"/>
              </w:rPr>
              <w:t>: Vol. 21, No.1, March 2001, pp. 66-74.</w:t>
            </w:r>
          </w:p>
          <w:p w:rsidR="00F30EBB" w:rsidRPr="00F20924" w:rsidRDefault="00F30EBB" w:rsidP="00C1214D">
            <w:pPr>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 </w:t>
            </w:r>
          </w:p>
          <w:p w:rsidR="00F30EBB" w:rsidRPr="00F20924" w:rsidRDefault="00F30EBB" w:rsidP="00BE427B">
            <w:pPr>
              <w:pStyle w:val="NormalWeb"/>
              <w:spacing w:before="0" w:beforeAutospacing="0" w:after="0"/>
              <w:ind w:right="-180"/>
              <w:rPr>
                <w:b/>
                <w:bCs/>
              </w:rPr>
            </w:pPr>
            <w:r w:rsidRPr="00F20924">
              <w:t>La Peyre, M</w:t>
            </w:r>
            <w:r w:rsidR="00E94DE0">
              <w:t>egan</w:t>
            </w:r>
            <w:r w:rsidRPr="00F20924">
              <w:t xml:space="preserve">.K., </w:t>
            </w:r>
            <w:r w:rsidRPr="00F20924">
              <w:rPr>
                <w:b/>
              </w:rPr>
              <w:t>M</w:t>
            </w:r>
            <w:r w:rsidR="00E94DE0">
              <w:rPr>
                <w:b/>
              </w:rPr>
              <w:t xml:space="preserve">argaret </w:t>
            </w:r>
            <w:r w:rsidRPr="00F20924">
              <w:rPr>
                <w:b/>
              </w:rPr>
              <w:t>A. Reams</w:t>
            </w:r>
            <w:r w:rsidRPr="00F20924">
              <w:t xml:space="preserve"> and I</w:t>
            </w:r>
            <w:r w:rsidR="00E94DE0">
              <w:t xml:space="preserve">rving </w:t>
            </w:r>
            <w:r w:rsidRPr="00F20924">
              <w:t xml:space="preserve">A. Mendelssohn. 2000. State wetland protection: a matter of context? </w:t>
            </w:r>
            <w:r w:rsidRPr="00F20924">
              <w:rPr>
                <w:i/>
              </w:rPr>
              <w:t>Coastal Management.</w:t>
            </w:r>
            <w:r w:rsidRPr="00F20924">
              <w:t xml:space="preserve"> 28:287-302.</w:t>
            </w:r>
            <w:r w:rsidRPr="00F20924">
              <w:rPr>
                <w:b/>
                <w:bCs/>
              </w:rPr>
              <w:t> </w:t>
            </w:r>
          </w:p>
          <w:p w:rsidR="00F30EBB" w:rsidRPr="00F20924" w:rsidRDefault="00F30EBB" w:rsidP="00C1214D">
            <w:pPr>
              <w:pStyle w:val="NormalWeb"/>
              <w:spacing w:before="0" w:beforeAutospacing="0" w:after="0"/>
              <w:ind w:right="-180"/>
              <w:rPr>
                <w:b/>
                <w:bCs/>
              </w:rPr>
            </w:pPr>
          </w:p>
          <w:bookmarkEnd w:id="0"/>
          <w:bookmarkEnd w:id="1"/>
          <w:p w:rsidR="00F30EBB" w:rsidRPr="00F20924" w:rsidRDefault="00F30EBB" w:rsidP="00BE427B">
            <w:pPr>
              <w:spacing w:after="0" w:line="240" w:lineRule="auto"/>
              <w:ind w:right="-298"/>
              <w:rPr>
                <w:rFonts w:ascii="Times New Roman" w:hAnsi="Times New Roman" w:cs="Times New Roman"/>
                <w:sz w:val="24"/>
                <w:szCs w:val="24"/>
              </w:rPr>
            </w:pPr>
            <w:r w:rsidRPr="00F20924">
              <w:rPr>
                <w:rFonts w:ascii="Times New Roman" w:hAnsi="Times New Roman" w:cs="Times New Roman"/>
                <w:sz w:val="24"/>
                <w:szCs w:val="24"/>
              </w:rPr>
              <w:t>Olatubi, W</w:t>
            </w:r>
            <w:r w:rsidR="00E94DE0">
              <w:rPr>
                <w:rFonts w:ascii="Times New Roman" w:hAnsi="Times New Roman" w:cs="Times New Roman"/>
                <w:sz w:val="24"/>
                <w:szCs w:val="24"/>
              </w:rPr>
              <w:t xml:space="preserve">illiams </w:t>
            </w:r>
            <w:r w:rsidRPr="00F20924">
              <w:rPr>
                <w:rFonts w:ascii="Times New Roman" w:hAnsi="Times New Roman" w:cs="Times New Roman"/>
                <w:sz w:val="24"/>
                <w:szCs w:val="24"/>
              </w:rPr>
              <w:t xml:space="preserve">O. and </w:t>
            </w:r>
            <w:r w:rsidR="00E94DE0" w:rsidRPr="00E94DE0">
              <w:rPr>
                <w:rFonts w:ascii="Times New Roman" w:hAnsi="Times New Roman" w:cs="Times New Roman"/>
                <w:b/>
                <w:sz w:val="24"/>
                <w:szCs w:val="24"/>
              </w:rPr>
              <w:t>Margaret A. Reams</w:t>
            </w:r>
            <w:r w:rsidR="00E94DE0">
              <w:rPr>
                <w:rFonts w:ascii="Times New Roman" w:hAnsi="Times New Roman" w:cs="Times New Roman"/>
                <w:sz w:val="24"/>
                <w:szCs w:val="24"/>
              </w:rPr>
              <w:t xml:space="preserve">. </w:t>
            </w:r>
            <w:r w:rsidRPr="00F20924">
              <w:rPr>
                <w:rFonts w:ascii="Times New Roman" w:hAnsi="Times New Roman" w:cs="Times New Roman"/>
                <w:sz w:val="24"/>
                <w:szCs w:val="24"/>
              </w:rPr>
              <w:t xml:space="preserve">1999. Using the toxic release inventory as an environmental performance indicator: A shift-share interpretation. </w:t>
            </w:r>
            <w:r w:rsidRPr="00F20924">
              <w:rPr>
                <w:rFonts w:ascii="Times New Roman" w:hAnsi="Times New Roman" w:cs="Times New Roman"/>
                <w:i/>
                <w:iCs/>
                <w:sz w:val="24"/>
                <w:szCs w:val="24"/>
              </w:rPr>
              <w:t>Journal of Environmental Systems</w:t>
            </w:r>
            <w:r w:rsidRPr="00F20924">
              <w:rPr>
                <w:rFonts w:ascii="Times New Roman" w:hAnsi="Times New Roman" w:cs="Times New Roman"/>
                <w:i/>
                <w:sz w:val="24"/>
                <w:szCs w:val="24"/>
              </w:rPr>
              <w:t xml:space="preserve"> </w:t>
            </w:r>
            <w:r w:rsidRPr="00F20924">
              <w:rPr>
                <w:rFonts w:ascii="Times New Roman" w:hAnsi="Times New Roman" w:cs="Times New Roman"/>
                <w:sz w:val="24"/>
                <w:szCs w:val="24"/>
              </w:rPr>
              <w:t>27(3), 229-249.</w:t>
            </w:r>
          </w:p>
          <w:p w:rsidR="00F30EBB" w:rsidRPr="00F20924" w:rsidRDefault="00F30EBB" w:rsidP="00C1214D">
            <w:pPr>
              <w:spacing w:after="0" w:line="240" w:lineRule="auto"/>
              <w:ind w:right="-180"/>
              <w:rPr>
                <w:rFonts w:ascii="Times New Roman" w:hAnsi="Times New Roman" w:cs="Times New Roman"/>
                <w:sz w:val="24"/>
                <w:szCs w:val="24"/>
              </w:rPr>
            </w:pPr>
          </w:p>
          <w:p w:rsidR="00F30EBB" w:rsidRPr="00F20924" w:rsidRDefault="00F30EBB" w:rsidP="00BE427B">
            <w:pPr>
              <w:pStyle w:val="BodyText"/>
              <w:spacing w:after="0"/>
              <w:ind w:right="-180"/>
              <w:rPr>
                <w:sz w:val="24"/>
                <w:szCs w:val="24"/>
              </w:rPr>
            </w:pPr>
            <w:r w:rsidRPr="00F20924">
              <w:rPr>
                <w:sz w:val="24"/>
                <w:szCs w:val="24"/>
              </w:rPr>
              <w:t xml:space="preserve">Gordon, Melissa L., </w:t>
            </w:r>
            <w:r w:rsidRPr="00F20924">
              <w:rPr>
                <w:b/>
                <w:sz w:val="24"/>
                <w:szCs w:val="24"/>
              </w:rPr>
              <w:t>Margaret A. Reams</w:t>
            </w:r>
            <w:r w:rsidRPr="00F20924">
              <w:rPr>
                <w:sz w:val="24"/>
                <w:szCs w:val="24"/>
              </w:rPr>
              <w:t xml:space="preserve"> and Tina Bernd-Cohen. 1998.  “Integrated Theory of Coastal Management” </w:t>
            </w:r>
            <w:r w:rsidRPr="00F20924">
              <w:rPr>
                <w:i/>
                <w:sz w:val="24"/>
                <w:szCs w:val="24"/>
              </w:rPr>
              <w:t>Marine Polic</w:t>
            </w:r>
            <w:r w:rsidRPr="00F20924">
              <w:rPr>
                <w:sz w:val="24"/>
                <w:szCs w:val="24"/>
              </w:rPr>
              <w:t xml:space="preserve">y 22(2):83-93. </w:t>
            </w:r>
          </w:p>
          <w:p w:rsidR="00BE427B" w:rsidRPr="00F20924" w:rsidRDefault="00BE427B" w:rsidP="00BE427B">
            <w:pPr>
              <w:tabs>
                <w:tab w:val="left" w:pos="576"/>
                <w:tab w:val="left" w:pos="864"/>
                <w:tab w:val="left" w:pos="1152"/>
              </w:tabs>
              <w:spacing w:after="0" w:line="240" w:lineRule="auto"/>
              <w:ind w:right="-180"/>
              <w:rPr>
                <w:rFonts w:ascii="Times New Roman" w:hAnsi="Times New Roman" w:cs="Times New Roman"/>
                <w:b/>
                <w:sz w:val="24"/>
                <w:szCs w:val="24"/>
              </w:rPr>
            </w:pPr>
          </w:p>
          <w:p w:rsidR="00F30EBB" w:rsidRPr="00F20924" w:rsidRDefault="00F30EBB" w:rsidP="00BE427B">
            <w:pPr>
              <w:tabs>
                <w:tab w:val="left"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"Grading the States on Environmental Gains” 1996. </w:t>
            </w:r>
            <w:r w:rsidRPr="00F20924">
              <w:rPr>
                <w:rFonts w:ascii="Times New Roman" w:hAnsi="Times New Roman" w:cs="Times New Roman"/>
                <w:i/>
                <w:sz w:val="24"/>
                <w:szCs w:val="24"/>
              </w:rPr>
              <w:t>Forum for Applied Research and Public Policy</w:t>
            </w:r>
            <w:r w:rsidRPr="00F20924">
              <w:rPr>
                <w:rFonts w:ascii="Times New Roman" w:hAnsi="Times New Roman" w:cs="Times New Roman"/>
                <w:sz w:val="24"/>
                <w:szCs w:val="24"/>
              </w:rPr>
              <w:t xml:space="preserve"> Vol. 11,  No. 2,  Fall: 62-78.</w:t>
            </w:r>
          </w:p>
          <w:p w:rsidR="00F30EBB" w:rsidRPr="00F20924" w:rsidRDefault="00F30EBB" w:rsidP="00C1214D">
            <w:pPr>
              <w:tabs>
                <w:tab w:val="left" w:pos="576"/>
                <w:tab w:val="left" w:pos="864"/>
                <w:tab w:val="left" w:pos="1152"/>
              </w:tabs>
              <w:spacing w:after="0" w:line="240" w:lineRule="auto"/>
              <w:ind w:right="-180"/>
              <w:rPr>
                <w:rFonts w:ascii="Times New Roman" w:hAnsi="Times New Roman" w:cs="Times New Roman"/>
                <w:sz w:val="24"/>
                <w:szCs w:val="24"/>
              </w:rPr>
            </w:pPr>
          </w:p>
          <w:p w:rsidR="00F30EBB" w:rsidRPr="00F20924" w:rsidRDefault="00F30EBB" w:rsidP="00BE427B">
            <w:pPr>
              <w:tabs>
                <w:tab w:val="left"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"How Green is Your State?” 1996.  </w:t>
            </w:r>
            <w:r w:rsidRPr="00F20924">
              <w:rPr>
                <w:rFonts w:ascii="Times New Roman" w:hAnsi="Times New Roman" w:cs="Times New Roman"/>
                <w:i/>
                <w:sz w:val="24"/>
                <w:szCs w:val="24"/>
              </w:rPr>
              <w:t>Forum for Applied Research and Public Policy</w:t>
            </w:r>
            <w:r w:rsidRPr="00F20924">
              <w:rPr>
                <w:rFonts w:ascii="Times New Roman" w:hAnsi="Times New Roman" w:cs="Times New Roman"/>
                <w:sz w:val="24"/>
                <w:szCs w:val="24"/>
              </w:rPr>
              <w:t xml:space="preserve">  Vol.11,  No. 2,  Fall.</w:t>
            </w:r>
          </w:p>
          <w:p w:rsidR="00F30EBB" w:rsidRPr="00F20924" w:rsidRDefault="00F30EBB" w:rsidP="00C1214D">
            <w:pPr>
              <w:tabs>
                <w:tab w:val="left" w:pos="576"/>
                <w:tab w:val="left" w:pos="864"/>
                <w:tab w:val="left" w:pos="1152"/>
              </w:tabs>
              <w:spacing w:after="0" w:line="240" w:lineRule="auto"/>
              <w:ind w:right="-180" w:hanging="288"/>
              <w:rPr>
                <w:rFonts w:ascii="Times New Roman" w:hAnsi="Times New Roman" w:cs="Times New Roman"/>
                <w:sz w:val="24"/>
                <w:szCs w:val="24"/>
              </w:rPr>
            </w:pPr>
          </w:p>
          <w:p w:rsidR="00F30EBB" w:rsidRPr="00F20924" w:rsidRDefault="00F30EBB" w:rsidP="00BE427B">
            <w:pPr>
              <w:tabs>
                <w:tab w:val="left"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and Paul H. Templet. 1996. "Political and Environmental Equity Issues Related to Municipal Waste Incineration Siting”  </w:t>
            </w:r>
            <w:r w:rsidRPr="00F20924">
              <w:rPr>
                <w:rFonts w:ascii="Times New Roman" w:hAnsi="Times New Roman" w:cs="Times New Roman"/>
                <w:i/>
                <w:sz w:val="24"/>
                <w:szCs w:val="24"/>
              </w:rPr>
              <w:t>Journal of Hazardous Materials</w:t>
            </w:r>
            <w:r w:rsidRPr="00F20924">
              <w:rPr>
                <w:rFonts w:ascii="Times New Roman" w:hAnsi="Times New Roman" w:cs="Times New Roman"/>
                <w:sz w:val="24"/>
                <w:szCs w:val="24"/>
              </w:rPr>
              <w:t xml:space="preserve"> vol. 47: 313-323.</w:t>
            </w:r>
          </w:p>
          <w:p w:rsidR="00F30EBB" w:rsidRPr="00F20924" w:rsidRDefault="00F30EBB" w:rsidP="00C1214D">
            <w:pPr>
              <w:tabs>
                <w:tab w:val="left"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 </w:t>
            </w:r>
          </w:p>
          <w:p w:rsidR="00F30EBB" w:rsidRPr="00F20924" w:rsidRDefault="00F30EBB" w:rsidP="00BE427B">
            <w:pPr>
              <w:tabs>
                <w:tab w:val="left"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James P. Geaghan and Raye C. Gendron, 1996. “The Link Between Recycling and Litter:  A Field Study,"  </w:t>
            </w:r>
            <w:r w:rsidRPr="00F20924">
              <w:rPr>
                <w:rFonts w:ascii="Times New Roman" w:hAnsi="Times New Roman" w:cs="Times New Roman"/>
                <w:i/>
                <w:sz w:val="24"/>
                <w:szCs w:val="24"/>
              </w:rPr>
              <w:t>Environment and Behavior</w:t>
            </w:r>
            <w:r w:rsidRPr="00F20924">
              <w:rPr>
                <w:rFonts w:ascii="Times New Roman" w:hAnsi="Times New Roman" w:cs="Times New Roman"/>
                <w:sz w:val="24"/>
                <w:szCs w:val="24"/>
              </w:rPr>
              <w:t xml:space="preserve">   vol. 28, no. 1, January: </w:t>
            </w:r>
            <w:r w:rsidR="00C1214D" w:rsidRPr="00F20924">
              <w:rPr>
                <w:rFonts w:ascii="Times New Roman" w:hAnsi="Times New Roman" w:cs="Times New Roman"/>
                <w:sz w:val="24"/>
                <w:szCs w:val="24"/>
              </w:rPr>
              <w:t xml:space="preserve"> </w:t>
            </w:r>
            <w:r w:rsidRPr="00F20924">
              <w:rPr>
                <w:rFonts w:ascii="Times New Roman" w:hAnsi="Times New Roman" w:cs="Times New Roman"/>
                <w:sz w:val="24"/>
                <w:szCs w:val="24"/>
              </w:rPr>
              <w:t>92-110.</w:t>
            </w:r>
          </w:p>
          <w:p w:rsidR="00F30EBB" w:rsidRPr="00F20924" w:rsidRDefault="00F30EBB" w:rsidP="00C1214D">
            <w:pPr>
              <w:tabs>
                <w:tab w:val="left" w:pos="576"/>
                <w:tab w:val="left" w:pos="864"/>
                <w:tab w:val="left" w:pos="1152"/>
              </w:tabs>
              <w:spacing w:after="0" w:line="240" w:lineRule="auto"/>
              <w:ind w:right="-180"/>
              <w:rPr>
                <w:rFonts w:ascii="Times New Roman" w:hAnsi="Times New Roman" w:cs="Times New Roman"/>
                <w:sz w:val="24"/>
                <w:szCs w:val="24"/>
                <w:u w:val="single"/>
              </w:rPr>
            </w:pPr>
          </w:p>
          <w:p w:rsidR="00C1214D" w:rsidRPr="00F20924" w:rsidRDefault="00F30EBB" w:rsidP="00BE427B">
            <w:pPr>
              <w:tabs>
                <w:tab w:val="left" w:pos="288"/>
                <w:tab w:val="decimal" w:pos="576"/>
                <w:tab w:val="left" w:pos="1152"/>
              </w:tabs>
              <w:spacing w:after="0" w:line="240" w:lineRule="auto"/>
              <w:ind w:right="-388"/>
              <w:rPr>
                <w:rFonts w:ascii="Times New Roman" w:hAnsi="Times New Roman" w:cs="Times New Roman"/>
                <w:sz w:val="24"/>
                <w:szCs w:val="24"/>
              </w:rPr>
            </w:pPr>
            <w:r w:rsidRPr="00F20924">
              <w:rPr>
                <w:rFonts w:ascii="Times New Roman" w:hAnsi="Times New Roman" w:cs="Times New Roman"/>
                <w:sz w:val="24"/>
                <w:szCs w:val="24"/>
              </w:rPr>
              <w:lastRenderedPageBreak/>
              <w:t xml:space="preserve">Lea, W. Reid,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xml:space="preserve"> and Marty Tittlebaum, 1996. “Smoother Sailing </w:t>
            </w:r>
          </w:p>
          <w:p w:rsidR="00F30EBB" w:rsidRPr="00F20924" w:rsidRDefault="00F30EBB" w:rsidP="00BE427B">
            <w:pPr>
              <w:tabs>
                <w:tab w:val="left" w:pos="288"/>
                <w:tab w:val="decimal" w:pos="576"/>
                <w:tab w:val="left" w:pos="1152"/>
              </w:tabs>
              <w:spacing w:after="0" w:line="240" w:lineRule="auto"/>
              <w:ind w:right="-388"/>
              <w:rPr>
                <w:rFonts w:ascii="Times New Roman" w:hAnsi="Times New Roman" w:cs="Times New Roman"/>
                <w:sz w:val="24"/>
                <w:szCs w:val="24"/>
              </w:rPr>
            </w:pPr>
            <w:r w:rsidRPr="00F20924">
              <w:rPr>
                <w:rFonts w:ascii="Times New Roman" w:hAnsi="Times New Roman" w:cs="Times New Roman"/>
                <w:sz w:val="24"/>
                <w:szCs w:val="24"/>
              </w:rPr>
              <w:t>Ahead for Regulators:  How States can</w:t>
            </w:r>
            <w:r w:rsidR="00E83576">
              <w:rPr>
                <w:rFonts w:ascii="Times New Roman" w:hAnsi="Times New Roman" w:cs="Times New Roman"/>
                <w:sz w:val="24"/>
                <w:szCs w:val="24"/>
              </w:rPr>
              <w:t xml:space="preserve"> Rescue Industrial Recycling,” </w:t>
            </w:r>
            <w:r w:rsidRPr="00F20924">
              <w:rPr>
                <w:rFonts w:ascii="Times New Roman" w:hAnsi="Times New Roman" w:cs="Times New Roman"/>
                <w:i/>
                <w:sz w:val="24"/>
                <w:szCs w:val="24"/>
              </w:rPr>
              <w:t>Environmental Manager</w:t>
            </w:r>
            <w:r w:rsidRPr="00F20924">
              <w:rPr>
                <w:rFonts w:ascii="Times New Roman" w:hAnsi="Times New Roman" w:cs="Times New Roman"/>
                <w:sz w:val="24"/>
                <w:szCs w:val="24"/>
              </w:rPr>
              <w:t xml:space="preserve">  March: 12-17.</w:t>
            </w:r>
          </w:p>
          <w:p w:rsidR="00E83576" w:rsidRDefault="00E83576" w:rsidP="00C04F6F">
            <w:pPr>
              <w:tabs>
                <w:tab w:val="left" w:pos="288"/>
                <w:tab w:val="decimal" w:pos="576"/>
                <w:tab w:val="left" w:pos="1152"/>
              </w:tabs>
              <w:spacing w:after="0" w:line="240" w:lineRule="auto"/>
              <w:ind w:right="-298"/>
              <w:rPr>
                <w:rFonts w:ascii="Times New Roman" w:hAnsi="Times New Roman" w:cs="Times New Roman"/>
                <w:b/>
                <w:sz w:val="24"/>
                <w:szCs w:val="24"/>
              </w:rPr>
            </w:pPr>
          </w:p>
          <w:p w:rsidR="00F30EBB" w:rsidRPr="00F20924" w:rsidRDefault="00F30EBB" w:rsidP="00C04F6F">
            <w:pPr>
              <w:tabs>
                <w:tab w:val="left" w:pos="288"/>
                <w:tab w:val="decimal" w:pos="576"/>
                <w:tab w:val="left" w:pos="1152"/>
              </w:tabs>
              <w:spacing w:after="0" w:line="240" w:lineRule="auto"/>
              <w:ind w:right="-298"/>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1995. “Incentives-Based vs. Command-and-Control Approaches to Im</w:t>
            </w:r>
            <w:r w:rsidR="00F20924" w:rsidRPr="00F20924">
              <w:rPr>
                <w:rFonts w:ascii="Times New Roman" w:hAnsi="Times New Roman" w:cs="Times New Roman"/>
                <w:sz w:val="24"/>
                <w:szCs w:val="24"/>
              </w:rPr>
              <w:t xml:space="preserve">proving Environmental Quality” </w:t>
            </w:r>
            <w:r w:rsidRPr="00F20924">
              <w:rPr>
                <w:rFonts w:ascii="Times New Roman" w:hAnsi="Times New Roman" w:cs="Times New Roman"/>
                <w:i/>
                <w:sz w:val="24"/>
                <w:szCs w:val="24"/>
              </w:rPr>
              <w:t xml:space="preserve">Spectrum:  The Journal of State Government </w:t>
            </w:r>
            <w:r w:rsidRPr="00F20924">
              <w:rPr>
                <w:rFonts w:ascii="Times New Roman" w:hAnsi="Times New Roman" w:cs="Times New Roman"/>
                <w:sz w:val="24"/>
                <w:szCs w:val="24"/>
              </w:rPr>
              <w:t xml:space="preserve">  Fall: 6-19.</w:t>
            </w:r>
          </w:p>
          <w:p w:rsidR="00F30EBB" w:rsidRPr="00F20924" w:rsidRDefault="00F30EBB" w:rsidP="004D76DA">
            <w:pPr>
              <w:tabs>
                <w:tab w:val="left" w:pos="288"/>
                <w:tab w:val="decimal" w:pos="576"/>
                <w:tab w:val="left" w:pos="1152"/>
              </w:tabs>
              <w:spacing w:after="0" w:line="240" w:lineRule="auto"/>
              <w:ind w:right="-298"/>
              <w:rPr>
                <w:rFonts w:ascii="Times New Roman" w:hAnsi="Times New Roman" w:cs="Times New Roman"/>
                <w:sz w:val="24"/>
                <w:szCs w:val="24"/>
              </w:rPr>
            </w:pPr>
            <w:r w:rsidRPr="00F20924">
              <w:rPr>
                <w:rFonts w:ascii="Times New Roman" w:hAnsi="Times New Roman" w:cs="Times New Roman"/>
                <w:sz w:val="24"/>
                <w:szCs w:val="24"/>
              </w:rPr>
              <w:t xml:space="preserve">                    </w:t>
            </w:r>
          </w:p>
          <w:p w:rsidR="00F30EBB" w:rsidRPr="00F20924" w:rsidRDefault="00F30EBB" w:rsidP="00BE427B">
            <w:pPr>
              <w:tabs>
                <w:tab w:val="left" w:pos="288"/>
                <w:tab w:val="decimal" w:pos="576"/>
                <w:tab w:val="left" w:pos="1152"/>
              </w:tabs>
              <w:spacing w:after="0" w:line="240" w:lineRule="auto"/>
              <w:ind w:right="-298"/>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and Brooks Raye. 1994. "</w:t>
            </w:r>
            <w:r w:rsidR="004D76DA" w:rsidRPr="00F20924">
              <w:rPr>
                <w:rFonts w:ascii="Times New Roman" w:hAnsi="Times New Roman" w:cs="Times New Roman"/>
                <w:sz w:val="24"/>
                <w:szCs w:val="24"/>
              </w:rPr>
              <w:t xml:space="preserve">The Effects of Three Prompting </w:t>
            </w:r>
            <w:r w:rsidRPr="00F20924">
              <w:rPr>
                <w:rFonts w:ascii="Times New Roman" w:hAnsi="Times New Roman" w:cs="Times New Roman"/>
                <w:sz w:val="24"/>
                <w:szCs w:val="24"/>
              </w:rPr>
              <w:t>Methods on Recycling Participation Rates:  A Field Study</w:t>
            </w:r>
            <w:r w:rsidR="00F20924" w:rsidRPr="00F20924">
              <w:rPr>
                <w:rFonts w:ascii="Times New Roman" w:hAnsi="Times New Roman" w:cs="Times New Roman"/>
                <w:i/>
                <w:sz w:val="24"/>
                <w:szCs w:val="24"/>
              </w:rPr>
              <w:t xml:space="preserve">," Journal of </w:t>
            </w:r>
            <w:r w:rsidRPr="00F20924">
              <w:rPr>
                <w:rFonts w:ascii="Times New Roman" w:hAnsi="Times New Roman" w:cs="Times New Roman"/>
                <w:i/>
                <w:sz w:val="24"/>
                <w:szCs w:val="24"/>
              </w:rPr>
              <w:t>Environmental Systems</w:t>
            </w:r>
            <w:r w:rsidR="00E83576">
              <w:rPr>
                <w:rFonts w:ascii="Times New Roman" w:hAnsi="Times New Roman" w:cs="Times New Roman"/>
                <w:sz w:val="24"/>
                <w:szCs w:val="24"/>
              </w:rPr>
              <w:t xml:space="preserve"> </w:t>
            </w:r>
            <w:r w:rsidRPr="00F20924">
              <w:rPr>
                <w:rFonts w:ascii="Times New Roman" w:hAnsi="Times New Roman" w:cs="Times New Roman"/>
                <w:sz w:val="24"/>
                <w:szCs w:val="24"/>
              </w:rPr>
              <w:t>vol. 22, no. 4: 371 - 379.</w:t>
            </w:r>
          </w:p>
          <w:p w:rsidR="00F30EBB" w:rsidRPr="00F20924" w:rsidRDefault="00F30EBB" w:rsidP="004D76DA">
            <w:pPr>
              <w:tabs>
                <w:tab w:val="left" w:pos="288"/>
                <w:tab w:val="decimal" w:pos="576"/>
                <w:tab w:val="left" w:pos="1152"/>
              </w:tabs>
              <w:spacing w:after="0" w:line="240" w:lineRule="auto"/>
              <w:ind w:right="-298"/>
              <w:rPr>
                <w:rFonts w:ascii="Times New Roman" w:hAnsi="Times New Roman" w:cs="Times New Roman"/>
                <w:sz w:val="24"/>
                <w:szCs w:val="24"/>
              </w:rPr>
            </w:pPr>
          </w:p>
          <w:p w:rsidR="00F30EBB" w:rsidRPr="00F20924" w:rsidRDefault="00F30EBB" w:rsidP="00BE427B">
            <w:pPr>
              <w:tabs>
                <w:tab w:val="left" w:pos="288"/>
                <w:tab w:val="decimal" w:pos="576"/>
                <w:tab w:val="left" w:pos="1152"/>
              </w:tabs>
              <w:spacing w:after="0" w:line="240" w:lineRule="auto"/>
              <w:ind w:right="-298"/>
              <w:rPr>
                <w:rFonts w:ascii="Times New Roman" w:hAnsi="Times New Roman" w:cs="Times New Roman"/>
                <w:sz w:val="24"/>
                <w:szCs w:val="24"/>
              </w:rPr>
            </w:pPr>
            <w:r w:rsidRPr="00F20924">
              <w:rPr>
                <w:rFonts w:ascii="Times New Roman" w:hAnsi="Times New Roman" w:cs="Times New Roman"/>
                <w:sz w:val="24"/>
                <w:szCs w:val="24"/>
              </w:rPr>
              <w:t xml:space="preserve">Thompson, Regina, Paul H. Templet, John K. Gamman, Scott T.  McCreary, and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1994. "A Process for Incorporating Comparative Risk Into Environmenta</w:t>
            </w:r>
            <w:r w:rsidR="00F20924" w:rsidRPr="00F20924">
              <w:rPr>
                <w:rFonts w:ascii="Times New Roman" w:hAnsi="Times New Roman" w:cs="Times New Roman"/>
                <w:sz w:val="24"/>
                <w:szCs w:val="24"/>
              </w:rPr>
              <w:t xml:space="preserve">l Policy-Making in Louisiana," </w:t>
            </w:r>
            <w:r w:rsidRPr="00F20924">
              <w:rPr>
                <w:rFonts w:ascii="Times New Roman" w:hAnsi="Times New Roman" w:cs="Times New Roman"/>
                <w:i/>
                <w:sz w:val="24"/>
                <w:szCs w:val="24"/>
              </w:rPr>
              <w:t>Risk Analysis</w:t>
            </w:r>
            <w:r w:rsidRPr="00F20924">
              <w:rPr>
                <w:rFonts w:ascii="Times New Roman" w:hAnsi="Times New Roman" w:cs="Times New Roman"/>
                <w:sz w:val="24"/>
                <w:szCs w:val="24"/>
              </w:rPr>
              <w:t xml:space="preserve"> vol. 14, no. 5: 857 - 861.</w:t>
            </w:r>
          </w:p>
          <w:p w:rsidR="00F30EBB" w:rsidRPr="00F20924" w:rsidRDefault="00F30EBB" w:rsidP="00C1214D">
            <w:pPr>
              <w:tabs>
                <w:tab w:val="left" w:pos="288"/>
                <w:tab w:val="decimal" w:pos="576"/>
                <w:tab w:val="left" w:pos="1152"/>
              </w:tabs>
              <w:spacing w:after="0" w:line="240" w:lineRule="auto"/>
              <w:ind w:right="-180"/>
              <w:rPr>
                <w:rFonts w:ascii="Times New Roman" w:hAnsi="Times New Roman" w:cs="Times New Roman"/>
                <w:b/>
                <w:sz w:val="24"/>
                <w:szCs w:val="24"/>
              </w:rPr>
            </w:pPr>
          </w:p>
          <w:p w:rsidR="00F30EBB" w:rsidRPr="00F20924" w:rsidRDefault="00F30EBB" w:rsidP="00BE427B">
            <w:pPr>
              <w:tabs>
                <w:tab w:val="left" w:pos="288"/>
                <w:tab w:val="decimal" w:pos="576"/>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Paul H. Templet, a</w:t>
            </w:r>
            <w:r w:rsidR="00F20924" w:rsidRPr="00F20924">
              <w:rPr>
                <w:rFonts w:ascii="Times New Roman" w:hAnsi="Times New Roman" w:cs="Times New Roman"/>
                <w:sz w:val="24"/>
                <w:szCs w:val="24"/>
              </w:rPr>
              <w:t xml:space="preserve">nd Paul Kemp. 1993. "Hazardous </w:t>
            </w:r>
            <w:r w:rsidRPr="00F20924">
              <w:rPr>
                <w:rFonts w:ascii="Times New Roman" w:hAnsi="Times New Roman" w:cs="Times New Roman"/>
                <w:sz w:val="24"/>
                <w:szCs w:val="24"/>
              </w:rPr>
              <w:t>Waste Taxes in Louisiana and</w:t>
            </w:r>
            <w:r w:rsidR="00F20924" w:rsidRPr="00F20924">
              <w:rPr>
                <w:rFonts w:ascii="Times New Roman" w:hAnsi="Times New Roman" w:cs="Times New Roman"/>
                <w:sz w:val="24"/>
                <w:szCs w:val="24"/>
              </w:rPr>
              <w:t xml:space="preserve"> Their Effect on Importation," </w:t>
            </w:r>
            <w:r w:rsidRPr="00F20924">
              <w:rPr>
                <w:rFonts w:ascii="Times New Roman" w:hAnsi="Times New Roman" w:cs="Times New Roman"/>
                <w:i/>
                <w:sz w:val="24"/>
                <w:szCs w:val="24"/>
              </w:rPr>
              <w:t xml:space="preserve">Hazardous Waste and Hazardous Materials  </w:t>
            </w:r>
            <w:r w:rsidRPr="00F20924">
              <w:rPr>
                <w:rFonts w:ascii="Times New Roman" w:hAnsi="Times New Roman" w:cs="Times New Roman"/>
                <w:sz w:val="24"/>
                <w:szCs w:val="24"/>
              </w:rPr>
              <w:t>(Winter) vol.10, no. 1: 97-104.</w:t>
            </w:r>
          </w:p>
          <w:p w:rsidR="00F30EBB" w:rsidRPr="00F20924" w:rsidRDefault="00F30EBB" w:rsidP="00C1214D">
            <w:pPr>
              <w:tabs>
                <w:tab w:val="left" w:pos="576"/>
                <w:tab w:val="left" w:pos="864"/>
                <w:tab w:val="left" w:pos="1584"/>
                <w:tab w:val="left" w:pos="3168"/>
                <w:tab w:val="left" w:pos="7776"/>
              </w:tabs>
              <w:spacing w:after="0" w:line="240" w:lineRule="auto"/>
              <w:ind w:right="-180"/>
              <w:rPr>
                <w:rFonts w:ascii="Times New Roman" w:hAnsi="Times New Roman" w:cs="Times New Roman"/>
                <w:b/>
                <w:sz w:val="24"/>
                <w:szCs w:val="24"/>
              </w:rPr>
            </w:pPr>
          </w:p>
          <w:p w:rsidR="00F30EBB" w:rsidRPr="00F20924" w:rsidRDefault="00F30EBB" w:rsidP="00BE427B">
            <w:pPr>
              <w:tabs>
                <w:tab w:val="left" w:pos="576"/>
                <w:tab w:val="left" w:pos="864"/>
                <w:tab w:val="left" w:pos="1584"/>
                <w:tab w:val="left" w:pos="3168"/>
                <w:tab w:val="left" w:pos="7776"/>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Regens, James L. and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1988. "State Strategies for Reg</w:t>
            </w:r>
            <w:r w:rsidR="00F20924" w:rsidRPr="00F20924">
              <w:rPr>
                <w:rFonts w:ascii="Times New Roman" w:hAnsi="Times New Roman" w:cs="Times New Roman"/>
                <w:sz w:val="24"/>
                <w:szCs w:val="24"/>
              </w:rPr>
              <w:t xml:space="preserve">ulating Ground Water Quality," </w:t>
            </w:r>
            <w:r w:rsidRPr="00F20924">
              <w:rPr>
                <w:rFonts w:ascii="Times New Roman" w:hAnsi="Times New Roman" w:cs="Times New Roman"/>
                <w:i/>
                <w:sz w:val="24"/>
                <w:szCs w:val="24"/>
              </w:rPr>
              <w:t>Social Science Quarterly</w:t>
            </w:r>
            <w:r w:rsidR="00E94DE0">
              <w:rPr>
                <w:rFonts w:ascii="Times New Roman" w:hAnsi="Times New Roman" w:cs="Times New Roman"/>
                <w:sz w:val="24"/>
                <w:szCs w:val="24"/>
              </w:rPr>
              <w:t xml:space="preserve"> </w:t>
            </w:r>
            <w:r w:rsidRPr="00F20924">
              <w:rPr>
                <w:rFonts w:ascii="Times New Roman" w:hAnsi="Times New Roman" w:cs="Times New Roman"/>
                <w:sz w:val="24"/>
                <w:szCs w:val="24"/>
              </w:rPr>
              <w:t>(March) vol.69: 53-69.</w:t>
            </w:r>
          </w:p>
          <w:p w:rsidR="00F30EBB" w:rsidRPr="00F20924" w:rsidRDefault="00F30EBB" w:rsidP="00C1214D">
            <w:pPr>
              <w:spacing w:after="0" w:line="240" w:lineRule="auto"/>
              <w:ind w:right="-180"/>
              <w:rPr>
                <w:rFonts w:ascii="Times New Roman" w:eastAsia="Times New Roman" w:hAnsi="Times New Roman" w:cs="Times New Roman"/>
                <w:color w:val="000000"/>
                <w:sz w:val="24"/>
                <w:szCs w:val="24"/>
              </w:rPr>
            </w:pPr>
          </w:p>
        </w:tc>
      </w:tr>
    </w:tbl>
    <w:p w:rsidR="00BF4293" w:rsidRPr="00F20924" w:rsidRDefault="00BF4293" w:rsidP="00BF4293">
      <w:pPr>
        <w:pStyle w:val="Default"/>
        <w:rPr>
          <w:b/>
          <w:color w:val="auto"/>
        </w:rPr>
      </w:pPr>
      <w:r w:rsidRPr="00F20924">
        <w:rPr>
          <w:b/>
          <w:color w:val="auto"/>
        </w:rPr>
        <w:lastRenderedPageBreak/>
        <w:t>BOOK CHAPTERS (Peer-reviewed)</w:t>
      </w:r>
    </w:p>
    <w:p w:rsidR="00BF4293" w:rsidRPr="00F20924" w:rsidRDefault="00BF4293" w:rsidP="00BF4293">
      <w:pPr>
        <w:pStyle w:val="Default"/>
        <w:rPr>
          <w:b/>
          <w:color w:val="FF0000"/>
        </w:rPr>
      </w:pPr>
    </w:p>
    <w:p w:rsidR="00BF4293" w:rsidRPr="00F20924" w:rsidRDefault="00BF4293" w:rsidP="00BF4293">
      <w:pPr>
        <w:pStyle w:val="Default"/>
        <w:tabs>
          <w:tab w:val="left" w:pos="9270"/>
        </w:tabs>
        <w:rPr>
          <w:rFonts w:eastAsia="Times New Roman"/>
        </w:rPr>
      </w:pPr>
      <w:r w:rsidRPr="00F20924">
        <w:rPr>
          <w:rFonts w:eastAsia="Times New Roman"/>
        </w:rPr>
        <w:t xml:space="preserve">T.K. Haines, C.R. Renner, and </w:t>
      </w:r>
      <w:r w:rsidRPr="00F20924">
        <w:rPr>
          <w:rFonts w:eastAsia="Times New Roman"/>
          <w:b/>
          <w:bCs/>
        </w:rPr>
        <w:t>M.A. Reams</w:t>
      </w:r>
      <w:r w:rsidRPr="00F20924">
        <w:rPr>
          <w:rFonts w:eastAsia="Times New Roman"/>
        </w:rPr>
        <w:t xml:space="preserve">. 2008. “A Review of State and Local Regulation for Wildfire Mitigation”, Chapter 14, </w:t>
      </w:r>
      <w:r w:rsidRPr="00F20924">
        <w:rPr>
          <w:rFonts w:eastAsia="Times New Roman"/>
          <w:i/>
          <w:iCs/>
        </w:rPr>
        <w:t>The Economics of Forest Disturbances:  Wildfires, Storms, and Invasive Species</w:t>
      </w:r>
      <w:r w:rsidRPr="00F20924">
        <w:rPr>
          <w:rFonts w:eastAsia="Times New Roman"/>
        </w:rPr>
        <w:t xml:space="preserve">, Holmes, Th.P., Prestemon, J.P., Abt, K.L. (Eds.), Springer Publishers, Inc,  pp 273-294. </w:t>
      </w:r>
    </w:p>
    <w:p w:rsidR="00BF4293" w:rsidRPr="00F20924" w:rsidRDefault="00BF4293" w:rsidP="00BF4293">
      <w:pPr>
        <w:pStyle w:val="Default"/>
        <w:tabs>
          <w:tab w:val="left" w:pos="9270"/>
        </w:tabs>
        <w:ind w:left="720"/>
        <w:rPr>
          <w:rFonts w:eastAsia="Times New Roman"/>
        </w:rPr>
      </w:pPr>
    </w:p>
    <w:p w:rsidR="00BF4293" w:rsidRPr="00F20924" w:rsidRDefault="00BF4293" w:rsidP="00BF4293">
      <w:pPr>
        <w:pStyle w:val="NormalWeb"/>
        <w:spacing w:before="0" w:beforeAutospacing="0" w:after="0"/>
        <w:ind w:right="-360"/>
      </w:pPr>
      <w:r w:rsidRPr="00F20924">
        <w:t xml:space="preserve">Renner, Cheryl, </w:t>
      </w:r>
      <w:r w:rsidRPr="00F20924">
        <w:rPr>
          <w:b/>
        </w:rPr>
        <w:t>Margaret Reams</w:t>
      </w:r>
      <w:r w:rsidRPr="00F20924">
        <w:t xml:space="preserve">, and Terry K. Haines, “Mitigating Wildfire Risk in the Wildland Urban Interface: the Role of Regulations,” In: Aguirre-Bravo, Celedonio, et al. Eds. 2004. Monitoring Science and Technology Symposium: Unifying Knowledge for Sustainability in the Western Hemisphere; 2004 September 20-24; Denver, CO. </w:t>
      </w:r>
      <w:r w:rsidRPr="00F20924">
        <w:rPr>
          <w:i/>
        </w:rPr>
        <w:t>Proceedings</w:t>
      </w:r>
      <w:r w:rsidRPr="00F20924">
        <w:t xml:space="preserve"> RMRS-P-000. Ogden, UT: Department of Agriculture, Forest Service, Rocky Mountain Research Station, pp. 715-722. </w:t>
      </w:r>
    </w:p>
    <w:p w:rsidR="00BF4293" w:rsidRPr="00F20924" w:rsidRDefault="00BF4293" w:rsidP="00BF4293">
      <w:pPr>
        <w:pStyle w:val="ListParagraph"/>
        <w:spacing w:after="0" w:line="240" w:lineRule="auto"/>
        <w:rPr>
          <w:rFonts w:ascii="Times New Roman" w:hAnsi="Times New Roman" w:cs="Times New Roman"/>
          <w:sz w:val="24"/>
          <w:szCs w:val="24"/>
        </w:rPr>
      </w:pPr>
    </w:p>
    <w:p w:rsidR="00BF4293" w:rsidRPr="00F20924" w:rsidRDefault="00BF4293" w:rsidP="00BF4293">
      <w:pPr>
        <w:pStyle w:val="NormalWeb"/>
        <w:spacing w:before="0" w:beforeAutospacing="0" w:after="0"/>
        <w:ind w:right="-360"/>
        <w:rPr>
          <w:color w:val="000000"/>
        </w:rPr>
      </w:pPr>
      <w:r w:rsidRPr="00F20924">
        <w:rPr>
          <w:b/>
          <w:color w:val="000000"/>
        </w:rPr>
        <w:t>Reams, Margaret</w:t>
      </w:r>
      <w:r w:rsidRPr="00F20924">
        <w:rPr>
          <w:color w:val="000000"/>
        </w:rPr>
        <w:t xml:space="preserve">, Terry Haines, and Cheryl Renner.  2008, “An Examination of State and Local Fire Protection Programs in the Wildland-Urban Interface” in Armando Gonzalez-Caban, Ed. </w:t>
      </w:r>
      <w:r w:rsidRPr="00F20924">
        <w:rPr>
          <w:i/>
          <w:color w:val="000000"/>
        </w:rPr>
        <w:t>Proceeding of the Second International Symposium on Fire Economics, Planning, and Policy:  A Global View.</w:t>
      </w:r>
      <w:r w:rsidRPr="00F20924">
        <w:rPr>
          <w:color w:val="000000"/>
        </w:rPr>
        <w:t xml:space="preserve"> Gen. Tech. Rep. PSW-GTR-208 (English).  Albany CA: US Dept. of Agriculture, Forest Service, Pacific Southwest Research Station. 720 p. (pp. 495-504) </w:t>
      </w:r>
    </w:p>
    <w:p w:rsidR="00BF4293" w:rsidRPr="00F20924" w:rsidRDefault="00BF4293" w:rsidP="00BF4293">
      <w:pPr>
        <w:pStyle w:val="NormalWeb"/>
        <w:spacing w:before="0" w:beforeAutospacing="0" w:after="0"/>
        <w:ind w:left="720" w:right="-360"/>
        <w:rPr>
          <w:color w:val="000000"/>
        </w:rPr>
      </w:pPr>
    </w:p>
    <w:p w:rsidR="00BF4293" w:rsidRPr="00F20924" w:rsidRDefault="00BF4293" w:rsidP="00BF4293">
      <w:pPr>
        <w:pStyle w:val="NormalWeb"/>
        <w:spacing w:before="0" w:beforeAutospacing="0" w:after="0"/>
        <w:ind w:right="-360"/>
        <w:rPr>
          <w:color w:val="000000"/>
        </w:rPr>
      </w:pPr>
      <w:r w:rsidRPr="00F20924">
        <w:rPr>
          <w:color w:val="000000"/>
        </w:rPr>
        <w:t xml:space="preserve">Terry Haines, Cheryl Renner, </w:t>
      </w:r>
      <w:r w:rsidRPr="00F20924">
        <w:rPr>
          <w:b/>
          <w:color w:val="000000"/>
        </w:rPr>
        <w:t>Margaret Reams</w:t>
      </w:r>
      <w:r w:rsidRPr="00F20924">
        <w:rPr>
          <w:color w:val="000000"/>
        </w:rPr>
        <w:t xml:space="preserve">, and James Granskog. 2008, “The National Wildfire Mitigation Programs Database:  State, County, and Local Efforts to Reduce Wildfire Risk” in Armando Gonzalez-Caban, Ed. </w:t>
      </w:r>
      <w:r w:rsidRPr="00F20924">
        <w:rPr>
          <w:i/>
          <w:color w:val="000000"/>
        </w:rPr>
        <w:t>Proceeding of the Second International Symposium on Fire Economics, Planning, and Policy:  A Global View</w:t>
      </w:r>
      <w:r w:rsidRPr="00F20924">
        <w:rPr>
          <w:color w:val="000000"/>
          <w:u w:val="single"/>
        </w:rPr>
        <w:t>.</w:t>
      </w:r>
      <w:r w:rsidRPr="00F20924">
        <w:rPr>
          <w:color w:val="000000"/>
        </w:rPr>
        <w:t xml:space="preserve"> Gen. Tech. Rep. PSW-GTR-208 (English).  Albany CA: US Dept. of Agriculture, Forest Service, Pacific Southwest Research Station. 720 p. (pp. 505-511) </w:t>
      </w:r>
    </w:p>
    <w:p w:rsidR="00BF4293" w:rsidRPr="00F20924" w:rsidRDefault="00BF4293" w:rsidP="00BF4293">
      <w:pPr>
        <w:pStyle w:val="NormalWeb"/>
        <w:spacing w:before="0" w:beforeAutospacing="0" w:after="0"/>
        <w:ind w:left="720" w:right="-360"/>
        <w:rPr>
          <w:color w:val="000000"/>
        </w:rPr>
      </w:pPr>
    </w:p>
    <w:p w:rsidR="00BF4293" w:rsidRPr="00F20924" w:rsidRDefault="00BF4293" w:rsidP="00BF4293">
      <w:pPr>
        <w:pStyle w:val="NormalWeb"/>
        <w:spacing w:before="0" w:beforeAutospacing="0" w:after="0"/>
        <w:ind w:right="-360"/>
        <w:rPr>
          <w:color w:val="000000"/>
        </w:rPr>
      </w:pPr>
      <w:r w:rsidRPr="00F20924">
        <w:rPr>
          <w:b/>
          <w:bCs/>
          <w:color w:val="000000"/>
        </w:rPr>
        <w:t>Reams, Margaret</w:t>
      </w:r>
      <w:r w:rsidRPr="00F20924">
        <w:rPr>
          <w:bCs/>
          <w:color w:val="000000"/>
        </w:rPr>
        <w:t>.</w:t>
      </w:r>
      <w:r w:rsidRPr="00F20924">
        <w:rPr>
          <w:b/>
          <w:bCs/>
          <w:color w:val="000000"/>
        </w:rPr>
        <w:t xml:space="preserve"> </w:t>
      </w:r>
      <w:r w:rsidRPr="00F20924">
        <w:rPr>
          <w:color w:val="000000"/>
        </w:rPr>
        <w:t xml:space="preserve">2008. “Wetlands Policy in the United States” in Mark Rushefsky, Ed, </w:t>
      </w:r>
      <w:r w:rsidRPr="00F20924">
        <w:rPr>
          <w:i/>
          <w:iCs/>
          <w:color w:val="000000"/>
        </w:rPr>
        <w:t>Encyclopedia of Issues in U.S. Public Policy,</w:t>
      </w:r>
      <w:r w:rsidRPr="00F20924">
        <w:rPr>
          <w:color w:val="000000"/>
        </w:rPr>
        <w:t xml:space="preserve"> Boston, MA:  Gale/Cengage Learning Press</w:t>
      </w:r>
    </w:p>
    <w:p w:rsidR="00BF4293" w:rsidRPr="00F20924" w:rsidRDefault="00BF4293" w:rsidP="00BF4293">
      <w:pPr>
        <w:pStyle w:val="ListParagraph"/>
        <w:spacing w:after="0"/>
        <w:rPr>
          <w:rFonts w:ascii="Times New Roman" w:hAnsi="Times New Roman" w:cs="Times New Roman"/>
          <w:color w:val="000000"/>
          <w:sz w:val="24"/>
          <w:szCs w:val="24"/>
        </w:rPr>
      </w:pPr>
    </w:p>
    <w:p w:rsidR="00BF4293" w:rsidRPr="00F20924" w:rsidRDefault="00BF4293" w:rsidP="00BF4293">
      <w:pPr>
        <w:tabs>
          <w:tab w:val="left" w:pos="576"/>
          <w:tab w:val="left" w:pos="864"/>
          <w:tab w:val="left" w:pos="1584"/>
          <w:tab w:val="left" w:pos="3168"/>
          <w:tab w:val="left" w:pos="7776"/>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Stephen R. Coffee, Angela R.  Machen and Kevin J. Poche.  1992. "Environmental Indicators in Evaluating the Effectiveness of State Environmental  Programs,” in  </w:t>
      </w:r>
      <w:r w:rsidRPr="00F20924">
        <w:rPr>
          <w:rFonts w:ascii="Times New Roman" w:hAnsi="Times New Roman" w:cs="Times New Roman"/>
          <w:sz w:val="24"/>
          <w:szCs w:val="24"/>
          <w:u w:val="single"/>
        </w:rPr>
        <w:t>Ecological Indicators</w:t>
      </w:r>
      <w:r w:rsidRPr="00F20924">
        <w:rPr>
          <w:rFonts w:ascii="Times New Roman" w:hAnsi="Times New Roman" w:cs="Times New Roman"/>
          <w:sz w:val="24"/>
          <w:szCs w:val="24"/>
        </w:rPr>
        <w:t>, eds.  Daniel H. McKenzie, D. Eric Hyatt and V.  Janet McDonald, London:  Elsevier Applied Science :  1245-1273.</w:t>
      </w:r>
    </w:p>
    <w:p w:rsidR="00CB273D" w:rsidRDefault="00CB273D" w:rsidP="00352628">
      <w:pPr>
        <w:pStyle w:val="Default"/>
        <w:rPr>
          <w:rFonts w:eastAsia="Times New Roman"/>
          <w:b/>
        </w:rPr>
      </w:pPr>
    </w:p>
    <w:p w:rsidR="006E5932" w:rsidRDefault="006E5932" w:rsidP="00352628">
      <w:pPr>
        <w:pStyle w:val="Default"/>
        <w:rPr>
          <w:rFonts w:eastAsia="Times New Roman"/>
          <w:b/>
        </w:rPr>
      </w:pPr>
    </w:p>
    <w:p w:rsidR="006E5932" w:rsidRDefault="006E5932" w:rsidP="00352628">
      <w:pPr>
        <w:pStyle w:val="Default"/>
        <w:rPr>
          <w:rFonts w:eastAsia="Times New Roman"/>
          <w:b/>
        </w:rPr>
      </w:pPr>
    </w:p>
    <w:p w:rsidR="006E5932" w:rsidRDefault="006E5932" w:rsidP="00352628">
      <w:pPr>
        <w:pStyle w:val="Default"/>
        <w:rPr>
          <w:rFonts w:eastAsia="Times New Roman"/>
          <w:b/>
        </w:rPr>
      </w:pPr>
    </w:p>
    <w:p w:rsidR="00352628" w:rsidRPr="00F20924" w:rsidRDefault="00352628" w:rsidP="00352628">
      <w:pPr>
        <w:pStyle w:val="Default"/>
        <w:rPr>
          <w:rFonts w:eastAsia="Times New Roman"/>
          <w:b/>
        </w:rPr>
      </w:pPr>
      <w:r w:rsidRPr="00F20924">
        <w:rPr>
          <w:rFonts w:eastAsia="Times New Roman"/>
          <w:b/>
        </w:rPr>
        <w:t xml:space="preserve">PROCEEDINGS </w:t>
      </w:r>
      <w:r w:rsidR="00CB0161">
        <w:rPr>
          <w:rFonts w:eastAsia="Times New Roman"/>
          <w:b/>
        </w:rPr>
        <w:t>(Peer-Reviewed)</w:t>
      </w:r>
    </w:p>
    <w:p w:rsidR="00F473B2" w:rsidRPr="00F20924" w:rsidRDefault="00F473B2" w:rsidP="00352628">
      <w:pPr>
        <w:pStyle w:val="Default"/>
        <w:rPr>
          <w:rFonts w:eastAsia="Times New Roman"/>
          <w:b/>
        </w:rPr>
      </w:pPr>
    </w:p>
    <w:p w:rsidR="00352628" w:rsidRPr="00F20924" w:rsidRDefault="00352628" w:rsidP="00BE427B">
      <w:pPr>
        <w:pStyle w:val="Default"/>
        <w:tabs>
          <w:tab w:val="left" w:pos="9630"/>
        </w:tabs>
        <w:ind w:right="-360"/>
        <w:rPr>
          <w:i/>
        </w:rPr>
      </w:pPr>
      <w:r w:rsidRPr="00F20924">
        <w:t xml:space="preserve">Terry Haines, Cheryl Renner, and </w:t>
      </w:r>
      <w:r w:rsidRPr="00F20924">
        <w:rPr>
          <w:b/>
        </w:rPr>
        <w:t xml:space="preserve">Margaret </w:t>
      </w:r>
      <w:r w:rsidR="00E94DE0">
        <w:rPr>
          <w:b/>
        </w:rPr>
        <w:t xml:space="preserve">A. </w:t>
      </w:r>
      <w:r w:rsidRPr="00F20924">
        <w:rPr>
          <w:b/>
        </w:rPr>
        <w:t>Reams</w:t>
      </w:r>
      <w:r w:rsidRPr="00F20924">
        <w:t xml:space="preserve">. 2008. “County and Municipal Ordinances to Protect Wildland-Urban Interface Communities” in 2008 National Convention: Forestry in a Climate of Change, </w:t>
      </w:r>
      <w:r w:rsidRPr="00F20924">
        <w:rPr>
          <w:i/>
        </w:rPr>
        <w:t xml:space="preserve">Proceedings of the Society of American Foresters </w:t>
      </w:r>
      <w:r w:rsidRPr="00F20924">
        <w:t>(6pp).</w:t>
      </w:r>
    </w:p>
    <w:p w:rsidR="00352628" w:rsidRPr="00F20924" w:rsidRDefault="00352628" w:rsidP="004914E7">
      <w:pPr>
        <w:pStyle w:val="Default"/>
      </w:pPr>
    </w:p>
    <w:p w:rsidR="00CA645E" w:rsidRPr="00F20924" w:rsidRDefault="00CA645E" w:rsidP="00BE427B">
      <w:pPr>
        <w:autoSpaceDE w:val="0"/>
        <w:autoSpaceDN w:val="0"/>
        <w:adjustRightInd w:val="0"/>
        <w:spacing w:after="0" w:line="240" w:lineRule="auto"/>
        <w:rPr>
          <w:rStyle w:val="HTMLCite"/>
          <w:rFonts w:ascii="Times New Roman" w:hAnsi="Times New Roman" w:cs="Times New Roman"/>
          <w:color w:val="auto"/>
          <w:sz w:val="24"/>
          <w:szCs w:val="24"/>
        </w:rPr>
      </w:pPr>
      <w:r w:rsidRPr="00F20924">
        <w:rPr>
          <w:rFonts w:ascii="Times New Roman" w:hAnsi="Times New Roman" w:cs="Times New Roman"/>
          <w:iCs/>
          <w:sz w:val="24"/>
          <w:szCs w:val="24"/>
        </w:rPr>
        <w:t>Terry K. Haines</w:t>
      </w:r>
      <w:r w:rsidRPr="00F20924">
        <w:rPr>
          <w:rFonts w:ascii="Times New Roman" w:hAnsi="Times New Roman" w:cs="Times New Roman"/>
          <w:b/>
          <w:iCs/>
          <w:sz w:val="24"/>
          <w:szCs w:val="24"/>
        </w:rPr>
        <w:t>, Margaret A. Reams</w:t>
      </w:r>
      <w:r w:rsidRPr="00F20924">
        <w:rPr>
          <w:rFonts w:ascii="Times New Roman" w:hAnsi="Times New Roman" w:cs="Times New Roman"/>
          <w:iCs/>
          <w:sz w:val="24"/>
          <w:szCs w:val="24"/>
        </w:rPr>
        <w:t>, and Cheryl R. Renner</w:t>
      </w:r>
      <w:r w:rsidRPr="00F20924">
        <w:rPr>
          <w:rFonts w:ascii="Times New Roman" w:hAnsi="Times New Roman" w:cs="Times New Roman"/>
          <w:i/>
          <w:iCs/>
          <w:sz w:val="24"/>
          <w:szCs w:val="24"/>
        </w:rPr>
        <w:t>, “</w:t>
      </w:r>
      <w:r w:rsidRPr="00F20924">
        <w:rPr>
          <w:rFonts w:ascii="Times New Roman" w:hAnsi="Times New Roman" w:cs="Times New Roman"/>
          <w:bCs/>
          <w:sz w:val="24"/>
          <w:szCs w:val="24"/>
        </w:rPr>
        <w:t xml:space="preserve">State and Local Wildfire Risk Reduction Programs: Strategies to Protect Wildland-Urban Interface Communities”, </w:t>
      </w:r>
      <w:r w:rsidRPr="00F20924">
        <w:rPr>
          <w:rFonts w:ascii="Times New Roman" w:hAnsi="Times New Roman" w:cs="Times New Roman"/>
          <w:sz w:val="24"/>
          <w:szCs w:val="24"/>
        </w:rPr>
        <w:t>in Extended Abstracts from the Human Dimensions of Wildland Fire Conference,10/23-25, 2007, Fort Collins, Colorado, S. McCaffrey, P. Woodward, M. Robinson, compilers. International Assoc</w:t>
      </w:r>
      <w:r w:rsidR="00C1214D" w:rsidRPr="00F20924">
        <w:rPr>
          <w:rFonts w:ascii="Times New Roman" w:hAnsi="Times New Roman" w:cs="Times New Roman"/>
          <w:sz w:val="24"/>
          <w:szCs w:val="24"/>
        </w:rPr>
        <w:t xml:space="preserve">iation of Wildland Fire, 135 </w:t>
      </w:r>
      <w:r w:rsidRPr="00F20924">
        <w:rPr>
          <w:rFonts w:ascii="Times New Roman" w:hAnsi="Times New Roman" w:cs="Times New Roman"/>
          <w:sz w:val="24"/>
          <w:szCs w:val="24"/>
        </w:rPr>
        <w:t>(pp 88-90.)</w:t>
      </w:r>
      <w:r w:rsidR="00E11FE7" w:rsidRPr="00F20924">
        <w:rPr>
          <w:rStyle w:val="Hyperlink"/>
          <w:rFonts w:ascii="Times New Roman" w:hAnsi="Times New Roman" w:cs="Times New Roman"/>
          <w:sz w:val="24"/>
          <w:szCs w:val="24"/>
        </w:rPr>
        <w:t xml:space="preserve"> </w:t>
      </w:r>
      <w:hyperlink r:id="rId26" w:history="1">
        <w:r w:rsidR="00C1214D" w:rsidRPr="00F20924">
          <w:rPr>
            <w:rStyle w:val="Hyperlink"/>
            <w:rFonts w:ascii="Times New Roman" w:hAnsi="Times New Roman" w:cs="Times New Roman"/>
            <w:sz w:val="24"/>
            <w:szCs w:val="24"/>
          </w:rPr>
          <w:t>www.iawfonline.org/pdf/HumanDimensionsExtendedAbstracts.pdf</w:t>
        </w:r>
      </w:hyperlink>
    </w:p>
    <w:p w:rsidR="00C1214D" w:rsidRPr="00F20924" w:rsidRDefault="00C1214D" w:rsidP="004914E7">
      <w:pPr>
        <w:autoSpaceDE w:val="0"/>
        <w:autoSpaceDN w:val="0"/>
        <w:adjustRightInd w:val="0"/>
        <w:spacing w:after="0" w:line="240" w:lineRule="auto"/>
        <w:rPr>
          <w:rStyle w:val="HTMLCite"/>
          <w:rFonts w:ascii="Times New Roman" w:hAnsi="Times New Roman" w:cs="Times New Roman"/>
          <w:color w:val="auto"/>
          <w:sz w:val="24"/>
          <w:szCs w:val="24"/>
        </w:rPr>
      </w:pPr>
    </w:p>
    <w:p w:rsidR="00C1214D" w:rsidRPr="00F20924" w:rsidRDefault="00BD6FB0" w:rsidP="00BE427B">
      <w:pPr>
        <w:autoSpaceDE w:val="0"/>
        <w:autoSpaceDN w:val="0"/>
        <w:adjustRightInd w:val="0"/>
        <w:spacing w:after="0" w:line="240" w:lineRule="auto"/>
        <w:rPr>
          <w:rFonts w:ascii="Times New Roman" w:hAnsi="Times New Roman" w:cs="Times New Roman"/>
          <w:sz w:val="24"/>
          <w:szCs w:val="24"/>
        </w:rPr>
      </w:pPr>
      <w:r w:rsidRPr="00F20924">
        <w:rPr>
          <w:rStyle w:val="HTMLCite"/>
          <w:rFonts w:ascii="Times New Roman" w:hAnsi="Times New Roman" w:cs="Times New Roman"/>
          <w:color w:val="auto"/>
          <w:sz w:val="24"/>
          <w:szCs w:val="24"/>
        </w:rPr>
        <w:t>T</w:t>
      </w:r>
      <w:r w:rsidR="00C1214D" w:rsidRPr="00F20924">
        <w:rPr>
          <w:rStyle w:val="HTMLCite"/>
          <w:rFonts w:ascii="Times New Roman" w:hAnsi="Times New Roman" w:cs="Times New Roman"/>
          <w:color w:val="auto"/>
          <w:sz w:val="24"/>
          <w:szCs w:val="24"/>
        </w:rPr>
        <w:t xml:space="preserve">erry K. Haines, Cheryl R. Renner, and </w:t>
      </w:r>
      <w:r w:rsidR="00C1214D" w:rsidRPr="00F20924">
        <w:rPr>
          <w:rStyle w:val="HTMLCite"/>
          <w:rFonts w:ascii="Times New Roman" w:hAnsi="Times New Roman" w:cs="Times New Roman"/>
          <w:b/>
          <w:color w:val="auto"/>
          <w:sz w:val="24"/>
          <w:szCs w:val="24"/>
        </w:rPr>
        <w:t>Margaret A. Reams</w:t>
      </w:r>
      <w:r w:rsidR="00C1214D" w:rsidRPr="00F20924">
        <w:rPr>
          <w:rStyle w:val="HTMLCite"/>
          <w:rFonts w:ascii="Times New Roman" w:hAnsi="Times New Roman" w:cs="Times New Roman"/>
          <w:color w:val="auto"/>
          <w:sz w:val="24"/>
          <w:szCs w:val="24"/>
        </w:rPr>
        <w:t xml:space="preserve">, “The National Database of Wildfire Hazard Mitigation Programs”, </w:t>
      </w:r>
      <w:r w:rsidR="00C1214D" w:rsidRPr="00F20924">
        <w:rPr>
          <w:rFonts w:ascii="Times New Roman" w:hAnsi="Times New Roman" w:cs="Times New Roman"/>
          <w:sz w:val="24"/>
          <w:szCs w:val="24"/>
        </w:rPr>
        <w:t>in Extended Abstracts from the Human Dimensions of Wildland Fire Conference,10/23-25, 2007, Fort Collins, Colorado, S. McCaffrey, P. Woodward, M. Robinson, compilers. International Association of Wildland Fire, 135 (pp 122-124)</w:t>
      </w:r>
      <w:r w:rsidR="00C1214D" w:rsidRPr="00F20924">
        <w:rPr>
          <w:rStyle w:val="Hyperlink"/>
          <w:rFonts w:ascii="Times New Roman" w:hAnsi="Times New Roman" w:cs="Times New Roman"/>
          <w:sz w:val="24"/>
          <w:szCs w:val="24"/>
        </w:rPr>
        <w:t xml:space="preserve"> </w:t>
      </w:r>
      <w:hyperlink r:id="rId27" w:history="1">
        <w:r w:rsidR="00C1214D" w:rsidRPr="00F20924">
          <w:rPr>
            <w:rStyle w:val="Hyperlink"/>
            <w:rFonts w:ascii="Times New Roman" w:hAnsi="Times New Roman" w:cs="Times New Roman"/>
            <w:sz w:val="24"/>
            <w:szCs w:val="24"/>
          </w:rPr>
          <w:t>www.iawfonline.org/pdf/HumanDimensionsExtendedAbstracts.pdf</w:t>
        </w:r>
      </w:hyperlink>
    </w:p>
    <w:p w:rsidR="00E94DE0" w:rsidRDefault="00E94DE0" w:rsidP="00BE427B">
      <w:pPr>
        <w:autoSpaceDE w:val="0"/>
        <w:autoSpaceDN w:val="0"/>
        <w:adjustRightInd w:val="0"/>
        <w:spacing w:after="0" w:line="240" w:lineRule="auto"/>
        <w:rPr>
          <w:rStyle w:val="HTMLCite"/>
          <w:rFonts w:ascii="Times New Roman" w:hAnsi="Times New Roman" w:cs="Times New Roman"/>
          <w:color w:val="auto"/>
          <w:sz w:val="24"/>
          <w:szCs w:val="24"/>
        </w:rPr>
      </w:pPr>
    </w:p>
    <w:p w:rsidR="00C1214D" w:rsidRPr="00F20924" w:rsidRDefault="00C1214D" w:rsidP="00BE427B">
      <w:pPr>
        <w:autoSpaceDE w:val="0"/>
        <w:autoSpaceDN w:val="0"/>
        <w:adjustRightInd w:val="0"/>
        <w:spacing w:after="0" w:line="240" w:lineRule="auto"/>
        <w:rPr>
          <w:rFonts w:ascii="Times New Roman" w:hAnsi="Times New Roman" w:cs="Times New Roman"/>
          <w:sz w:val="24"/>
          <w:szCs w:val="24"/>
        </w:rPr>
      </w:pPr>
      <w:r w:rsidRPr="00F20924">
        <w:rPr>
          <w:rStyle w:val="HTMLCite"/>
          <w:rFonts w:ascii="Times New Roman" w:hAnsi="Times New Roman" w:cs="Times New Roman"/>
          <w:color w:val="auto"/>
          <w:sz w:val="24"/>
          <w:szCs w:val="24"/>
        </w:rPr>
        <w:t xml:space="preserve">Cheryl R. Renner, Terry K. Haines, and </w:t>
      </w:r>
      <w:r w:rsidRPr="00F20924">
        <w:rPr>
          <w:rStyle w:val="HTMLCite"/>
          <w:rFonts w:ascii="Times New Roman" w:hAnsi="Times New Roman" w:cs="Times New Roman"/>
          <w:b/>
          <w:color w:val="auto"/>
          <w:sz w:val="24"/>
          <w:szCs w:val="24"/>
        </w:rPr>
        <w:t>Margaret A. Reams</w:t>
      </w:r>
      <w:r w:rsidRPr="00F20924">
        <w:rPr>
          <w:rStyle w:val="HTMLCite"/>
          <w:rFonts w:ascii="Times New Roman" w:hAnsi="Times New Roman" w:cs="Times New Roman"/>
          <w:color w:val="auto"/>
          <w:sz w:val="24"/>
          <w:szCs w:val="24"/>
        </w:rPr>
        <w:t xml:space="preserve">, “Success in Collaboration – Community Wildfire Protection Plans (CWPP)”, </w:t>
      </w:r>
      <w:r w:rsidRPr="00F20924">
        <w:rPr>
          <w:rFonts w:ascii="Times New Roman" w:hAnsi="Times New Roman" w:cs="Times New Roman"/>
          <w:sz w:val="24"/>
          <w:szCs w:val="24"/>
        </w:rPr>
        <w:t>in Extended Abstracts from the Human Dimensions of Wildland Fire Conference,10/23-25, 2007, Fort Collins, Colorado, S. McCaffrey, P. Woodward, M. Robinson, compilers. International Association of Wildland Fire, 135 (pp 126-128)</w:t>
      </w:r>
      <w:r w:rsidR="0076486F" w:rsidRPr="00F20924">
        <w:rPr>
          <w:rFonts w:ascii="Times New Roman" w:hAnsi="Times New Roman" w:cs="Times New Roman"/>
          <w:sz w:val="24"/>
          <w:szCs w:val="24"/>
        </w:rPr>
        <w:t xml:space="preserve"> </w:t>
      </w:r>
      <w:hyperlink r:id="rId28" w:history="1">
        <w:r w:rsidRPr="00F20924">
          <w:rPr>
            <w:rStyle w:val="Hyperlink"/>
            <w:rFonts w:ascii="Times New Roman" w:hAnsi="Times New Roman" w:cs="Times New Roman"/>
            <w:sz w:val="24"/>
            <w:szCs w:val="24"/>
          </w:rPr>
          <w:t>www.iawfonline.org/pdf/HumanDimensionsExtendedAbstracts.pdf</w:t>
        </w:r>
      </w:hyperlink>
    </w:p>
    <w:p w:rsidR="00953015" w:rsidRPr="00F20924" w:rsidRDefault="00953015" w:rsidP="00BD6FB0">
      <w:pPr>
        <w:autoSpaceDE w:val="0"/>
        <w:autoSpaceDN w:val="0"/>
        <w:adjustRightInd w:val="0"/>
        <w:spacing w:after="0" w:line="240" w:lineRule="auto"/>
        <w:ind w:firstLine="720"/>
        <w:rPr>
          <w:rStyle w:val="HTMLCite"/>
          <w:rFonts w:ascii="Times New Roman" w:hAnsi="Times New Roman" w:cs="Times New Roman"/>
          <w:color w:val="auto"/>
          <w:sz w:val="24"/>
          <w:szCs w:val="24"/>
        </w:rPr>
      </w:pPr>
    </w:p>
    <w:p w:rsidR="00C92941" w:rsidRPr="00F20924" w:rsidRDefault="00C92941" w:rsidP="00BE427B">
      <w:pPr>
        <w:autoSpaceDE w:val="0"/>
        <w:autoSpaceDN w:val="0"/>
        <w:adjustRightInd w:val="0"/>
        <w:spacing w:after="0" w:line="240" w:lineRule="auto"/>
        <w:rPr>
          <w:rFonts w:ascii="Times New Roman" w:hAnsi="Times New Roman" w:cs="Times New Roman"/>
          <w:b/>
          <w:bCs/>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Terry K. Haines, and Cheryl R. Renner, </w:t>
      </w:r>
      <w:r w:rsidRPr="00F20924">
        <w:rPr>
          <w:rFonts w:ascii="Times New Roman" w:hAnsi="Times New Roman" w:cs="Times New Roman"/>
          <w:bCs/>
          <w:sz w:val="24"/>
          <w:szCs w:val="24"/>
        </w:rPr>
        <w:t>Vegetation Management on Private Property in the Wildland-Urban Interface: The Role of State Governments</w:t>
      </w:r>
      <w:r w:rsidRPr="00F20924">
        <w:rPr>
          <w:rFonts w:ascii="Times New Roman" w:hAnsi="Times New Roman" w:cs="Times New Roman"/>
          <w:b/>
          <w:bCs/>
          <w:sz w:val="24"/>
          <w:szCs w:val="24"/>
        </w:rPr>
        <w:t>”,</w:t>
      </w:r>
      <w:r w:rsidRPr="00F20924">
        <w:rPr>
          <w:rFonts w:ascii="Times New Roman" w:hAnsi="Times New Roman" w:cs="Times New Roman"/>
          <w:sz w:val="24"/>
          <w:szCs w:val="24"/>
        </w:rPr>
        <w:t xml:space="preserve"> Proceedings of the Southern Forest Economics Workshop (SOFEW) Annual Meeting, Baton Rouge, LA April 19 – 21, 2005. pp. 252-262.</w:t>
      </w:r>
      <w:r w:rsidRPr="00F20924">
        <w:rPr>
          <w:rFonts w:ascii="Times New Roman" w:hAnsi="Times New Roman" w:cs="Times New Roman"/>
          <w:b/>
          <w:bCs/>
          <w:sz w:val="24"/>
          <w:szCs w:val="24"/>
        </w:rPr>
        <w:t xml:space="preserve"> </w:t>
      </w:r>
      <w:hyperlink r:id="rId29" w:history="1">
        <w:r w:rsidRPr="00F20924">
          <w:rPr>
            <w:rStyle w:val="Hyperlink"/>
            <w:rFonts w:ascii="Times New Roman" w:hAnsi="Times New Roman" w:cs="Times New Roman"/>
            <w:color w:val="auto"/>
            <w:sz w:val="24"/>
            <w:szCs w:val="24"/>
          </w:rPr>
          <w:t>http://sofew.cfr.msstate.edu/papers/2005_proceedings.pdf</w:t>
        </w:r>
      </w:hyperlink>
    </w:p>
    <w:p w:rsidR="007C0951" w:rsidRPr="00F20924" w:rsidRDefault="007C0951" w:rsidP="004914E7">
      <w:pPr>
        <w:pStyle w:val="NormalWeb"/>
        <w:spacing w:before="0" w:beforeAutospacing="0" w:after="0"/>
      </w:pPr>
    </w:p>
    <w:p w:rsidR="00352628" w:rsidRPr="00F20924" w:rsidRDefault="00352628" w:rsidP="00BE427B">
      <w:pPr>
        <w:pStyle w:val="NormalWeb"/>
        <w:spacing w:before="0" w:beforeAutospacing="0" w:after="0"/>
      </w:pPr>
      <w:r w:rsidRPr="00F20924">
        <w:t xml:space="preserve">Terry K. Haines, Cheryl R. Renner, and </w:t>
      </w:r>
      <w:r w:rsidRPr="00F20924">
        <w:rPr>
          <w:b/>
        </w:rPr>
        <w:t>Margaret A. Reams</w:t>
      </w:r>
      <w:r w:rsidRPr="00F20924">
        <w:t>, “The National Database of Wildfire Mitigation Programs:  State, County and Local Efforts to Reduce Wildfire Risk</w:t>
      </w:r>
      <w:r w:rsidR="00EF6C11" w:rsidRPr="00F20924">
        <w:t>”</w:t>
      </w:r>
      <w:r w:rsidRPr="00F20924">
        <w:t xml:space="preserve"> in One Forest Under Two Flags: 2004 </w:t>
      </w:r>
      <w:r w:rsidRPr="00F20924">
        <w:rPr>
          <w:i/>
        </w:rPr>
        <w:t>Proceedings of the Society of American Foresters</w:t>
      </w:r>
      <w:r w:rsidRPr="00F20924">
        <w:t xml:space="preserve">, Edmonton, Alberta October 2-6, 2004. </w:t>
      </w:r>
      <w:r w:rsidR="00EF6C11" w:rsidRPr="00F20924">
        <w:t>(</w:t>
      </w:r>
      <w:r w:rsidR="00D23CA4" w:rsidRPr="00F20924">
        <w:t>7pp</w:t>
      </w:r>
      <w:r w:rsidR="00EF6C11" w:rsidRPr="00F20924">
        <w:t>)</w:t>
      </w:r>
    </w:p>
    <w:p w:rsidR="00BE686F" w:rsidRPr="00F20924" w:rsidRDefault="00BE686F" w:rsidP="004914E7">
      <w:pPr>
        <w:spacing w:after="0" w:line="240" w:lineRule="auto"/>
        <w:rPr>
          <w:rFonts w:ascii="Times New Roman" w:hAnsi="Times New Roman" w:cs="Times New Roman"/>
          <w:b/>
          <w:sz w:val="24"/>
          <w:szCs w:val="24"/>
        </w:rPr>
      </w:pPr>
    </w:p>
    <w:p w:rsidR="00CD4CC4" w:rsidRPr="00F20924" w:rsidRDefault="00352628" w:rsidP="00BE427B">
      <w:pPr>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lastRenderedPageBreak/>
        <w:t>Reams, Margaret A</w:t>
      </w:r>
      <w:r w:rsidRPr="00F20924">
        <w:rPr>
          <w:rFonts w:ascii="Times New Roman" w:hAnsi="Times New Roman" w:cs="Times New Roman"/>
          <w:sz w:val="24"/>
          <w:szCs w:val="24"/>
        </w:rPr>
        <w:t xml:space="preserve">.  “Influences on Public Support for Stringent, Local Land-Use Ordinances” </w:t>
      </w:r>
      <w:r w:rsidR="00CD4CC4" w:rsidRPr="00F20924">
        <w:rPr>
          <w:rFonts w:ascii="Times New Roman" w:hAnsi="Times New Roman" w:cs="Times New Roman"/>
          <w:sz w:val="24"/>
          <w:szCs w:val="24"/>
        </w:rPr>
        <w:t xml:space="preserve"> In R. F. Kazmierczak, Jr. and L. J. Thibodeaux (eds.) Proceedings of the 2000 Louisiana Environmental State of the State Conference, available on line at the Department of Agricultural Economics &amp; Agribusiness, Louisiana State University, </w:t>
      </w:r>
      <w:hyperlink r:id="rId30" w:history="1">
        <w:r w:rsidR="00CD4CC4" w:rsidRPr="00F20924">
          <w:rPr>
            <w:rStyle w:val="Hyperlink"/>
            <w:rFonts w:ascii="Times New Roman" w:hAnsi="Times New Roman" w:cs="Times New Roman"/>
            <w:color w:val="auto"/>
            <w:sz w:val="24"/>
            <w:szCs w:val="24"/>
          </w:rPr>
          <w:t>http:www.agecon.lsu.edu/ESOS-V</w:t>
        </w:r>
      </w:hyperlink>
      <w:r w:rsidR="0043780B" w:rsidRPr="00F20924">
        <w:rPr>
          <w:rFonts w:ascii="Times New Roman" w:hAnsi="Times New Roman" w:cs="Times New Roman"/>
          <w:sz w:val="24"/>
          <w:szCs w:val="24"/>
        </w:rPr>
        <w:t xml:space="preserve"> </w:t>
      </w:r>
      <w:r w:rsidR="00CD4CC4" w:rsidRPr="00F20924">
        <w:rPr>
          <w:rFonts w:ascii="Times New Roman" w:hAnsi="Times New Roman" w:cs="Times New Roman"/>
          <w:sz w:val="24"/>
          <w:szCs w:val="24"/>
        </w:rPr>
        <w:t xml:space="preserve">Proceedings/index.htm </w:t>
      </w:r>
      <w:r w:rsidR="0043780B" w:rsidRPr="00F20924">
        <w:rPr>
          <w:rFonts w:ascii="Times New Roman" w:hAnsi="Times New Roman" w:cs="Times New Roman"/>
          <w:sz w:val="24"/>
          <w:szCs w:val="24"/>
        </w:rPr>
        <w:t xml:space="preserve"> </w:t>
      </w:r>
      <w:r w:rsidRPr="00F20924">
        <w:rPr>
          <w:rFonts w:ascii="Times New Roman" w:hAnsi="Times New Roman" w:cs="Times New Roman"/>
          <w:sz w:val="24"/>
          <w:szCs w:val="24"/>
        </w:rPr>
        <w:t xml:space="preserve">November 16-17, 2000, Baton Rouge, LA.  </w:t>
      </w:r>
    </w:p>
    <w:p w:rsidR="00F4196A" w:rsidRPr="00F20924" w:rsidRDefault="00F4196A" w:rsidP="00BE427B">
      <w:pPr>
        <w:spacing w:after="0" w:line="240" w:lineRule="auto"/>
        <w:rPr>
          <w:rFonts w:ascii="Times New Roman" w:hAnsi="Times New Roman" w:cs="Times New Roman"/>
          <w:sz w:val="24"/>
          <w:szCs w:val="24"/>
        </w:rPr>
      </w:pPr>
    </w:p>
    <w:p w:rsidR="00F4196A" w:rsidRPr="00F20924" w:rsidRDefault="00AF61F2" w:rsidP="00F20924">
      <w:pPr>
        <w:shd w:val="clear" w:color="auto" w:fill="FFFFFF"/>
        <w:spacing w:after="0" w:line="240" w:lineRule="auto"/>
        <w:rPr>
          <w:rFonts w:ascii="Times New Roman" w:hAnsi="Times New Roman" w:cs="Times New Roman"/>
          <w:sz w:val="24"/>
          <w:szCs w:val="24"/>
        </w:rPr>
      </w:pPr>
      <w:hyperlink r:id="rId31" w:tooltip="Search for La Peyre, Megan K." w:history="1">
        <w:r w:rsidR="00F4196A" w:rsidRPr="00F20924">
          <w:rPr>
            <w:rStyle w:val="Hyperlink"/>
            <w:rFonts w:ascii="Times New Roman" w:hAnsi="Times New Roman" w:cs="Times New Roman"/>
            <w:color w:val="auto"/>
            <w:sz w:val="24"/>
            <w:szCs w:val="24"/>
            <w:u w:val="none"/>
          </w:rPr>
          <w:t>La Peyre, Megan K.</w:t>
        </w:r>
      </w:hyperlink>
      <w:r w:rsidR="00F4196A" w:rsidRPr="00F20924">
        <w:rPr>
          <w:rFonts w:ascii="Times New Roman" w:hAnsi="Times New Roman" w:cs="Times New Roman"/>
          <w:sz w:val="24"/>
          <w:szCs w:val="24"/>
        </w:rPr>
        <w:t xml:space="preserve">; </w:t>
      </w:r>
      <w:r w:rsidR="00E94DE0" w:rsidRPr="00E94DE0">
        <w:rPr>
          <w:rFonts w:ascii="Times New Roman" w:hAnsi="Times New Roman" w:cs="Times New Roman"/>
          <w:b/>
          <w:sz w:val="24"/>
          <w:szCs w:val="24"/>
        </w:rPr>
        <w:t xml:space="preserve">Margaret A. </w:t>
      </w:r>
      <w:hyperlink r:id="rId32" w:tooltip="Search for Reams, Margaret A." w:history="1">
        <w:r w:rsidR="00F4196A" w:rsidRPr="00F20924">
          <w:rPr>
            <w:rStyle w:val="Strong"/>
            <w:rFonts w:ascii="Times New Roman" w:hAnsi="Times New Roman" w:cs="Times New Roman"/>
            <w:sz w:val="24"/>
            <w:szCs w:val="24"/>
          </w:rPr>
          <w:t>Reams</w:t>
        </w:r>
        <w:r w:rsidR="00F4196A" w:rsidRPr="00F20924">
          <w:rPr>
            <w:rStyle w:val="Hyperlink"/>
            <w:rFonts w:ascii="Times New Roman" w:hAnsi="Times New Roman" w:cs="Times New Roman"/>
            <w:color w:val="auto"/>
            <w:sz w:val="24"/>
            <w:szCs w:val="24"/>
            <w:u w:val="none"/>
          </w:rPr>
          <w:t xml:space="preserve">, </w:t>
        </w:r>
      </w:hyperlink>
      <w:r w:rsidR="00E94DE0">
        <w:rPr>
          <w:rStyle w:val="Hyperlink"/>
          <w:rFonts w:ascii="Times New Roman" w:hAnsi="Times New Roman" w:cs="Times New Roman"/>
          <w:color w:val="auto"/>
          <w:sz w:val="24"/>
          <w:szCs w:val="24"/>
          <w:u w:val="none"/>
        </w:rPr>
        <w:t xml:space="preserve">Irving A. </w:t>
      </w:r>
      <w:hyperlink r:id="rId33" w:tooltip="Search for Mendelssohn, Irv A." w:history="1">
        <w:r w:rsidR="00F4196A" w:rsidRPr="00F20924">
          <w:rPr>
            <w:rStyle w:val="Hyperlink"/>
            <w:rFonts w:ascii="Times New Roman" w:hAnsi="Times New Roman" w:cs="Times New Roman"/>
            <w:color w:val="auto"/>
            <w:sz w:val="24"/>
            <w:szCs w:val="24"/>
            <w:u w:val="none"/>
          </w:rPr>
          <w:t>Mendelssohn</w:t>
        </w:r>
        <w:r w:rsidR="00E94DE0">
          <w:rPr>
            <w:rStyle w:val="Hyperlink"/>
            <w:rFonts w:ascii="Times New Roman" w:hAnsi="Times New Roman" w:cs="Times New Roman"/>
            <w:color w:val="auto"/>
            <w:sz w:val="24"/>
            <w:szCs w:val="24"/>
            <w:u w:val="none"/>
          </w:rPr>
          <w:t xml:space="preserve">. </w:t>
        </w:r>
      </w:hyperlink>
      <w:r w:rsidR="00F4196A" w:rsidRPr="00F20924">
        <w:rPr>
          <w:rFonts w:ascii="Times New Roman" w:hAnsi="Times New Roman" w:cs="Times New Roman"/>
          <w:sz w:val="24"/>
          <w:szCs w:val="24"/>
        </w:rPr>
        <w:t xml:space="preserve">2000. Coasts at the Millennium; Proceedings of the 17th International Conference of the Coastal Society. Jodice, Laura W; Gupta, Anu; Boyles, Robert [editors] </w:t>
      </w:r>
      <w:hyperlink r:id="rId34" w:tooltip="Search for Proceedings of Annual Conference - Coastal Society" w:history="1">
        <w:r w:rsidR="00F4196A" w:rsidRPr="00F20924">
          <w:rPr>
            <w:rStyle w:val="Hyperlink"/>
            <w:rFonts w:ascii="Times New Roman" w:hAnsi="Times New Roman" w:cs="Times New Roman"/>
            <w:color w:val="auto"/>
            <w:sz w:val="24"/>
            <w:szCs w:val="24"/>
          </w:rPr>
          <w:t>Proceedings of Annual Conference - Coastal Society</w:t>
        </w:r>
      </w:hyperlink>
      <w:r w:rsidR="00F4196A" w:rsidRPr="00F20924">
        <w:rPr>
          <w:rFonts w:ascii="Times New Roman" w:hAnsi="Times New Roman" w:cs="Times New Roman"/>
          <w:sz w:val="24"/>
          <w:szCs w:val="24"/>
        </w:rPr>
        <w:t>, 2000, Vol. 17, pp. 460-465</w:t>
      </w:r>
    </w:p>
    <w:p w:rsidR="00F20924" w:rsidRPr="00F20924" w:rsidRDefault="00F20924" w:rsidP="00BE427B">
      <w:pPr>
        <w:tabs>
          <w:tab w:val="left" w:pos="288"/>
          <w:tab w:val="decimal" w:pos="576"/>
          <w:tab w:val="left" w:pos="1152"/>
        </w:tabs>
        <w:spacing w:after="0" w:line="240" w:lineRule="auto"/>
        <w:ind w:right="-180"/>
        <w:rPr>
          <w:rFonts w:ascii="Times New Roman" w:hAnsi="Times New Roman" w:cs="Times New Roman"/>
          <w:sz w:val="24"/>
          <w:szCs w:val="24"/>
        </w:rPr>
      </w:pPr>
    </w:p>
    <w:p w:rsidR="00352628" w:rsidRPr="00F20924" w:rsidRDefault="00352628" w:rsidP="00F20924">
      <w:pPr>
        <w:tabs>
          <w:tab w:val="left" w:pos="288"/>
          <w:tab w:val="decimal" w:pos="576"/>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Lea, W. Reid, Marty Tittlebaum and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xml:space="preserve">, 1995. “Hazardous Waste Recycling: Real and Perceived Obstacles -  A Louisiana Case Study,”  </w:t>
      </w:r>
      <w:r w:rsidRPr="00F20924">
        <w:rPr>
          <w:rFonts w:ascii="Times New Roman" w:hAnsi="Times New Roman" w:cs="Times New Roman"/>
          <w:i/>
          <w:sz w:val="24"/>
          <w:szCs w:val="24"/>
        </w:rPr>
        <w:t>Air and Waste Management Association Proceedings of the 88th Annual Meeting</w:t>
      </w:r>
      <w:r w:rsidRPr="00F20924">
        <w:rPr>
          <w:rFonts w:ascii="Times New Roman" w:hAnsi="Times New Roman" w:cs="Times New Roman"/>
          <w:sz w:val="24"/>
          <w:szCs w:val="24"/>
        </w:rPr>
        <w:t xml:space="preserve">  95-TA39A.03: 42-50.</w:t>
      </w:r>
    </w:p>
    <w:p w:rsidR="00352628" w:rsidRPr="00F20924" w:rsidRDefault="00352628" w:rsidP="00F20924">
      <w:pPr>
        <w:tabs>
          <w:tab w:val="left" w:pos="576"/>
          <w:tab w:val="left" w:pos="864"/>
          <w:tab w:val="left" w:pos="1584"/>
          <w:tab w:val="left" w:pos="3168"/>
          <w:tab w:val="left" w:pos="7776"/>
        </w:tabs>
        <w:spacing w:after="0" w:line="240" w:lineRule="auto"/>
        <w:ind w:right="-180"/>
        <w:rPr>
          <w:rFonts w:ascii="Times New Roman" w:hAnsi="Times New Roman" w:cs="Times New Roman"/>
          <w:b/>
          <w:sz w:val="24"/>
          <w:szCs w:val="24"/>
        </w:rPr>
      </w:pPr>
    </w:p>
    <w:p w:rsidR="00352628" w:rsidRPr="00F20924" w:rsidRDefault="00352628" w:rsidP="00F20924">
      <w:pPr>
        <w:tabs>
          <w:tab w:val="left" w:pos="576"/>
          <w:tab w:val="left" w:pos="864"/>
          <w:tab w:val="left" w:pos="1584"/>
          <w:tab w:val="left" w:pos="3168"/>
          <w:tab w:val="left" w:pos="7776"/>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 xml:space="preserve">Reams, Margaret A., </w:t>
      </w:r>
      <w:r w:rsidRPr="00F20924">
        <w:rPr>
          <w:rFonts w:ascii="Times New Roman" w:hAnsi="Times New Roman" w:cs="Times New Roman"/>
          <w:sz w:val="24"/>
          <w:szCs w:val="24"/>
        </w:rPr>
        <w:t xml:space="preserve">1992. “Obstacles to the Development and Use of Environmental Indicators in State Environmental Agencies,” </w:t>
      </w:r>
      <w:r w:rsidRPr="00F20924">
        <w:rPr>
          <w:rFonts w:ascii="Times New Roman" w:hAnsi="Times New Roman" w:cs="Times New Roman"/>
          <w:i/>
          <w:sz w:val="24"/>
          <w:szCs w:val="24"/>
        </w:rPr>
        <w:t xml:space="preserve">Proceedings of the State/EPA National Workshop on Environmental Goals, Indicators, and Strategic Planning </w:t>
      </w:r>
      <w:r w:rsidR="0025496D" w:rsidRPr="00F20924">
        <w:rPr>
          <w:rFonts w:ascii="Times New Roman" w:hAnsi="Times New Roman" w:cs="Times New Roman"/>
          <w:sz w:val="24"/>
          <w:szCs w:val="24"/>
        </w:rPr>
        <w:t>,</w:t>
      </w:r>
      <w:r w:rsidRPr="00F20924">
        <w:rPr>
          <w:rFonts w:ascii="Times New Roman" w:hAnsi="Times New Roman" w:cs="Times New Roman"/>
          <w:sz w:val="24"/>
          <w:szCs w:val="24"/>
        </w:rPr>
        <w:t>September 27-30, Chicago:  11-15.</w:t>
      </w:r>
    </w:p>
    <w:p w:rsidR="004C1785" w:rsidRDefault="004C1785" w:rsidP="008D0F19">
      <w:pPr>
        <w:pStyle w:val="NormalWeb"/>
        <w:spacing w:before="0" w:beforeAutospacing="0" w:after="0"/>
        <w:ind w:right="-180"/>
        <w:rPr>
          <w:b/>
          <w:bCs/>
        </w:rPr>
      </w:pPr>
    </w:p>
    <w:p w:rsidR="00352628" w:rsidRDefault="00352628" w:rsidP="008D0F19">
      <w:pPr>
        <w:pStyle w:val="NormalWeb"/>
        <w:spacing w:before="0" w:beforeAutospacing="0" w:after="0"/>
        <w:ind w:right="-180"/>
        <w:rPr>
          <w:b/>
          <w:bCs/>
        </w:rPr>
      </w:pPr>
      <w:r w:rsidRPr="00F20924">
        <w:rPr>
          <w:b/>
          <w:bCs/>
        </w:rPr>
        <w:t>PUBLISHED ABSTRACTS</w:t>
      </w:r>
    </w:p>
    <w:p w:rsidR="00733F91" w:rsidRDefault="00733F91" w:rsidP="008D0F19">
      <w:pPr>
        <w:pStyle w:val="NormalWeb"/>
        <w:spacing w:before="0" w:beforeAutospacing="0" w:after="0"/>
        <w:ind w:right="-180"/>
        <w:rPr>
          <w:b/>
          <w:bCs/>
        </w:rPr>
      </w:pPr>
    </w:p>
    <w:p w:rsidR="001955B6" w:rsidRPr="00E720A4" w:rsidRDefault="001955B6" w:rsidP="001955B6">
      <w:pPr>
        <w:shd w:val="clear" w:color="auto" w:fill="FFFFFF"/>
        <w:tabs>
          <w:tab w:val="left" w:pos="0"/>
        </w:tabs>
        <w:spacing w:after="0" w:line="240" w:lineRule="auto"/>
        <w:rPr>
          <w:rFonts w:ascii="Times New Roman" w:hAnsi="Times New Roman" w:cs="Times New Roman"/>
          <w:b/>
          <w:bCs/>
          <w:sz w:val="24"/>
          <w:szCs w:val="24"/>
          <w:lang w:val="pl-PL"/>
        </w:rPr>
      </w:pPr>
      <w:r w:rsidRPr="00E720A4">
        <w:rPr>
          <w:rStyle w:val="Strong"/>
          <w:rFonts w:ascii="Times New Roman" w:hAnsi="Times New Roman" w:cs="Times New Roman"/>
          <w:sz w:val="24"/>
          <w:szCs w:val="24"/>
          <w:lang w:val="pl-PL"/>
        </w:rPr>
        <w:t xml:space="preserve">Margaret Reams, </w:t>
      </w:r>
      <w:r w:rsidRPr="00E720A4">
        <w:rPr>
          <w:rStyle w:val="Strong"/>
          <w:rFonts w:ascii="Times New Roman" w:hAnsi="Times New Roman" w:cs="Times New Roman"/>
          <w:b w:val="0"/>
          <w:sz w:val="24"/>
          <w:szCs w:val="24"/>
          <w:lang w:val="pl-PL"/>
        </w:rPr>
        <w:t>Ryan Kirby*,</w:t>
      </w:r>
      <w:r w:rsidRPr="00E720A4">
        <w:rPr>
          <w:rStyle w:val="Strong"/>
          <w:rFonts w:ascii="Times New Roman" w:hAnsi="Times New Roman" w:cs="Times New Roman"/>
          <w:sz w:val="24"/>
          <w:szCs w:val="24"/>
          <w:lang w:val="pl-PL"/>
        </w:rPr>
        <w:t xml:space="preserve"> </w:t>
      </w:r>
      <w:r w:rsidRPr="00E720A4">
        <w:rPr>
          <w:rFonts w:ascii="Times New Roman" w:hAnsi="Times New Roman" w:cs="Times New Roman"/>
          <w:color w:val="333333"/>
          <w:sz w:val="24"/>
          <w:szCs w:val="24"/>
        </w:rPr>
        <w:t>Examining Social Media Use by Public Agencies and NGOs involved in Coastal Emergency Management: Experiences from Hurricanes Sandy, Isaac and Harvey, 2018 Fall Meeting of American Geophysical Union (AGU), Washington, DC, December 10-14, 2018.</w:t>
      </w:r>
      <w:r>
        <w:rPr>
          <w:rFonts w:ascii="Times New Roman" w:hAnsi="Times New Roman" w:cs="Times New Roman"/>
          <w:color w:val="333333"/>
          <w:sz w:val="24"/>
          <w:szCs w:val="24"/>
        </w:rPr>
        <w:t xml:space="preserve"> (* Graduate Student)</w:t>
      </w:r>
    </w:p>
    <w:p w:rsidR="001955B6" w:rsidRDefault="001955B6" w:rsidP="001955B6">
      <w:pPr>
        <w:shd w:val="clear" w:color="auto" w:fill="FFFFFF"/>
        <w:tabs>
          <w:tab w:val="left" w:pos="0"/>
        </w:tabs>
        <w:spacing w:after="0" w:line="240" w:lineRule="auto"/>
        <w:rPr>
          <w:rStyle w:val="Strong"/>
          <w:rFonts w:ascii="Times New Roman" w:hAnsi="Times New Roman" w:cs="Times New Roman"/>
          <w:sz w:val="24"/>
          <w:szCs w:val="24"/>
          <w:lang w:val="pl-PL"/>
        </w:rPr>
      </w:pPr>
    </w:p>
    <w:p w:rsidR="001955B6" w:rsidRPr="00E720A4" w:rsidRDefault="001955B6" w:rsidP="001955B6">
      <w:pPr>
        <w:shd w:val="clear" w:color="auto" w:fill="FFFFFF"/>
        <w:tabs>
          <w:tab w:val="left" w:pos="0"/>
        </w:tabs>
        <w:spacing w:after="0" w:line="240" w:lineRule="auto"/>
        <w:rPr>
          <w:rFonts w:ascii="Times New Roman" w:hAnsi="Times New Roman" w:cs="Times New Roman"/>
          <w:b/>
          <w:bCs/>
          <w:sz w:val="24"/>
          <w:szCs w:val="24"/>
          <w:lang w:val="pl-PL"/>
        </w:rPr>
      </w:pPr>
      <w:r w:rsidRPr="00E720A4">
        <w:rPr>
          <w:rStyle w:val="Strong"/>
          <w:rFonts w:ascii="Times New Roman" w:hAnsi="Times New Roman" w:cs="Times New Roman"/>
          <w:sz w:val="24"/>
          <w:szCs w:val="24"/>
          <w:lang w:val="pl-PL"/>
        </w:rPr>
        <w:t xml:space="preserve">Lei Zou, Nina Lam, Heng Cai... Margaret Reams, </w:t>
      </w:r>
      <w:r w:rsidRPr="00E720A4">
        <w:rPr>
          <w:rFonts w:ascii="Times New Roman" w:hAnsi="Times New Roman" w:cs="Times New Roman"/>
          <w:color w:val="333333"/>
          <w:sz w:val="24"/>
          <w:szCs w:val="24"/>
        </w:rPr>
        <w:t xml:space="preserve">Sensing, Building, and Improving Disaster Resilience through Social Media Data Mining, 2018 Fall Meeting of American Geophysical Union (AGU), Washington, DC, December 10-14, 2018. </w:t>
      </w:r>
      <w:r w:rsidRPr="00E720A4">
        <w:rPr>
          <w:rFonts w:ascii="Times New Roman" w:hAnsi="Times New Roman" w:cs="Times New Roman"/>
          <w:sz w:val="24"/>
          <w:szCs w:val="24"/>
          <w:lang w:val="pl-PL"/>
        </w:rPr>
        <w:br/>
      </w:r>
    </w:p>
    <w:p w:rsidR="004C1785" w:rsidRDefault="004C1785" w:rsidP="00BF4293">
      <w:pPr>
        <w:spacing w:after="0" w:line="240" w:lineRule="auto"/>
        <w:rPr>
          <w:rStyle w:val="Strong"/>
          <w:rFonts w:ascii="Times New Roman" w:hAnsi="Times New Roman" w:cs="Times New Roman"/>
          <w:b w:val="0"/>
          <w:sz w:val="24"/>
          <w:szCs w:val="24"/>
          <w:lang w:val="pl-PL"/>
        </w:rPr>
      </w:pPr>
      <w:r>
        <w:rPr>
          <w:rFonts w:ascii="Times New Roman" w:hAnsi="Times New Roman" w:cs="Times New Roman"/>
          <w:b/>
          <w:color w:val="212121"/>
          <w:sz w:val="24"/>
          <w:szCs w:val="24"/>
        </w:rPr>
        <w:t>Reams, Margaret</w:t>
      </w:r>
      <w:r w:rsidR="00EF5CDF">
        <w:rPr>
          <w:rFonts w:ascii="Times New Roman" w:hAnsi="Times New Roman" w:cs="Times New Roman"/>
          <w:b/>
          <w:color w:val="212121"/>
          <w:sz w:val="24"/>
          <w:szCs w:val="24"/>
        </w:rPr>
        <w:t xml:space="preserve">,  </w:t>
      </w:r>
      <w:r w:rsidRPr="00C14318">
        <w:rPr>
          <w:rFonts w:ascii="Times New Roman" w:hAnsi="Times New Roman" w:cs="Times New Roman"/>
          <w:sz w:val="24"/>
          <w:szCs w:val="24"/>
          <w:lang w:val="pl-PL"/>
        </w:rPr>
        <w:t xml:space="preserve">Applying resilience theory to community engagement with residents facing cumulative environmental exposure risks: lessons from </w:t>
      </w:r>
      <w:r w:rsidR="00EF5CDF">
        <w:rPr>
          <w:rFonts w:ascii="Times New Roman" w:hAnsi="Times New Roman" w:cs="Times New Roman"/>
          <w:sz w:val="24"/>
          <w:szCs w:val="24"/>
          <w:lang w:val="pl-PL"/>
        </w:rPr>
        <w:t>Louisiana’s industrial corridor</w:t>
      </w:r>
      <w:r>
        <w:rPr>
          <w:rFonts w:ascii="Times New Roman" w:hAnsi="Times New Roman" w:cs="Times New Roman"/>
          <w:sz w:val="24"/>
          <w:szCs w:val="24"/>
          <w:lang w:val="pl-PL"/>
        </w:rPr>
        <w:t>,</w:t>
      </w:r>
      <w:r w:rsidRPr="00C14318">
        <w:rPr>
          <w:rFonts w:ascii="Times New Roman" w:hAnsi="Times New Roman" w:cs="Times New Roman"/>
          <w:sz w:val="24"/>
          <w:szCs w:val="24"/>
          <w:lang w:val="pl-PL"/>
        </w:rPr>
        <w:t xml:space="preserve"> </w:t>
      </w:r>
      <w:r w:rsidRPr="00C14318">
        <w:rPr>
          <w:rStyle w:val="Strong"/>
          <w:rFonts w:ascii="Times New Roman" w:hAnsi="Times New Roman" w:cs="Times New Roman"/>
          <w:b w:val="0"/>
          <w:sz w:val="24"/>
          <w:szCs w:val="24"/>
          <w:lang w:val="pl-PL"/>
        </w:rPr>
        <w:t xml:space="preserve">2018 Central and Eastern European Conference on Health and the Environment, Krakow, Poland, June </w:t>
      </w:r>
      <w:r>
        <w:rPr>
          <w:rStyle w:val="Strong"/>
          <w:rFonts w:ascii="Times New Roman" w:hAnsi="Times New Roman" w:cs="Times New Roman"/>
          <w:b w:val="0"/>
          <w:sz w:val="24"/>
          <w:szCs w:val="24"/>
          <w:lang w:val="pl-PL"/>
        </w:rPr>
        <w:t>10-</w:t>
      </w:r>
      <w:r w:rsidRPr="00C14318">
        <w:rPr>
          <w:rStyle w:val="Strong"/>
          <w:rFonts w:ascii="Times New Roman" w:hAnsi="Times New Roman" w:cs="Times New Roman"/>
          <w:b w:val="0"/>
          <w:sz w:val="24"/>
          <w:szCs w:val="24"/>
          <w:lang w:val="pl-PL"/>
        </w:rPr>
        <w:t>14, 2018</w:t>
      </w:r>
    </w:p>
    <w:p w:rsidR="00EF5CDF" w:rsidRDefault="00EF5CDF" w:rsidP="00BF4293">
      <w:pPr>
        <w:spacing w:after="0" w:line="240" w:lineRule="auto"/>
        <w:rPr>
          <w:rStyle w:val="Strong"/>
          <w:rFonts w:ascii="Times New Roman" w:hAnsi="Times New Roman" w:cs="Times New Roman"/>
          <w:b w:val="0"/>
          <w:sz w:val="24"/>
          <w:szCs w:val="24"/>
          <w:lang w:val="pl-PL"/>
        </w:rPr>
      </w:pPr>
    </w:p>
    <w:p w:rsidR="00EF5CDF" w:rsidRDefault="00EF5CDF" w:rsidP="00EF5CDF">
      <w:pPr>
        <w:spacing w:after="0" w:line="240" w:lineRule="auto"/>
        <w:rPr>
          <w:rStyle w:val="Strong"/>
          <w:rFonts w:ascii="Times New Roman" w:hAnsi="Times New Roman" w:cs="Times New Roman"/>
          <w:b w:val="0"/>
          <w:sz w:val="24"/>
          <w:szCs w:val="24"/>
          <w:lang w:val="pl-PL"/>
        </w:rPr>
      </w:pPr>
      <w:r>
        <w:rPr>
          <w:rStyle w:val="Strong"/>
          <w:rFonts w:ascii="Times New Roman" w:hAnsi="Times New Roman" w:cs="Times New Roman"/>
          <w:b w:val="0"/>
          <w:sz w:val="24"/>
          <w:szCs w:val="24"/>
          <w:lang w:val="pl-PL"/>
        </w:rPr>
        <w:t xml:space="preserve">Irving, Jennifer, </w:t>
      </w:r>
      <w:r w:rsidRPr="00EF5CDF">
        <w:rPr>
          <w:rStyle w:val="Strong"/>
          <w:rFonts w:ascii="Times New Roman" w:hAnsi="Times New Roman" w:cs="Times New Roman"/>
          <w:sz w:val="24"/>
          <w:szCs w:val="24"/>
          <w:lang w:val="pl-PL"/>
        </w:rPr>
        <w:t>Margaret Reams,</w:t>
      </w:r>
      <w:r>
        <w:rPr>
          <w:rStyle w:val="Strong"/>
          <w:rFonts w:ascii="Times New Roman" w:hAnsi="Times New Roman" w:cs="Times New Roman"/>
          <w:b w:val="0"/>
          <w:sz w:val="24"/>
          <w:szCs w:val="24"/>
          <w:lang w:val="pl-PL"/>
        </w:rPr>
        <w:t xml:space="preserve"> Community Resilience and Critical Transformations:  The Case of St. Gabriel, Louisiana, </w:t>
      </w:r>
      <w:r w:rsidRPr="00C14318">
        <w:rPr>
          <w:rStyle w:val="Strong"/>
          <w:rFonts w:ascii="Times New Roman" w:hAnsi="Times New Roman" w:cs="Times New Roman"/>
          <w:b w:val="0"/>
          <w:sz w:val="24"/>
          <w:szCs w:val="24"/>
          <w:lang w:val="pl-PL"/>
        </w:rPr>
        <w:t xml:space="preserve">2018 Central and Eastern European Conference on Health and the Environment, Krakow, Poland, June </w:t>
      </w:r>
      <w:r>
        <w:rPr>
          <w:rStyle w:val="Strong"/>
          <w:rFonts w:ascii="Times New Roman" w:hAnsi="Times New Roman" w:cs="Times New Roman"/>
          <w:b w:val="0"/>
          <w:sz w:val="24"/>
          <w:szCs w:val="24"/>
          <w:lang w:val="pl-PL"/>
        </w:rPr>
        <w:t>10-</w:t>
      </w:r>
      <w:r w:rsidRPr="00C14318">
        <w:rPr>
          <w:rStyle w:val="Strong"/>
          <w:rFonts w:ascii="Times New Roman" w:hAnsi="Times New Roman" w:cs="Times New Roman"/>
          <w:b w:val="0"/>
          <w:sz w:val="24"/>
          <w:szCs w:val="24"/>
          <w:lang w:val="pl-PL"/>
        </w:rPr>
        <w:t>14, 2018</w:t>
      </w:r>
      <w:r>
        <w:rPr>
          <w:rStyle w:val="Strong"/>
          <w:rFonts w:ascii="Times New Roman" w:hAnsi="Times New Roman" w:cs="Times New Roman"/>
          <w:b w:val="0"/>
          <w:sz w:val="24"/>
          <w:szCs w:val="24"/>
          <w:lang w:val="pl-PL"/>
        </w:rPr>
        <w:t>.</w:t>
      </w:r>
    </w:p>
    <w:p w:rsidR="004C1785" w:rsidRDefault="004C1785" w:rsidP="00BF4293">
      <w:pPr>
        <w:spacing w:after="0" w:line="240" w:lineRule="auto"/>
        <w:rPr>
          <w:rFonts w:ascii="Times New Roman" w:hAnsi="Times New Roman" w:cs="Times New Roman"/>
          <w:b/>
          <w:sz w:val="24"/>
          <w:szCs w:val="24"/>
        </w:rPr>
      </w:pPr>
    </w:p>
    <w:p w:rsidR="00733F91" w:rsidRPr="00733F91" w:rsidRDefault="00733F91" w:rsidP="00BF4293">
      <w:pPr>
        <w:spacing w:after="0" w:line="240" w:lineRule="auto"/>
        <w:rPr>
          <w:rFonts w:ascii="Times New Roman" w:hAnsi="Times New Roman" w:cs="Times New Roman"/>
          <w:sz w:val="24"/>
          <w:szCs w:val="24"/>
        </w:rPr>
      </w:pPr>
      <w:r w:rsidRPr="00733F91">
        <w:rPr>
          <w:rFonts w:ascii="Times New Roman" w:hAnsi="Times New Roman" w:cs="Times New Roman"/>
          <w:b/>
          <w:sz w:val="24"/>
          <w:szCs w:val="24"/>
        </w:rPr>
        <w:t xml:space="preserve">Reams, Margaret, </w:t>
      </w:r>
      <w:r w:rsidRPr="00733F91">
        <w:rPr>
          <w:rFonts w:ascii="Times New Roman" w:hAnsi="Times New Roman" w:cs="Times New Roman"/>
          <w:sz w:val="24"/>
          <w:szCs w:val="24"/>
        </w:rPr>
        <w:t>Maud Walsh, Slawo Lomnicki, Tammy Dugas, Stephania Cormier, Barry Dellinger, Betsy Paille, *Belen Toscano, Marylee Orr and Wilma Subra, “Engaging Community Partners and Public Agencies in the Scientific and Regulatory Challenges Associated with an Emerging Contaminant:  Environmentally Persistent Free Radicals (EPFRs), 2015 Superfund Research Program Annual Meeting, National Institutes of Health, National Institute of Environmental Health Sciences (NIEHS), Superfund Research Program, San Juan</w:t>
      </w:r>
      <w:r w:rsidR="00BF4293">
        <w:rPr>
          <w:rFonts w:ascii="Times New Roman" w:hAnsi="Times New Roman" w:cs="Times New Roman"/>
          <w:sz w:val="24"/>
          <w:szCs w:val="24"/>
        </w:rPr>
        <w:t>, Puerto Rico, November 18 – 20, 2015.</w:t>
      </w:r>
      <w:r>
        <w:rPr>
          <w:rFonts w:ascii="Times New Roman" w:hAnsi="Times New Roman" w:cs="Times New Roman"/>
          <w:sz w:val="24"/>
          <w:szCs w:val="24"/>
        </w:rPr>
        <w:t xml:space="preserve"> </w:t>
      </w:r>
      <w:r w:rsidRPr="00733F91">
        <w:rPr>
          <w:rFonts w:ascii="Times New Roman" w:hAnsi="Times New Roman" w:cs="Times New Roman"/>
          <w:b/>
          <w:sz w:val="24"/>
          <w:szCs w:val="24"/>
        </w:rPr>
        <w:t>*graduate student</w:t>
      </w:r>
    </w:p>
    <w:p w:rsidR="00BF4293" w:rsidRDefault="00BF4293" w:rsidP="00BF4293">
      <w:pPr>
        <w:spacing w:after="0"/>
        <w:rPr>
          <w:rFonts w:ascii="Times New Roman" w:hAnsi="Times New Roman" w:cs="Times New Roman"/>
          <w:b/>
          <w:sz w:val="24"/>
          <w:szCs w:val="24"/>
        </w:rPr>
      </w:pPr>
    </w:p>
    <w:p w:rsidR="00733F91" w:rsidRDefault="00733F91" w:rsidP="00BF4293">
      <w:pPr>
        <w:spacing w:after="0"/>
        <w:rPr>
          <w:b/>
        </w:rPr>
      </w:pPr>
      <w:r w:rsidRPr="00733F91">
        <w:rPr>
          <w:rFonts w:ascii="Times New Roman" w:hAnsi="Times New Roman" w:cs="Times New Roman"/>
          <w:b/>
          <w:sz w:val="24"/>
          <w:szCs w:val="24"/>
        </w:rPr>
        <w:t xml:space="preserve">Reams, Margaret, </w:t>
      </w:r>
      <w:r w:rsidRPr="00733F91">
        <w:rPr>
          <w:rFonts w:ascii="Times New Roman" w:hAnsi="Times New Roman" w:cs="Times New Roman"/>
          <w:sz w:val="24"/>
          <w:szCs w:val="24"/>
        </w:rPr>
        <w:t>*Simone Domingue and Betsy Paille, “Toxic landscapes, environmental justice and the community: An assessment of citizen participation in Superfund site remediation in the EPA’s 6th region” 2015 Superfund Research Program Annual Meeting, National Institutes of Health, National Institute of Environmental Health Sciences (NIEHS), Superfund Research Program, San Juan, Puerto Rico, November 18 – 20</w:t>
      </w:r>
      <w:r w:rsidR="006A0311">
        <w:rPr>
          <w:rFonts w:ascii="Times New Roman" w:hAnsi="Times New Roman" w:cs="Times New Roman"/>
          <w:sz w:val="24"/>
          <w:szCs w:val="24"/>
        </w:rPr>
        <w:t>, 2015</w:t>
      </w:r>
      <w:r w:rsidRPr="00733F91">
        <w:rPr>
          <w:rFonts w:ascii="Times New Roman" w:hAnsi="Times New Roman" w:cs="Times New Roman"/>
          <w:sz w:val="24"/>
          <w:szCs w:val="24"/>
        </w:rPr>
        <w:t>.</w:t>
      </w:r>
      <w:r>
        <w:rPr>
          <w:rFonts w:ascii="Times New Roman" w:hAnsi="Times New Roman" w:cs="Times New Roman"/>
          <w:sz w:val="24"/>
          <w:szCs w:val="24"/>
        </w:rPr>
        <w:t xml:space="preserve"> </w:t>
      </w:r>
      <w:r w:rsidRPr="00733F91">
        <w:rPr>
          <w:b/>
        </w:rPr>
        <w:t>*graduate student</w:t>
      </w:r>
    </w:p>
    <w:p w:rsidR="00BF4293" w:rsidRDefault="00BF4293" w:rsidP="00A97BA0">
      <w:pPr>
        <w:autoSpaceDE w:val="0"/>
        <w:autoSpaceDN w:val="0"/>
        <w:adjustRightInd w:val="0"/>
        <w:spacing w:after="0" w:line="240" w:lineRule="auto"/>
        <w:rPr>
          <w:rFonts w:ascii="Times New Roman" w:hAnsi="Times New Roman" w:cs="Times New Roman"/>
          <w:sz w:val="24"/>
          <w:szCs w:val="24"/>
        </w:rPr>
      </w:pPr>
    </w:p>
    <w:p w:rsidR="00A97BA0" w:rsidRDefault="00A97BA0" w:rsidP="00A97BA0">
      <w:pPr>
        <w:autoSpaceDE w:val="0"/>
        <w:autoSpaceDN w:val="0"/>
        <w:adjustRightInd w:val="0"/>
        <w:spacing w:after="0" w:line="240" w:lineRule="auto"/>
        <w:rPr>
          <w:rFonts w:ascii="Times New Roman" w:hAnsi="Times New Roman" w:cs="Times New Roman"/>
          <w:sz w:val="24"/>
          <w:szCs w:val="24"/>
        </w:rPr>
      </w:pPr>
      <w:r w:rsidRPr="00A97BA0">
        <w:rPr>
          <w:rFonts w:ascii="Times New Roman" w:hAnsi="Times New Roman" w:cs="Times New Roman"/>
          <w:sz w:val="24"/>
          <w:szCs w:val="24"/>
        </w:rPr>
        <w:t xml:space="preserve">Lam NSN, Liu KB, </w:t>
      </w:r>
      <w:r w:rsidRPr="00A97BA0">
        <w:rPr>
          <w:rFonts w:ascii="Times New Roman" w:hAnsi="Times New Roman" w:cs="Times New Roman"/>
          <w:b/>
          <w:sz w:val="24"/>
          <w:szCs w:val="24"/>
        </w:rPr>
        <w:t>Reams M,</w:t>
      </w:r>
      <w:r w:rsidRPr="00A97BA0">
        <w:rPr>
          <w:rFonts w:ascii="Times New Roman" w:hAnsi="Times New Roman" w:cs="Times New Roman"/>
          <w:sz w:val="24"/>
          <w:szCs w:val="24"/>
        </w:rPr>
        <w:t xml:space="preserve"> Qiang Y, Xu J, River</w:t>
      </w:r>
      <w:r w:rsidR="00C25045">
        <w:rPr>
          <w:rFonts w:ascii="Times New Roman" w:hAnsi="Times New Roman" w:cs="Times New Roman"/>
          <w:sz w:val="24"/>
          <w:szCs w:val="24"/>
        </w:rPr>
        <w:t xml:space="preserve">a-Monroy VH, Pace K, Dismukes D. </w:t>
      </w:r>
      <w:r w:rsidRPr="00A97BA0">
        <w:rPr>
          <w:rFonts w:ascii="Times New Roman" w:hAnsi="Times New Roman" w:cs="Times New Roman"/>
          <w:sz w:val="24"/>
          <w:szCs w:val="24"/>
        </w:rPr>
        <w:t>“</w:t>
      </w:r>
      <w:r w:rsidRPr="00A97BA0">
        <w:rPr>
          <w:rFonts w:ascii="Times New Roman" w:hAnsi="Times New Roman" w:cs="Times New Roman"/>
          <w:iCs/>
          <w:sz w:val="24"/>
          <w:szCs w:val="24"/>
        </w:rPr>
        <w:t>Coupled natural-human dynamics in the Mississippi Delta”</w:t>
      </w:r>
      <w:r w:rsidRPr="00A97BA0">
        <w:rPr>
          <w:rFonts w:ascii="Times New Roman" w:hAnsi="Times New Roman" w:cs="Times New Roman"/>
          <w:sz w:val="24"/>
          <w:szCs w:val="24"/>
        </w:rPr>
        <w:t xml:space="preserve"> </w:t>
      </w:r>
      <w:r>
        <w:rPr>
          <w:rFonts w:ascii="Times New Roman" w:hAnsi="Times New Roman" w:cs="Times New Roman"/>
          <w:sz w:val="24"/>
          <w:szCs w:val="24"/>
        </w:rPr>
        <w:t>T</w:t>
      </w:r>
      <w:r w:rsidRPr="00A97BA0">
        <w:rPr>
          <w:rFonts w:ascii="Times New Roman" w:hAnsi="Times New Roman" w:cs="Times New Roman"/>
          <w:sz w:val="24"/>
          <w:szCs w:val="24"/>
        </w:rPr>
        <w:t>he Delt</w:t>
      </w:r>
      <w:r>
        <w:rPr>
          <w:rFonts w:ascii="Times New Roman" w:hAnsi="Times New Roman" w:cs="Times New Roman"/>
          <w:sz w:val="24"/>
          <w:szCs w:val="24"/>
        </w:rPr>
        <w:t xml:space="preserve">a in Times of Climate Change II </w:t>
      </w:r>
      <w:r w:rsidRPr="00A97BA0">
        <w:rPr>
          <w:rFonts w:ascii="Times New Roman" w:hAnsi="Times New Roman" w:cs="Times New Roman"/>
          <w:sz w:val="24"/>
          <w:szCs w:val="24"/>
        </w:rPr>
        <w:t>Inte</w:t>
      </w:r>
      <w:r w:rsidR="00C25045">
        <w:rPr>
          <w:rFonts w:ascii="Times New Roman" w:hAnsi="Times New Roman" w:cs="Times New Roman"/>
          <w:sz w:val="24"/>
          <w:szCs w:val="24"/>
        </w:rPr>
        <w:t>rnationa</w:t>
      </w:r>
      <w:r w:rsidR="00970469">
        <w:rPr>
          <w:rFonts w:ascii="Times New Roman" w:hAnsi="Times New Roman" w:cs="Times New Roman"/>
          <w:sz w:val="24"/>
          <w:szCs w:val="24"/>
        </w:rPr>
        <w:t>l Conference. Rotterdam, The Netherlands, September 24-26, 2014.</w:t>
      </w:r>
    </w:p>
    <w:p w:rsidR="00A97BA0" w:rsidRPr="00733F91" w:rsidRDefault="00A97BA0" w:rsidP="00A97BA0">
      <w:pPr>
        <w:autoSpaceDE w:val="0"/>
        <w:autoSpaceDN w:val="0"/>
        <w:adjustRightInd w:val="0"/>
        <w:spacing w:after="0" w:line="240" w:lineRule="auto"/>
        <w:rPr>
          <w:rFonts w:ascii="Times New Roman" w:hAnsi="Times New Roman" w:cs="Times New Roman"/>
          <w:sz w:val="24"/>
          <w:szCs w:val="24"/>
        </w:rPr>
      </w:pPr>
      <w:r w:rsidRPr="00A97BA0">
        <w:rPr>
          <w:rFonts w:ascii="Times New Roman" w:hAnsi="Times New Roman" w:cs="Times New Roman"/>
          <w:sz w:val="24"/>
          <w:szCs w:val="24"/>
        </w:rPr>
        <w:t xml:space="preserve"> </w:t>
      </w:r>
    </w:p>
    <w:p w:rsidR="003F299D" w:rsidRPr="00F20924" w:rsidRDefault="003F299D" w:rsidP="003F299D">
      <w:pPr>
        <w:shd w:val="clear" w:color="auto" w:fill="FFFFFF"/>
        <w:spacing w:after="0" w:line="240" w:lineRule="auto"/>
        <w:rPr>
          <w:rFonts w:ascii="Times New Roman" w:hAnsi="Times New Roman" w:cs="Times New Roman"/>
          <w:color w:val="212121"/>
          <w:sz w:val="24"/>
          <w:szCs w:val="24"/>
        </w:rPr>
      </w:pPr>
      <w:r w:rsidRPr="00F20924">
        <w:rPr>
          <w:rFonts w:ascii="Times New Roman" w:hAnsi="Times New Roman" w:cs="Times New Roman"/>
          <w:color w:val="212121"/>
          <w:sz w:val="24"/>
          <w:szCs w:val="24"/>
        </w:rPr>
        <w:t xml:space="preserve">Harding, A., </w:t>
      </w:r>
      <w:r w:rsidRPr="00F20924">
        <w:rPr>
          <w:rFonts w:ascii="Times New Roman" w:hAnsi="Times New Roman" w:cs="Times New Roman"/>
          <w:b/>
          <w:color w:val="212121"/>
          <w:sz w:val="24"/>
          <w:szCs w:val="24"/>
        </w:rPr>
        <w:t>Reams, M.,</w:t>
      </w:r>
      <w:r w:rsidRPr="00F20924">
        <w:rPr>
          <w:rFonts w:ascii="Times New Roman" w:hAnsi="Times New Roman" w:cs="Times New Roman"/>
          <w:color w:val="212121"/>
          <w:sz w:val="24"/>
          <w:szCs w:val="24"/>
        </w:rPr>
        <w:t xml:space="preserve"> Anderson, K., Lam, NSN, O’Connell, S., Subra, W., Tidwell, L.  “Response, Recovery and Resilience to Oil Spills and Environmental Disasters: Exploration and Use of Novel Approaches to Enhance Community Resilience”, 142</w:t>
      </w:r>
      <w:r w:rsidRPr="00F20924">
        <w:rPr>
          <w:rFonts w:ascii="Times New Roman" w:hAnsi="Times New Roman" w:cs="Times New Roman"/>
          <w:color w:val="212121"/>
          <w:sz w:val="24"/>
          <w:szCs w:val="24"/>
          <w:vertAlign w:val="superscript"/>
        </w:rPr>
        <w:t>nd</w:t>
      </w:r>
      <w:r w:rsidRPr="00F20924">
        <w:rPr>
          <w:rFonts w:ascii="Times New Roman" w:hAnsi="Times New Roman" w:cs="Times New Roman"/>
          <w:color w:val="212121"/>
          <w:sz w:val="24"/>
          <w:szCs w:val="24"/>
        </w:rPr>
        <w:t xml:space="preserve"> Annual Meeting of the American Public Health Association (APHA), New Orleans, November 15-19, 2014.</w:t>
      </w:r>
    </w:p>
    <w:p w:rsidR="003F299D" w:rsidRPr="00F20924" w:rsidRDefault="003F299D" w:rsidP="003F299D">
      <w:pPr>
        <w:shd w:val="clear" w:color="auto" w:fill="FFFFFF"/>
        <w:rPr>
          <w:rFonts w:ascii="Times New Roman" w:hAnsi="Times New Roman" w:cs="Times New Roman"/>
          <w:color w:val="212121"/>
          <w:sz w:val="24"/>
          <w:szCs w:val="24"/>
        </w:rPr>
      </w:pPr>
      <w:r w:rsidRPr="00F20924">
        <w:rPr>
          <w:rFonts w:ascii="Times New Roman" w:hAnsi="Times New Roman" w:cs="Times New Roman"/>
          <w:color w:val="212121"/>
          <w:sz w:val="24"/>
          <w:szCs w:val="24"/>
        </w:rPr>
        <w:t>Link to the abstract--</w:t>
      </w:r>
      <w:hyperlink r:id="rId35" w:tgtFrame="_blank" w:history="1">
        <w:r w:rsidRPr="00F20924">
          <w:rPr>
            <w:rStyle w:val="Hyperlink"/>
            <w:rFonts w:ascii="Times New Roman" w:hAnsi="Times New Roman" w:cs="Times New Roman"/>
            <w:sz w:val="24"/>
            <w:szCs w:val="24"/>
          </w:rPr>
          <w:t>https://apha.confex.com/apha/142am/webprogram/Paper302246.html</w:t>
        </w:r>
      </w:hyperlink>
    </w:p>
    <w:p w:rsidR="003F299D" w:rsidRPr="00F20924" w:rsidRDefault="003F299D" w:rsidP="003F299D">
      <w:pPr>
        <w:pStyle w:val="NormalWeb"/>
        <w:shd w:val="clear" w:color="auto" w:fill="FFFFFF"/>
        <w:spacing w:before="0" w:beforeAutospacing="0" w:after="0"/>
        <w:ind w:right="1440"/>
        <w:rPr>
          <w:iCs/>
          <w:color w:val="000000"/>
        </w:rPr>
      </w:pPr>
      <w:r w:rsidRPr="00F20924">
        <w:rPr>
          <w:b/>
        </w:rPr>
        <w:t>Reams, M.,</w:t>
      </w:r>
      <w:r w:rsidRPr="00F20924">
        <w:t>“</w:t>
      </w:r>
      <w:r w:rsidRPr="00F20924">
        <w:rPr>
          <w:color w:val="000000"/>
          <w:shd w:val="clear" w:color="auto" w:fill="FFFFFF"/>
        </w:rPr>
        <w:t xml:space="preserve">Applying a Social-Ecological Resilience Framework to Planning for Energy Security”, </w:t>
      </w:r>
      <w:r w:rsidRPr="00F20924">
        <w:rPr>
          <w:bCs/>
          <w:iCs/>
          <w:color w:val="000000"/>
        </w:rPr>
        <w:t>Central and Eastern European Conference on Health and the Environment (CEECHE), Cluj-Napoca, Romania, May 25-30, 2014.</w:t>
      </w:r>
    </w:p>
    <w:p w:rsidR="003F299D" w:rsidRPr="00F20924" w:rsidRDefault="003F299D" w:rsidP="003F299D">
      <w:pPr>
        <w:pStyle w:val="NormalWeb"/>
        <w:shd w:val="clear" w:color="auto" w:fill="FFFFFF"/>
        <w:spacing w:before="0" w:beforeAutospacing="0" w:after="0"/>
        <w:rPr>
          <w:b/>
          <w:iCs/>
          <w:color w:val="000000"/>
        </w:rPr>
      </w:pPr>
    </w:p>
    <w:p w:rsidR="003F299D" w:rsidRPr="00F20924" w:rsidRDefault="003F299D" w:rsidP="003F299D">
      <w:pPr>
        <w:pStyle w:val="NormalWeb"/>
        <w:shd w:val="clear" w:color="auto" w:fill="FFFFFF"/>
        <w:spacing w:before="0" w:beforeAutospacing="0" w:after="0"/>
        <w:ind w:right="1440"/>
        <w:rPr>
          <w:iCs/>
          <w:color w:val="000000"/>
        </w:rPr>
      </w:pPr>
      <w:r w:rsidRPr="00F20924">
        <w:rPr>
          <w:iCs/>
          <w:color w:val="000000"/>
        </w:rPr>
        <w:t xml:space="preserve">Domingue, S., Paille, B., </w:t>
      </w:r>
      <w:r w:rsidRPr="00F20924">
        <w:rPr>
          <w:b/>
          <w:iCs/>
          <w:color w:val="000000"/>
        </w:rPr>
        <w:t>Reams, M.,</w:t>
      </w:r>
      <w:r w:rsidRPr="00F20924">
        <w:rPr>
          <w:iCs/>
          <w:color w:val="000000"/>
        </w:rPr>
        <w:t xml:space="preserve"> “</w:t>
      </w:r>
      <w:r w:rsidRPr="00F20924">
        <w:rPr>
          <w:color w:val="000000"/>
          <w:shd w:val="clear" w:color="auto" w:fill="FFFFFF"/>
        </w:rPr>
        <w:t>Enhancing the Resiliency of Louisiana Communities to Environmental Pollutants: The LSU Superfund Research Program’s Community Engagement Work”,</w:t>
      </w:r>
      <w:r w:rsidRPr="00F20924">
        <w:rPr>
          <w:bCs/>
          <w:iCs/>
          <w:color w:val="000000"/>
        </w:rPr>
        <w:t xml:space="preserve"> (Student Presentation) Central and Eastern European Conference on Health and the Environment (CEECHE), Cluj-Napoca, Romania, May 25-30, 2014.</w:t>
      </w:r>
    </w:p>
    <w:p w:rsidR="003F299D" w:rsidRPr="00F20924" w:rsidRDefault="003F299D" w:rsidP="003F299D">
      <w:pPr>
        <w:pStyle w:val="NormalWeb"/>
        <w:shd w:val="clear" w:color="auto" w:fill="FFFFFF"/>
        <w:spacing w:before="0" w:beforeAutospacing="0" w:after="0"/>
        <w:ind w:left="720"/>
        <w:rPr>
          <w:iCs/>
          <w:color w:val="000000"/>
        </w:rPr>
      </w:pPr>
      <w:r w:rsidRPr="00F20924">
        <w:rPr>
          <w:bCs/>
          <w:iCs/>
          <w:color w:val="000000"/>
        </w:rPr>
        <w:t xml:space="preserve"> </w:t>
      </w:r>
    </w:p>
    <w:p w:rsidR="003F299D" w:rsidRPr="00F20924" w:rsidRDefault="003F299D" w:rsidP="003F299D">
      <w:pPr>
        <w:pStyle w:val="NormalWeb"/>
        <w:spacing w:before="0" w:beforeAutospacing="0" w:after="0"/>
        <w:ind w:right="1440"/>
      </w:pPr>
      <w:r w:rsidRPr="00F20924">
        <w:t xml:space="preserve">Paille,B., </w:t>
      </w:r>
      <w:r w:rsidRPr="00F20924">
        <w:rPr>
          <w:b/>
        </w:rPr>
        <w:t>Reams, M</w:t>
      </w:r>
      <w:r w:rsidRPr="00F20924">
        <w:t>., Lam, NSN, Carney, JA, “Planning and the Pursuit of Resilience in Post-Katrina Louisiana:  An Examination of Parish-Level Attitudes and Actions”, The Environmental Design Research Association (EDRA), 45</w:t>
      </w:r>
      <w:r w:rsidRPr="00F20924">
        <w:rPr>
          <w:vertAlign w:val="superscript"/>
        </w:rPr>
        <w:t>th</w:t>
      </w:r>
      <w:r w:rsidRPr="00F20924">
        <w:t xml:space="preserve"> Annual Conference, New Orleans, LA, May 28-31, 2014.</w:t>
      </w:r>
    </w:p>
    <w:p w:rsidR="003F299D" w:rsidRPr="00F20924" w:rsidRDefault="003F299D" w:rsidP="003F299D">
      <w:pPr>
        <w:spacing w:after="0" w:line="240" w:lineRule="auto"/>
        <w:rPr>
          <w:rFonts w:ascii="Times New Roman" w:eastAsia="Calibri" w:hAnsi="Times New Roman" w:cs="Times New Roman"/>
          <w:color w:val="000000"/>
          <w:sz w:val="24"/>
          <w:szCs w:val="24"/>
        </w:rPr>
      </w:pPr>
    </w:p>
    <w:p w:rsidR="003F299D" w:rsidRPr="00F20924" w:rsidRDefault="0006041A" w:rsidP="003F299D">
      <w:pPr>
        <w:spacing w:after="0" w:line="240" w:lineRule="auto"/>
        <w:rPr>
          <w:rFonts w:ascii="Times New Roman" w:eastAsia="Calibri" w:hAnsi="Times New Roman" w:cs="Times New Roman"/>
          <w:color w:val="000000"/>
          <w:sz w:val="24"/>
          <w:szCs w:val="24"/>
        </w:rPr>
      </w:pPr>
      <w:r w:rsidRPr="00F20924">
        <w:rPr>
          <w:rFonts w:ascii="Times New Roman" w:hAnsi="Times New Roman" w:cs="Times New Roman"/>
          <w:b/>
          <w:sz w:val="24"/>
          <w:szCs w:val="24"/>
          <w:shd w:val="clear" w:color="auto" w:fill="FFFFFF"/>
        </w:rPr>
        <w:t xml:space="preserve">Reams, M., </w:t>
      </w:r>
      <w:r w:rsidRPr="00F20924">
        <w:rPr>
          <w:rFonts w:ascii="Times New Roman" w:hAnsi="Times New Roman" w:cs="Times New Roman"/>
          <w:sz w:val="24"/>
          <w:szCs w:val="24"/>
          <w:shd w:val="clear" w:color="auto" w:fill="FFFFFF"/>
        </w:rPr>
        <w:t>Lam, NSN</w:t>
      </w:r>
      <w:r w:rsidRPr="00F20924">
        <w:rPr>
          <w:rFonts w:ascii="Times New Roman" w:hAnsi="Times New Roman" w:cs="Times New Roman"/>
          <w:b/>
          <w:sz w:val="24"/>
          <w:szCs w:val="24"/>
          <w:shd w:val="clear" w:color="auto" w:fill="FFFFFF"/>
        </w:rPr>
        <w:t xml:space="preserve">, </w:t>
      </w:r>
      <w:r w:rsidR="003F299D" w:rsidRPr="00F20924">
        <w:rPr>
          <w:rFonts w:ascii="Times New Roman" w:hAnsi="Times New Roman" w:cs="Times New Roman"/>
          <w:sz w:val="24"/>
          <w:szCs w:val="24"/>
          <w:shd w:val="clear" w:color="auto" w:fill="FFFFFF"/>
        </w:rPr>
        <w:t>DeFrank,</w:t>
      </w:r>
      <w:r w:rsidRPr="00F20924">
        <w:rPr>
          <w:rFonts w:ascii="Times New Roman" w:hAnsi="Times New Roman" w:cs="Times New Roman"/>
          <w:sz w:val="24"/>
          <w:szCs w:val="24"/>
          <w:shd w:val="clear" w:color="auto" w:fill="FFFFFF"/>
        </w:rPr>
        <w:t xml:space="preserve"> L., </w:t>
      </w:r>
      <w:r w:rsidR="003F299D" w:rsidRPr="00F20924">
        <w:rPr>
          <w:rFonts w:ascii="Times New Roman" w:hAnsi="Times New Roman" w:cs="Times New Roman"/>
          <w:sz w:val="24"/>
          <w:szCs w:val="24"/>
          <w:shd w:val="clear" w:color="auto" w:fill="FFFFFF"/>
        </w:rPr>
        <w:t>Influences on Community Resilience: An Examination of Population Return to New Orleans Post-Katrina</w:t>
      </w:r>
      <w:r w:rsidR="003F299D" w:rsidRPr="00F20924">
        <w:rPr>
          <w:rFonts w:ascii="Times New Roman" w:hAnsi="Times New Roman" w:cs="Times New Roman"/>
          <w:color w:val="6C6969"/>
          <w:sz w:val="24"/>
          <w:szCs w:val="24"/>
          <w:shd w:val="clear" w:color="auto" w:fill="FFFFFF"/>
        </w:rPr>
        <w:t>,</w:t>
      </w:r>
      <w:r w:rsidR="003F299D" w:rsidRPr="00F20924">
        <w:rPr>
          <w:rFonts w:ascii="Times New Roman" w:eastAsia="Calibri" w:hAnsi="Times New Roman" w:cs="Times New Roman"/>
          <w:color w:val="000000"/>
          <w:sz w:val="24"/>
          <w:szCs w:val="24"/>
        </w:rPr>
        <w:t xml:space="preserve"> State of the Coast 2014, New Orleans, LA March 18-20, 2014.</w:t>
      </w:r>
    </w:p>
    <w:p w:rsidR="003F299D" w:rsidRPr="00F20924" w:rsidRDefault="003F299D" w:rsidP="003F299D">
      <w:pPr>
        <w:spacing w:after="0" w:line="240" w:lineRule="auto"/>
        <w:rPr>
          <w:rFonts w:ascii="Times New Roman" w:eastAsia="Calibri" w:hAnsi="Times New Roman" w:cs="Times New Roman"/>
          <w:b/>
          <w:color w:val="000000"/>
          <w:sz w:val="24"/>
          <w:szCs w:val="24"/>
        </w:rPr>
      </w:pPr>
    </w:p>
    <w:p w:rsidR="003F299D" w:rsidRPr="00F20924" w:rsidRDefault="003F299D" w:rsidP="003F299D">
      <w:pPr>
        <w:spacing w:after="0" w:line="240" w:lineRule="auto"/>
        <w:rPr>
          <w:rFonts w:ascii="Times New Roman" w:eastAsia="Calibri" w:hAnsi="Times New Roman" w:cs="Times New Roman"/>
          <w:color w:val="000000"/>
          <w:sz w:val="24"/>
          <w:szCs w:val="24"/>
        </w:rPr>
      </w:pPr>
      <w:r w:rsidRPr="00F20924">
        <w:rPr>
          <w:rFonts w:ascii="Times New Roman" w:eastAsia="Calibri" w:hAnsi="Times New Roman" w:cs="Times New Roman"/>
          <w:b/>
          <w:color w:val="000000"/>
          <w:sz w:val="24"/>
          <w:szCs w:val="24"/>
        </w:rPr>
        <w:t>Reams</w:t>
      </w:r>
      <w:r w:rsidRPr="00F20924">
        <w:rPr>
          <w:rFonts w:ascii="Times New Roman" w:eastAsia="Calibri" w:hAnsi="Times New Roman" w:cs="Times New Roman"/>
          <w:color w:val="000000"/>
          <w:sz w:val="24"/>
          <w:szCs w:val="24"/>
        </w:rPr>
        <w:t xml:space="preserve">, </w:t>
      </w:r>
      <w:r w:rsidR="0006041A" w:rsidRPr="00F20924">
        <w:rPr>
          <w:rFonts w:ascii="Times New Roman" w:eastAsia="Calibri" w:hAnsi="Times New Roman" w:cs="Times New Roman"/>
          <w:color w:val="000000"/>
          <w:sz w:val="24"/>
          <w:szCs w:val="24"/>
        </w:rPr>
        <w:t>M., L</w:t>
      </w:r>
      <w:r w:rsidR="00B361CE">
        <w:rPr>
          <w:rFonts w:ascii="Times New Roman" w:eastAsia="Calibri" w:hAnsi="Times New Roman" w:cs="Times New Roman"/>
          <w:color w:val="000000"/>
          <w:sz w:val="24"/>
          <w:szCs w:val="24"/>
        </w:rPr>
        <w:t xml:space="preserve">am, NSN, Kirby, R., Funder, DQ, </w:t>
      </w:r>
      <w:r w:rsidRPr="00F20924">
        <w:rPr>
          <w:rFonts w:ascii="Times New Roman" w:eastAsia="Calibri" w:hAnsi="Times New Roman" w:cs="Times New Roman"/>
          <w:color w:val="000000"/>
          <w:sz w:val="24"/>
          <w:szCs w:val="24"/>
          <w:vertAlign w:val="superscript"/>
        </w:rPr>
        <w:t>“</w:t>
      </w:r>
      <w:r w:rsidRPr="00F20924">
        <w:rPr>
          <w:rFonts w:ascii="Times New Roman" w:eastAsia="Calibri" w:hAnsi="Times New Roman" w:cs="Times New Roman"/>
          <w:color w:val="000000"/>
          <w:sz w:val="24"/>
          <w:szCs w:val="24"/>
        </w:rPr>
        <w:t>Assessing Coastal Community Resilience in Louisiana and the Netherlands:  Conceptual and Methodological Challenges” (Student presentation), State of the Coast 2014, New Orleans, LA March 18-20, 2014.</w:t>
      </w:r>
    </w:p>
    <w:p w:rsidR="003F299D" w:rsidRPr="00F20924" w:rsidRDefault="003F299D" w:rsidP="003F299D">
      <w:pPr>
        <w:spacing w:after="0" w:line="240" w:lineRule="auto"/>
        <w:rPr>
          <w:rFonts w:ascii="Times New Roman" w:eastAsia="Calibri" w:hAnsi="Times New Roman" w:cs="Times New Roman"/>
          <w:b/>
          <w:color w:val="000000"/>
          <w:sz w:val="24"/>
          <w:szCs w:val="24"/>
        </w:rPr>
      </w:pPr>
    </w:p>
    <w:p w:rsidR="003F299D" w:rsidRPr="00F20924" w:rsidRDefault="003F299D" w:rsidP="003F299D">
      <w:pPr>
        <w:spacing w:after="0" w:line="240" w:lineRule="auto"/>
        <w:rPr>
          <w:rFonts w:ascii="Times New Roman" w:eastAsia="Calibri" w:hAnsi="Times New Roman" w:cs="Times New Roman"/>
          <w:color w:val="000000"/>
          <w:sz w:val="24"/>
          <w:szCs w:val="24"/>
        </w:rPr>
      </w:pPr>
      <w:r w:rsidRPr="00F20924">
        <w:rPr>
          <w:rFonts w:ascii="Times New Roman" w:hAnsi="Times New Roman" w:cs="Times New Roman"/>
          <w:sz w:val="24"/>
          <w:szCs w:val="24"/>
        </w:rPr>
        <w:t>Gootee</w:t>
      </w:r>
      <w:r w:rsidRPr="00F20924">
        <w:rPr>
          <w:rFonts w:ascii="Times New Roman" w:hAnsi="Times New Roman" w:cs="Times New Roman"/>
          <w:b/>
          <w:sz w:val="24"/>
          <w:szCs w:val="24"/>
        </w:rPr>
        <w:t>,</w:t>
      </w:r>
      <w:r w:rsidRPr="00F20924">
        <w:rPr>
          <w:rFonts w:ascii="Times New Roman" w:hAnsi="Times New Roman" w:cs="Times New Roman"/>
          <w:sz w:val="24"/>
          <w:szCs w:val="24"/>
        </w:rPr>
        <w:t xml:space="preserve"> </w:t>
      </w:r>
      <w:r w:rsidR="0006041A" w:rsidRPr="00F20924">
        <w:rPr>
          <w:rFonts w:ascii="Times New Roman" w:hAnsi="Times New Roman" w:cs="Times New Roman"/>
          <w:sz w:val="24"/>
          <w:szCs w:val="24"/>
        </w:rPr>
        <w:t xml:space="preserve">E., </w:t>
      </w:r>
      <w:r w:rsidR="0006041A" w:rsidRPr="00F20924">
        <w:rPr>
          <w:rFonts w:ascii="Times New Roman" w:hAnsi="Times New Roman" w:cs="Times New Roman"/>
          <w:b/>
          <w:sz w:val="24"/>
          <w:szCs w:val="24"/>
        </w:rPr>
        <w:t>Reams, M.</w:t>
      </w:r>
      <w:r w:rsidR="0006041A" w:rsidRPr="00F20924">
        <w:rPr>
          <w:rFonts w:ascii="Times New Roman" w:hAnsi="Times New Roman" w:cs="Times New Roman"/>
          <w:sz w:val="24"/>
          <w:szCs w:val="24"/>
        </w:rPr>
        <w:t>, Lam, NSN, Wilkens, J., Daigle, M., Land, L., Sattler, M., “</w:t>
      </w:r>
      <w:r w:rsidRPr="00F20924">
        <w:rPr>
          <w:rFonts w:ascii="Times New Roman" w:hAnsi="Times New Roman" w:cs="Times New Roman"/>
          <w:spacing w:val="-3"/>
          <w:sz w:val="24"/>
          <w:szCs w:val="24"/>
        </w:rPr>
        <w:t>Influences on Household and Community-Level Mitigation Efforts and Adaptations to Coastal Hazards in Louisiana</w:t>
      </w:r>
      <w:r w:rsidRPr="00F20924">
        <w:rPr>
          <w:rFonts w:ascii="Times New Roman" w:hAnsi="Times New Roman" w:cs="Times New Roman"/>
          <w:b/>
          <w:spacing w:val="-3"/>
          <w:sz w:val="24"/>
          <w:szCs w:val="24"/>
        </w:rPr>
        <w:t xml:space="preserve">”,  </w:t>
      </w:r>
      <w:r w:rsidRPr="00F20924">
        <w:rPr>
          <w:rFonts w:ascii="Times New Roman" w:hAnsi="Times New Roman" w:cs="Times New Roman"/>
          <w:spacing w:val="-3"/>
          <w:sz w:val="24"/>
          <w:szCs w:val="24"/>
        </w:rPr>
        <w:t>(Student presentation)</w:t>
      </w:r>
      <w:r w:rsidRPr="00F20924">
        <w:rPr>
          <w:rFonts w:ascii="Times New Roman" w:hAnsi="Times New Roman" w:cs="Times New Roman"/>
          <w:b/>
          <w:spacing w:val="-3"/>
          <w:sz w:val="24"/>
          <w:szCs w:val="24"/>
        </w:rPr>
        <w:t xml:space="preserve">, </w:t>
      </w:r>
      <w:r w:rsidRPr="00F20924">
        <w:rPr>
          <w:rFonts w:ascii="Times New Roman" w:eastAsia="Calibri" w:hAnsi="Times New Roman" w:cs="Times New Roman"/>
          <w:color w:val="000000"/>
          <w:sz w:val="24"/>
          <w:szCs w:val="24"/>
        </w:rPr>
        <w:t>State of the Coast 2014, New Orleans, LA March 18-20, 2014.</w:t>
      </w:r>
    </w:p>
    <w:p w:rsidR="003F299D" w:rsidRPr="00F20924" w:rsidRDefault="003F299D" w:rsidP="003F299D">
      <w:pPr>
        <w:spacing w:after="0" w:line="240" w:lineRule="auto"/>
        <w:rPr>
          <w:rFonts w:ascii="Times New Roman" w:hAnsi="Times New Roman" w:cs="Times New Roman"/>
          <w:b/>
          <w:spacing w:val="-3"/>
          <w:sz w:val="24"/>
          <w:szCs w:val="24"/>
        </w:rPr>
      </w:pPr>
    </w:p>
    <w:p w:rsidR="003F299D" w:rsidRPr="00F20924" w:rsidRDefault="003F299D" w:rsidP="003F299D">
      <w:pPr>
        <w:spacing w:after="0" w:line="240" w:lineRule="auto"/>
        <w:rPr>
          <w:rFonts w:ascii="Times New Roman" w:eastAsia="Calibri" w:hAnsi="Times New Roman" w:cs="Times New Roman"/>
          <w:color w:val="000000"/>
          <w:sz w:val="24"/>
          <w:szCs w:val="24"/>
        </w:rPr>
      </w:pPr>
      <w:r w:rsidRPr="00F20924">
        <w:rPr>
          <w:rFonts w:ascii="Times New Roman" w:eastAsia="Calibri" w:hAnsi="Times New Roman" w:cs="Times New Roman"/>
          <w:color w:val="000000"/>
          <w:sz w:val="24"/>
          <w:szCs w:val="24"/>
        </w:rPr>
        <w:lastRenderedPageBreak/>
        <w:t>Paille,</w:t>
      </w:r>
      <w:r w:rsidR="0006041A" w:rsidRPr="00F20924">
        <w:rPr>
          <w:rFonts w:ascii="Times New Roman" w:eastAsia="Calibri" w:hAnsi="Times New Roman" w:cs="Times New Roman"/>
          <w:color w:val="000000"/>
          <w:sz w:val="24"/>
          <w:szCs w:val="24"/>
        </w:rPr>
        <w:t xml:space="preserve"> B., </w:t>
      </w:r>
      <w:r w:rsidR="0006041A" w:rsidRPr="00F20924">
        <w:rPr>
          <w:rFonts w:ascii="Times New Roman" w:eastAsia="Calibri" w:hAnsi="Times New Roman" w:cs="Times New Roman"/>
          <w:b/>
          <w:color w:val="000000"/>
          <w:sz w:val="24"/>
          <w:szCs w:val="24"/>
        </w:rPr>
        <w:t>Reams, M</w:t>
      </w:r>
      <w:r w:rsidR="0006041A" w:rsidRPr="00F20924">
        <w:rPr>
          <w:rFonts w:ascii="Times New Roman" w:eastAsia="Calibri" w:hAnsi="Times New Roman" w:cs="Times New Roman"/>
          <w:color w:val="000000"/>
          <w:sz w:val="24"/>
          <w:szCs w:val="24"/>
        </w:rPr>
        <w:t xml:space="preserve">., Lam, NSN, Carney, JA, </w:t>
      </w:r>
      <w:r w:rsidRPr="00F20924">
        <w:rPr>
          <w:rFonts w:ascii="Times New Roman" w:eastAsia="Calibri" w:hAnsi="Times New Roman" w:cs="Times New Roman"/>
          <w:color w:val="000000"/>
          <w:sz w:val="24"/>
          <w:szCs w:val="24"/>
        </w:rPr>
        <w:t>“Planning and the Pursuit of Resilience in Post-Katrina Louisiana:  An Examination of Parish-Level Attitudes and Actions”, State of the Coast 2014, New Orleans, LA March 18-20, 2014.</w:t>
      </w:r>
    </w:p>
    <w:p w:rsidR="003F299D" w:rsidRPr="00F20924" w:rsidRDefault="003F299D" w:rsidP="003F299D">
      <w:pPr>
        <w:spacing w:after="0" w:line="240" w:lineRule="auto"/>
        <w:rPr>
          <w:rFonts w:ascii="Times New Roman" w:hAnsi="Times New Roman" w:cs="Times New Roman"/>
          <w:bCs/>
          <w:color w:val="000000"/>
          <w:sz w:val="24"/>
          <w:szCs w:val="24"/>
        </w:rPr>
      </w:pPr>
    </w:p>
    <w:p w:rsidR="00933D65" w:rsidRPr="00F20924" w:rsidRDefault="00933D65" w:rsidP="003F299D">
      <w:pPr>
        <w:tabs>
          <w:tab w:val="left" w:pos="0"/>
        </w:tabs>
        <w:spacing w:after="0" w:line="240" w:lineRule="auto"/>
        <w:rPr>
          <w:rFonts w:ascii="Times New Roman" w:hAnsi="Times New Roman" w:cs="Times New Roman"/>
          <w:sz w:val="24"/>
          <w:szCs w:val="24"/>
        </w:rPr>
      </w:pPr>
      <w:r w:rsidRPr="00F20924">
        <w:rPr>
          <w:rFonts w:ascii="Times New Roman" w:hAnsi="Times New Roman" w:cs="Times New Roman"/>
          <w:bCs/>
          <w:color w:val="000000"/>
          <w:sz w:val="24"/>
          <w:szCs w:val="24"/>
        </w:rPr>
        <w:t xml:space="preserve">Li C, Lam NSN, </w:t>
      </w:r>
      <w:r w:rsidRPr="00F20924">
        <w:rPr>
          <w:rFonts w:ascii="Times New Roman" w:hAnsi="Times New Roman" w:cs="Times New Roman"/>
          <w:b/>
          <w:bCs/>
          <w:color w:val="000000"/>
          <w:sz w:val="24"/>
          <w:szCs w:val="24"/>
        </w:rPr>
        <w:t>Reams M</w:t>
      </w:r>
      <w:r w:rsidRPr="00F20924">
        <w:rPr>
          <w:rFonts w:ascii="Times New Roman" w:hAnsi="Times New Roman" w:cs="Times New Roman"/>
          <w:bCs/>
          <w:color w:val="000000"/>
          <w:sz w:val="24"/>
          <w:szCs w:val="24"/>
        </w:rPr>
        <w:t>, Mata L. 2013. Coastal communit</w:t>
      </w:r>
      <w:r w:rsidR="0025511D" w:rsidRPr="00F20924">
        <w:rPr>
          <w:rFonts w:ascii="Times New Roman" w:hAnsi="Times New Roman" w:cs="Times New Roman"/>
          <w:bCs/>
          <w:color w:val="000000"/>
          <w:sz w:val="24"/>
          <w:szCs w:val="24"/>
        </w:rPr>
        <w:t xml:space="preserve">y resilience in Louisiana, 1995- </w:t>
      </w:r>
      <w:r w:rsidRPr="00F20924">
        <w:rPr>
          <w:rFonts w:ascii="Times New Roman" w:hAnsi="Times New Roman" w:cs="Times New Roman"/>
          <w:bCs/>
          <w:color w:val="000000"/>
          <w:sz w:val="24"/>
          <w:szCs w:val="24"/>
        </w:rPr>
        <w:t xml:space="preserve">2010. </w:t>
      </w:r>
      <w:r w:rsidRPr="00F20924">
        <w:rPr>
          <w:rFonts w:ascii="Times New Roman" w:hAnsi="Times New Roman" w:cs="Times New Roman"/>
          <w:i/>
          <w:sz w:val="24"/>
          <w:szCs w:val="24"/>
        </w:rPr>
        <w:t>Abstracts, the 2013 Annual Meeting of the Association of American Geographer</w:t>
      </w:r>
      <w:r w:rsidRPr="00F20924">
        <w:rPr>
          <w:rFonts w:ascii="Times New Roman" w:hAnsi="Times New Roman" w:cs="Times New Roman"/>
          <w:sz w:val="24"/>
          <w:szCs w:val="24"/>
        </w:rPr>
        <w:t>s (CD-ROM), Los Angeles. April 10, 2013.</w:t>
      </w:r>
    </w:p>
    <w:p w:rsidR="003F299D" w:rsidRPr="00F20924" w:rsidRDefault="003F299D" w:rsidP="003F299D">
      <w:pPr>
        <w:tabs>
          <w:tab w:val="left" w:pos="0"/>
        </w:tabs>
        <w:spacing w:after="0" w:line="240" w:lineRule="auto"/>
        <w:rPr>
          <w:rFonts w:ascii="Times New Roman" w:hAnsi="Times New Roman" w:cs="Times New Roman"/>
          <w:sz w:val="24"/>
          <w:szCs w:val="24"/>
        </w:rPr>
      </w:pPr>
    </w:p>
    <w:p w:rsidR="00933D65" w:rsidRPr="00F20924" w:rsidRDefault="00933D65" w:rsidP="003F299D">
      <w:pPr>
        <w:spacing w:after="0" w:line="240" w:lineRule="auto"/>
        <w:rPr>
          <w:rFonts w:ascii="Times New Roman" w:hAnsi="Times New Roman" w:cs="Times New Roman"/>
          <w:bCs/>
          <w:color w:val="000000"/>
          <w:sz w:val="24"/>
          <w:szCs w:val="24"/>
        </w:rPr>
      </w:pPr>
      <w:r w:rsidRPr="00F20924">
        <w:rPr>
          <w:rFonts w:ascii="Times New Roman" w:hAnsi="Times New Roman" w:cs="Times New Roman"/>
          <w:bCs/>
          <w:color w:val="000000"/>
          <w:sz w:val="24"/>
          <w:szCs w:val="24"/>
        </w:rPr>
        <w:t xml:space="preserve">Lam NSN, </w:t>
      </w:r>
      <w:r w:rsidRPr="00F20924">
        <w:rPr>
          <w:rFonts w:ascii="Times New Roman" w:hAnsi="Times New Roman" w:cs="Times New Roman"/>
          <w:b/>
          <w:bCs/>
          <w:color w:val="000000"/>
          <w:sz w:val="24"/>
          <w:szCs w:val="24"/>
        </w:rPr>
        <w:t>Reams M,</w:t>
      </w:r>
      <w:r w:rsidRPr="00F20924">
        <w:rPr>
          <w:rFonts w:ascii="Times New Roman" w:hAnsi="Times New Roman" w:cs="Times New Roman"/>
          <w:bCs/>
          <w:color w:val="000000"/>
          <w:sz w:val="24"/>
          <w:szCs w:val="24"/>
        </w:rPr>
        <w:t xml:space="preserve"> Li K, Wang F, LaRock D, Baker A. 2012. On community resilience measurement: Bridging geospatial analysis and adaptive management. Paper presented at the Geoinformatics 2012 conference, Hong Kong, June 16, 2012.</w:t>
      </w:r>
    </w:p>
    <w:p w:rsidR="003F299D" w:rsidRPr="00F20924" w:rsidRDefault="003F299D" w:rsidP="003F299D">
      <w:pPr>
        <w:spacing w:after="0" w:line="240" w:lineRule="auto"/>
        <w:rPr>
          <w:rFonts w:ascii="Times New Roman" w:hAnsi="Times New Roman" w:cs="Times New Roman"/>
          <w:bCs/>
          <w:color w:val="000000"/>
          <w:sz w:val="24"/>
          <w:szCs w:val="24"/>
        </w:rPr>
      </w:pPr>
    </w:p>
    <w:p w:rsidR="00933D65" w:rsidRPr="00F20924" w:rsidRDefault="0025511D" w:rsidP="003F299D">
      <w:pPr>
        <w:tabs>
          <w:tab w:val="left" w:pos="0"/>
        </w:tabs>
        <w:spacing w:after="0" w:line="240" w:lineRule="auto"/>
        <w:ind w:hanging="720"/>
        <w:rPr>
          <w:rFonts w:ascii="Times New Roman" w:hAnsi="Times New Roman" w:cs="Times New Roman"/>
          <w:bCs/>
          <w:color w:val="000000"/>
          <w:sz w:val="24"/>
          <w:szCs w:val="24"/>
        </w:rPr>
      </w:pPr>
      <w:r w:rsidRPr="00F20924">
        <w:rPr>
          <w:rFonts w:ascii="Times New Roman" w:hAnsi="Times New Roman" w:cs="Times New Roman"/>
          <w:bCs/>
          <w:color w:val="000000"/>
          <w:sz w:val="24"/>
          <w:szCs w:val="24"/>
        </w:rPr>
        <w:t xml:space="preserve">            </w:t>
      </w:r>
      <w:r w:rsidR="00933D65" w:rsidRPr="00F20924">
        <w:rPr>
          <w:rFonts w:ascii="Times New Roman" w:hAnsi="Times New Roman" w:cs="Times New Roman"/>
          <w:bCs/>
          <w:color w:val="000000"/>
          <w:sz w:val="24"/>
          <w:szCs w:val="24"/>
        </w:rPr>
        <w:t xml:space="preserve">Lam NSN, Li K, Wang F, </w:t>
      </w:r>
      <w:r w:rsidR="00933D65" w:rsidRPr="00F20924">
        <w:rPr>
          <w:rFonts w:ascii="Times New Roman" w:hAnsi="Times New Roman" w:cs="Times New Roman"/>
          <w:b/>
          <w:bCs/>
          <w:color w:val="000000"/>
          <w:sz w:val="24"/>
          <w:szCs w:val="24"/>
        </w:rPr>
        <w:t>Reams M,</w:t>
      </w:r>
      <w:r w:rsidR="00933D65" w:rsidRPr="00F20924">
        <w:rPr>
          <w:rFonts w:ascii="Times New Roman" w:hAnsi="Times New Roman" w:cs="Times New Roman"/>
          <w:bCs/>
          <w:color w:val="000000"/>
          <w:sz w:val="24"/>
          <w:szCs w:val="24"/>
        </w:rPr>
        <w:t xml:space="preserve"> Baker A, LaRock D. 2012. Bridging geospatial analysis and adaptive management: An approach to resilience measurement. Paper presented at the University Consortium for Geographic Information Science 2012 Symposium. Washington DC, May 31, 2012.</w:t>
      </w:r>
    </w:p>
    <w:p w:rsidR="003F299D" w:rsidRPr="00F20924" w:rsidRDefault="003F299D" w:rsidP="003F299D">
      <w:pPr>
        <w:tabs>
          <w:tab w:val="left" w:pos="0"/>
        </w:tabs>
        <w:spacing w:after="0" w:line="240" w:lineRule="auto"/>
        <w:ind w:hanging="720"/>
        <w:rPr>
          <w:rFonts w:ascii="Times New Roman" w:hAnsi="Times New Roman" w:cs="Times New Roman"/>
          <w:bCs/>
          <w:color w:val="000000"/>
          <w:sz w:val="24"/>
          <w:szCs w:val="24"/>
        </w:rPr>
      </w:pPr>
    </w:p>
    <w:p w:rsidR="00933D65" w:rsidRPr="00F20924" w:rsidRDefault="00E31361" w:rsidP="003F299D">
      <w:pPr>
        <w:spacing w:after="0" w:line="240" w:lineRule="auto"/>
        <w:ind w:hanging="720"/>
        <w:rPr>
          <w:rFonts w:ascii="Times New Roman" w:hAnsi="Times New Roman" w:cs="Times New Roman"/>
          <w:bCs/>
          <w:color w:val="000000"/>
          <w:sz w:val="24"/>
          <w:szCs w:val="24"/>
        </w:rPr>
      </w:pPr>
      <w:r w:rsidRPr="00F20924">
        <w:rPr>
          <w:rFonts w:ascii="Times New Roman" w:hAnsi="Times New Roman" w:cs="Times New Roman"/>
          <w:bCs/>
          <w:color w:val="000000"/>
          <w:sz w:val="24"/>
          <w:szCs w:val="24"/>
        </w:rPr>
        <w:t xml:space="preserve">            </w:t>
      </w:r>
      <w:r w:rsidR="00933D65" w:rsidRPr="00F20924">
        <w:rPr>
          <w:rFonts w:ascii="Times New Roman" w:hAnsi="Times New Roman" w:cs="Times New Roman"/>
          <w:bCs/>
          <w:color w:val="000000"/>
          <w:sz w:val="24"/>
          <w:szCs w:val="24"/>
        </w:rPr>
        <w:t xml:space="preserve">Li K, Lam NSN, </w:t>
      </w:r>
      <w:r w:rsidR="00933D65" w:rsidRPr="00F20924">
        <w:rPr>
          <w:rFonts w:ascii="Times New Roman" w:hAnsi="Times New Roman" w:cs="Times New Roman"/>
          <w:b/>
          <w:bCs/>
          <w:color w:val="000000"/>
          <w:sz w:val="24"/>
          <w:szCs w:val="24"/>
        </w:rPr>
        <w:t>Reams M</w:t>
      </w:r>
      <w:r w:rsidR="00933D65" w:rsidRPr="00F20924">
        <w:rPr>
          <w:rFonts w:ascii="Times New Roman" w:hAnsi="Times New Roman" w:cs="Times New Roman"/>
          <w:bCs/>
          <w:color w:val="000000"/>
          <w:sz w:val="24"/>
          <w:szCs w:val="24"/>
        </w:rPr>
        <w:t>. 2012. Temporal changes of coastal community resilience in the Gulf of Mexico region. Student poster competition in the 28</w:t>
      </w:r>
      <w:r w:rsidR="00933D65" w:rsidRPr="00F20924">
        <w:rPr>
          <w:rFonts w:ascii="Times New Roman" w:hAnsi="Times New Roman" w:cs="Times New Roman"/>
          <w:bCs/>
          <w:color w:val="000000"/>
          <w:sz w:val="24"/>
          <w:szCs w:val="24"/>
          <w:vertAlign w:val="superscript"/>
        </w:rPr>
        <w:t>th</w:t>
      </w:r>
      <w:r w:rsidR="00933D65" w:rsidRPr="00F20924">
        <w:rPr>
          <w:rFonts w:ascii="Times New Roman" w:hAnsi="Times New Roman" w:cs="Times New Roman"/>
          <w:bCs/>
          <w:color w:val="000000"/>
          <w:sz w:val="24"/>
          <w:szCs w:val="24"/>
        </w:rPr>
        <w:t xml:space="preserve"> Louisiana Remote Sensing and GIS Workshop, Baton Rouge, April 24-25, 2012.  (The poster won the first prize).</w:t>
      </w:r>
    </w:p>
    <w:p w:rsidR="003F299D" w:rsidRPr="00F20924" w:rsidRDefault="003F299D" w:rsidP="003F299D">
      <w:pPr>
        <w:spacing w:after="0" w:line="240" w:lineRule="auto"/>
        <w:ind w:hanging="720"/>
        <w:rPr>
          <w:rFonts w:ascii="Times New Roman" w:hAnsi="Times New Roman" w:cs="Times New Roman"/>
          <w:bCs/>
          <w:color w:val="000000"/>
          <w:sz w:val="24"/>
          <w:szCs w:val="24"/>
        </w:rPr>
      </w:pPr>
    </w:p>
    <w:p w:rsidR="00933D65" w:rsidRPr="00F20924" w:rsidRDefault="00E31361" w:rsidP="003F299D">
      <w:pPr>
        <w:spacing w:after="0" w:line="240" w:lineRule="auto"/>
        <w:ind w:hanging="720"/>
        <w:rPr>
          <w:rFonts w:ascii="Times New Roman" w:hAnsi="Times New Roman" w:cs="Times New Roman"/>
          <w:bCs/>
          <w:color w:val="000000"/>
          <w:sz w:val="24"/>
          <w:szCs w:val="24"/>
        </w:rPr>
      </w:pPr>
      <w:r w:rsidRPr="00F20924">
        <w:rPr>
          <w:rFonts w:ascii="Times New Roman" w:hAnsi="Times New Roman" w:cs="Times New Roman"/>
          <w:bCs/>
          <w:color w:val="000000"/>
          <w:sz w:val="24"/>
          <w:szCs w:val="24"/>
        </w:rPr>
        <w:t xml:space="preserve">            </w:t>
      </w:r>
      <w:r w:rsidR="00933D65" w:rsidRPr="00F20924">
        <w:rPr>
          <w:rFonts w:ascii="Times New Roman" w:hAnsi="Times New Roman" w:cs="Times New Roman"/>
          <w:bCs/>
          <w:color w:val="000000"/>
          <w:sz w:val="24"/>
          <w:szCs w:val="24"/>
        </w:rPr>
        <w:t xml:space="preserve">Lam NSN, </w:t>
      </w:r>
      <w:r w:rsidR="00933D65" w:rsidRPr="00F20924">
        <w:rPr>
          <w:rFonts w:ascii="Times New Roman" w:hAnsi="Times New Roman" w:cs="Times New Roman"/>
          <w:b/>
          <w:bCs/>
          <w:color w:val="000000"/>
          <w:sz w:val="24"/>
          <w:szCs w:val="24"/>
        </w:rPr>
        <w:t>Reams M</w:t>
      </w:r>
      <w:r w:rsidR="00933D65" w:rsidRPr="00F20924">
        <w:rPr>
          <w:rFonts w:ascii="Times New Roman" w:hAnsi="Times New Roman" w:cs="Times New Roman"/>
          <w:bCs/>
          <w:color w:val="000000"/>
          <w:sz w:val="24"/>
          <w:szCs w:val="24"/>
        </w:rPr>
        <w:t>, Li K*, Mata L*, Li C*. 2012. On community resilience. Paper presented at the 28</w:t>
      </w:r>
      <w:r w:rsidR="00933D65" w:rsidRPr="00F20924">
        <w:rPr>
          <w:rFonts w:ascii="Times New Roman" w:hAnsi="Times New Roman" w:cs="Times New Roman"/>
          <w:bCs/>
          <w:color w:val="000000"/>
          <w:sz w:val="24"/>
          <w:szCs w:val="24"/>
          <w:vertAlign w:val="superscript"/>
        </w:rPr>
        <w:t>th</w:t>
      </w:r>
      <w:r w:rsidR="00933D65" w:rsidRPr="00F20924">
        <w:rPr>
          <w:rFonts w:ascii="Times New Roman" w:hAnsi="Times New Roman" w:cs="Times New Roman"/>
          <w:bCs/>
          <w:color w:val="000000"/>
          <w:sz w:val="24"/>
          <w:szCs w:val="24"/>
        </w:rPr>
        <w:t xml:space="preserve"> Louisiana Remote Sensing and GIS Workshop, Baton Rouge, April 24, 2012.</w:t>
      </w:r>
    </w:p>
    <w:p w:rsidR="003F299D" w:rsidRPr="00F20924" w:rsidRDefault="003F299D" w:rsidP="003F299D">
      <w:pPr>
        <w:spacing w:after="0" w:line="240" w:lineRule="auto"/>
        <w:ind w:hanging="720"/>
        <w:rPr>
          <w:rFonts w:ascii="Times New Roman" w:hAnsi="Times New Roman" w:cs="Times New Roman"/>
          <w:bCs/>
          <w:color w:val="000000"/>
          <w:sz w:val="24"/>
          <w:szCs w:val="24"/>
        </w:rPr>
      </w:pPr>
    </w:p>
    <w:p w:rsidR="00BD6FB0" w:rsidRPr="00F20924" w:rsidRDefault="00BD6FB0" w:rsidP="004268EA">
      <w:pPr>
        <w:pStyle w:val="NormalWeb"/>
        <w:spacing w:before="0" w:beforeAutospacing="0" w:after="0"/>
        <w:ind w:right="-180"/>
        <w:rPr>
          <w:bCs/>
        </w:rPr>
      </w:pPr>
      <w:r w:rsidRPr="00F20924">
        <w:rPr>
          <w:b/>
          <w:bCs/>
        </w:rPr>
        <w:t>Reams, M</w:t>
      </w:r>
      <w:r w:rsidR="0006041A" w:rsidRPr="00F20924">
        <w:rPr>
          <w:b/>
          <w:bCs/>
        </w:rPr>
        <w:t xml:space="preserve">., </w:t>
      </w:r>
      <w:r w:rsidR="0006041A" w:rsidRPr="00F20924">
        <w:rPr>
          <w:bCs/>
        </w:rPr>
        <w:t xml:space="preserve">Cale, T., </w:t>
      </w:r>
      <w:r w:rsidRPr="00F20924">
        <w:rPr>
          <w:bCs/>
        </w:rPr>
        <w:t>“Understanding Adoption of Exposure-</w:t>
      </w:r>
      <w:r w:rsidR="00C13F6F" w:rsidRPr="00F20924">
        <w:rPr>
          <w:bCs/>
        </w:rPr>
        <w:t>R</w:t>
      </w:r>
      <w:r w:rsidRPr="00F20924">
        <w:rPr>
          <w:bCs/>
        </w:rPr>
        <w:t xml:space="preserve">educing Behaviors among Residents of Louisiana’s Upper Industrial Corridor”, Western Political Science Association </w:t>
      </w:r>
      <w:r w:rsidR="00C13F6F" w:rsidRPr="00F20924">
        <w:rPr>
          <w:bCs/>
        </w:rPr>
        <w:t xml:space="preserve">(WPSA) </w:t>
      </w:r>
      <w:r w:rsidRPr="00F20924">
        <w:rPr>
          <w:bCs/>
        </w:rPr>
        <w:t>Annual Meeting, Portland, OR, March 2012</w:t>
      </w:r>
    </w:p>
    <w:p w:rsidR="00BD6FB0" w:rsidRPr="00F20924" w:rsidRDefault="00BD6FB0" w:rsidP="00FC574B">
      <w:pPr>
        <w:pStyle w:val="NormalWeb"/>
        <w:spacing w:before="0" w:beforeAutospacing="0" w:after="0"/>
        <w:ind w:right="-180"/>
        <w:rPr>
          <w:bCs/>
        </w:rPr>
      </w:pPr>
    </w:p>
    <w:p w:rsidR="004B69F7" w:rsidRPr="00F20924" w:rsidRDefault="00C13F6F" w:rsidP="004268EA">
      <w:pPr>
        <w:pStyle w:val="NormalWeb"/>
        <w:spacing w:before="0" w:beforeAutospacing="0" w:after="0"/>
        <w:ind w:right="-180"/>
        <w:rPr>
          <w:bCs/>
        </w:rPr>
      </w:pPr>
      <w:r w:rsidRPr="00F20924">
        <w:rPr>
          <w:bCs/>
        </w:rPr>
        <w:t xml:space="preserve">Wang, Fei, </w:t>
      </w:r>
      <w:r w:rsidR="00BD6FB0" w:rsidRPr="00F20924">
        <w:rPr>
          <w:bCs/>
        </w:rPr>
        <w:t xml:space="preserve">Nina Lam, </w:t>
      </w:r>
      <w:r w:rsidR="00BD6FB0" w:rsidRPr="00F20924">
        <w:rPr>
          <w:b/>
          <w:bCs/>
        </w:rPr>
        <w:t>Margaret Reams</w:t>
      </w:r>
      <w:r w:rsidR="00BD6FB0" w:rsidRPr="00F20924">
        <w:rPr>
          <w:bCs/>
        </w:rPr>
        <w:t xml:space="preserve">, </w:t>
      </w:r>
      <w:r w:rsidRPr="00F20924">
        <w:rPr>
          <w:bCs/>
        </w:rPr>
        <w:t xml:space="preserve">Amit Kulkarni and Kenan Li, “A Self-Organization-Based Approach for Measuring Community Resilience”, </w:t>
      </w:r>
      <w:r w:rsidR="004B69F7" w:rsidRPr="00F20924">
        <w:rPr>
          <w:bCs/>
        </w:rPr>
        <w:t xml:space="preserve">Association of </w:t>
      </w:r>
      <w:r w:rsidR="00BD6FB0" w:rsidRPr="00F20924">
        <w:rPr>
          <w:bCs/>
        </w:rPr>
        <w:t>American Geograph</w:t>
      </w:r>
      <w:r w:rsidR="004B69F7" w:rsidRPr="00F20924">
        <w:rPr>
          <w:bCs/>
        </w:rPr>
        <w:t xml:space="preserve">ers (AAG) </w:t>
      </w:r>
      <w:r w:rsidR="0025511D" w:rsidRPr="00F20924">
        <w:rPr>
          <w:bCs/>
        </w:rPr>
        <w:t xml:space="preserve">(CD-ROM) </w:t>
      </w:r>
      <w:r w:rsidR="004B69F7" w:rsidRPr="00F20924">
        <w:rPr>
          <w:bCs/>
        </w:rPr>
        <w:t xml:space="preserve">2012 </w:t>
      </w:r>
      <w:r w:rsidR="00BD6FB0" w:rsidRPr="00F20924">
        <w:rPr>
          <w:bCs/>
        </w:rPr>
        <w:t xml:space="preserve">Annual Meeting, </w:t>
      </w:r>
      <w:r w:rsidR="004B69F7" w:rsidRPr="00F20924">
        <w:rPr>
          <w:bCs/>
        </w:rPr>
        <w:t xml:space="preserve">New York, February 24-28, </w:t>
      </w:r>
      <w:r w:rsidR="00BD6FB0" w:rsidRPr="00F20924">
        <w:rPr>
          <w:bCs/>
        </w:rPr>
        <w:t>2012</w:t>
      </w:r>
      <w:r w:rsidR="004B69F7" w:rsidRPr="00F20924">
        <w:rPr>
          <w:bCs/>
        </w:rPr>
        <w:t xml:space="preserve"> </w:t>
      </w:r>
    </w:p>
    <w:p w:rsidR="004268EA" w:rsidRPr="00F20924" w:rsidRDefault="004268EA" w:rsidP="004268EA">
      <w:pPr>
        <w:pStyle w:val="NormalWeb"/>
        <w:spacing w:before="0" w:beforeAutospacing="0" w:after="0"/>
        <w:ind w:right="-180"/>
        <w:rPr>
          <w:b/>
          <w:bCs/>
        </w:rPr>
      </w:pPr>
    </w:p>
    <w:p w:rsidR="00352628" w:rsidRPr="00F20924" w:rsidRDefault="00352628" w:rsidP="004268EA">
      <w:pPr>
        <w:pStyle w:val="NormalWeb"/>
        <w:spacing w:before="0" w:beforeAutospacing="0" w:after="0"/>
        <w:ind w:right="-180"/>
      </w:pPr>
      <w:r w:rsidRPr="00F20924">
        <w:rPr>
          <w:b/>
          <w:bCs/>
        </w:rPr>
        <w:t>Reams, Margaret</w:t>
      </w:r>
      <w:r w:rsidRPr="00F20924">
        <w:rPr>
          <w:bCs/>
        </w:rPr>
        <w:t xml:space="preserve"> and Nina Lam, </w:t>
      </w:r>
      <w:r w:rsidRPr="00F20924">
        <w:t>"Influences on Environmental Risk Perceptions and Adaptive Behaviors among Residents of Louisiana's Industrial Corridor", 139th A</w:t>
      </w:r>
      <w:r w:rsidR="00C13F6F" w:rsidRPr="00F20924">
        <w:t>merican Public Health Association (A</w:t>
      </w:r>
      <w:r w:rsidRPr="00F20924">
        <w:t>PHA</w:t>
      </w:r>
      <w:r w:rsidR="00C13F6F" w:rsidRPr="00F20924">
        <w:t>)</w:t>
      </w:r>
      <w:r w:rsidRPr="00F20924">
        <w:t xml:space="preserve"> Annual Meeting, Washington, DC, October 29 November 2, 2011. </w:t>
      </w:r>
    </w:p>
    <w:p w:rsidR="00266709" w:rsidRPr="00F20924" w:rsidRDefault="00266709" w:rsidP="00FC574B">
      <w:pPr>
        <w:pStyle w:val="NormalWeb"/>
        <w:spacing w:before="0" w:beforeAutospacing="0" w:after="0"/>
        <w:ind w:left="720" w:right="-180"/>
      </w:pPr>
    </w:p>
    <w:p w:rsidR="00352628" w:rsidRPr="00F20924" w:rsidRDefault="00352628" w:rsidP="004268EA">
      <w:pPr>
        <w:pStyle w:val="NormalWeb"/>
        <w:spacing w:before="0" w:beforeAutospacing="0" w:after="0"/>
        <w:ind w:right="-180"/>
        <w:rPr>
          <w:bCs/>
        </w:rPr>
      </w:pPr>
      <w:r w:rsidRPr="00F20924">
        <w:rPr>
          <w:bCs/>
        </w:rPr>
        <w:t xml:space="preserve">Kenan Li, Nina Lam, Danielle Larock and </w:t>
      </w:r>
      <w:r w:rsidRPr="00F20924">
        <w:rPr>
          <w:b/>
          <w:bCs/>
        </w:rPr>
        <w:t>Margaret Reams</w:t>
      </w:r>
      <w:r w:rsidRPr="00F20924">
        <w:rPr>
          <w:bCs/>
        </w:rPr>
        <w:t>, “</w:t>
      </w:r>
      <w:r w:rsidRPr="00F20924">
        <w:rPr>
          <w:rStyle w:val="Emphasis"/>
          <w:bCs/>
          <w:i w:val="0"/>
        </w:rPr>
        <w:t>Temporal Changes of Coastal Community Resilience in the Gulf of Mexico”,</w:t>
      </w:r>
      <w:r w:rsidRPr="00F20924">
        <w:rPr>
          <w:rStyle w:val="Emphasis"/>
          <w:b/>
          <w:bCs/>
        </w:rPr>
        <w:t xml:space="preserve"> </w:t>
      </w:r>
      <w:r w:rsidRPr="00F20924">
        <w:rPr>
          <w:bCs/>
        </w:rPr>
        <w:t>Association of American Geographers (AAG) 2011 Annual Meeting, Seattle, WA, April 12-16, 2011.</w:t>
      </w:r>
    </w:p>
    <w:p w:rsidR="00352628" w:rsidRPr="00F20924" w:rsidRDefault="00352628" w:rsidP="00FC574B">
      <w:pPr>
        <w:spacing w:after="0" w:line="240" w:lineRule="auto"/>
        <w:ind w:right="-180"/>
        <w:rPr>
          <w:rFonts w:ascii="Times New Roman" w:hAnsi="Times New Roman" w:cs="Times New Roman"/>
          <w:bCs/>
          <w:sz w:val="24"/>
          <w:szCs w:val="24"/>
        </w:rPr>
      </w:pPr>
    </w:p>
    <w:p w:rsidR="00352628" w:rsidRPr="00F20924" w:rsidRDefault="00352628" w:rsidP="004268EA">
      <w:pPr>
        <w:spacing w:after="0" w:line="240" w:lineRule="auto"/>
        <w:ind w:right="-180"/>
        <w:rPr>
          <w:rFonts w:ascii="Times New Roman" w:hAnsi="Times New Roman" w:cs="Times New Roman"/>
          <w:sz w:val="24"/>
          <w:szCs w:val="24"/>
        </w:rPr>
      </w:pPr>
      <w:r w:rsidRPr="00F20924">
        <w:rPr>
          <w:rFonts w:ascii="Times New Roman" w:hAnsi="Times New Roman" w:cs="Times New Roman"/>
          <w:bCs/>
          <w:sz w:val="24"/>
          <w:szCs w:val="24"/>
        </w:rPr>
        <w:t xml:space="preserve">White, Crawford and </w:t>
      </w:r>
      <w:r w:rsidRPr="00F20924">
        <w:rPr>
          <w:rFonts w:ascii="Times New Roman" w:hAnsi="Times New Roman" w:cs="Times New Roman"/>
          <w:b/>
          <w:bCs/>
          <w:sz w:val="24"/>
          <w:szCs w:val="24"/>
        </w:rPr>
        <w:t>Margaret Reams</w:t>
      </w:r>
      <w:r w:rsidRPr="00F20924">
        <w:rPr>
          <w:rFonts w:ascii="Times New Roman" w:hAnsi="Times New Roman" w:cs="Times New Roman"/>
          <w:bCs/>
          <w:sz w:val="24"/>
          <w:szCs w:val="24"/>
        </w:rPr>
        <w:t>, “</w:t>
      </w:r>
      <w:r w:rsidRPr="00F20924">
        <w:rPr>
          <w:rFonts w:ascii="Times New Roman" w:hAnsi="Times New Roman" w:cs="Times New Roman"/>
          <w:sz w:val="24"/>
          <w:szCs w:val="24"/>
        </w:rPr>
        <w:t>Exploring Community-Level Socioeconomic Impacts of Development of the Marcellus Shale in Pennsylvania”</w:t>
      </w:r>
      <w:r w:rsidRPr="00F20924">
        <w:rPr>
          <w:rFonts w:ascii="Times New Roman" w:hAnsi="Times New Roman" w:cs="Times New Roman"/>
          <w:b/>
          <w:i/>
          <w:sz w:val="24"/>
          <w:szCs w:val="24"/>
        </w:rPr>
        <w:t>,</w:t>
      </w:r>
      <w:r w:rsidRPr="00F20924">
        <w:rPr>
          <w:rFonts w:ascii="Times New Roman" w:hAnsi="Times New Roman" w:cs="Times New Roman"/>
          <w:b/>
          <w:sz w:val="24"/>
          <w:szCs w:val="24"/>
        </w:rPr>
        <w:t xml:space="preserve"> </w:t>
      </w:r>
      <w:r w:rsidRPr="00F20924">
        <w:rPr>
          <w:rFonts w:ascii="Times New Roman" w:hAnsi="Times New Roman" w:cs="Times New Roman"/>
          <w:sz w:val="24"/>
          <w:szCs w:val="24"/>
        </w:rPr>
        <w:t>Ins</w:t>
      </w:r>
      <w:r w:rsidR="0066461E" w:rsidRPr="00F20924">
        <w:rPr>
          <w:rFonts w:ascii="Times New Roman" w:hAnsi="Times New Roman" w:cs="Times New Roman"/>
          <w:sz w:val="24"/>
          <w:szCs w:val="24"/>
        </w:rPr>
        <w:t xml:space="preserve">titute of American Geologists, </w:t>
      </w:r>
      <w:r w:rsidRPr="00F20924">
        <w:rPr>
          <w:rFonts w:ascii="Times New Roman" w:hAnsi="Times New Roman" w:cs="Times New Roman"/>
          <w:sz w:val="24"/>
          <w:szCs w:val="24"/>
        </w:rPr>
        <w:t>Pittsburgh, PA, April 13-15, 2011.</w:t>
      </w:r>
    </w:p>
    <w:p w:rsidR="00266709" w:rsidRPr="00F20924" w:rsidRDefault="00266709" w:rsidP="00FC574B">
      <w:pPr>
        <w:pStyle w:val="ListParagraph"/>
        <w:spacing w:after="0" w:line="240" w:lineRule="auto"/>
        <w:rPr>
          <w:rFonts w:ascii="Times New Roman" w:hAnsi="Times New Roman" w:cs="Times New Roman"/>
          <w:sz w:val="24"/>
          <w:szCs w:val="24"/>
        </w:rPr>
      </w:pPr>
    </w:p>
    <w:p w:rsidR="00352628" w:rsidRPr="00F20924" w:rsidRDefault="00266709" w:rsidP="004268EA">
      <w:pPr>
        <w:pStyle w:val="NormalWeb"/>
        <w:spacing w:before="0" w:beforeAutospacing="0" w:after="0"/>
        <w:ind w:right="-180"/>
        <w:rPr>
          <w:bCs/>
        </w:rPr>
      </w:pPr>
      <w:r w:rsidRPr="00F20924">
        <w:rPr>
          <w:b/>
          <w:bCs/>
        </w:rPr>
        <w:t>R</w:t>
      </w:r>
      <w:r w:rsidR="00352628" w:rsidRPr="00F20924">
        <w:rPr>
          <w:b/>
          <w:bCs/>
        </w:rPr>
        <w:t>eams, Margaret</w:t>
      </w:r>
      <w:r w:rsidR="00352628" w:rsidRPr="00F20924">
        <w:rPr>
          <w:bCs/>
        </w:rPr>
        <w:t xml:space="preserve"> and Nina Lam, “On the Development of a Community Resilience Index”, 16</w:t>
      </w:r>
      <w:r w:rsidR="00352628" w:rsidRPr="00F20924">
        <w:rPr>
          <w:bCs/>
          <w:vertAlign w:val="superscript"/>
        </w:rPr>
        <w:t>th</w:t>
      </w:r>
      <w:r w:rsidR="00352628" w:rsidRPr="00F20924">
        <w:rPr>
          <w:bCs/>
        </w:rPr>
        <w:t xml:space="preserve"> Annual International Symposium on Society and Resource Management (ISSRM), Corpus Christi, Texas, June 6-10, 2010. </w:t>
      </w:r>
    </w:p>
    <w:p w:rsidR="00266709" w:rsidRPr="00F20924" w:rsidRDefault="00266709" w:rsidP="00FC574B">
      <w:pPr>
        <w:pStyle w:val="ListParagraph"/>
        <w:spacing w:after="0" w:line="240" w:lineRule="auto"/>
        <w:rPr>
          <w:rFonts w:ascii="Times New Roman" w:hAnsi="Times New Roman" w:cs="Times New Roman"/>
          <w:bCs/>
          <w:sz w:val="24"/>
          <w:szCs w:val="24"/>
        </w:rPr>
      </w:pPr>
    </w:p>
    <w:p w:rsidR="00352628" w:rsidRPr="00F20924" w:rsidRDefault="00352628" w:rsidP="004268EA">
      <w:pPr>
        <w:pStyle w:val="NormalWeb"/>
        <w:spacing w:before="0" w:beforeAutospacing="0" w:after="0"/>
        <w:ind w:right="-180"/>
        <w:rPr>
          <w:bCs/>
        </w:rPr>
      </w:pPr>
      <w:r w:rsidRPr="00F20924">
        <w:rPr>
          <w:b/>
          <w:bCs/>
        </w:rPr>
        <w:t>Margaret Reams</w:t>
      </w:r>
      <w:r w:rsidRPr="00F20924">
        <w:rPr>
          <w:bCs/>
        </w:rPr>
        <w:t xml:space="preserve"> and Nina Lam, “A Framework for Measuring Community Resilience”, Association of Environmental Studies and Sciences (AESS) Annual Meeting, Madison, Wisconsin, October 8-11, 2009.</w:t>
      </w:r>
    </w:p>
    <w:p w:rsidR="00266709" w:rsidRPr="00F20924" w:rsidRDefault="00266709" w:rsidP="00FC574B">
      <w:pPr>
        <w:pStyle w:val="ListParagraph"/>
        <w:spacing w:after="0" w:line="240" w:lineRule="auto"/>
        <w:rPr>
          <w:rFonts w:ascii="Times New Roman" w:hAnsi="Times New Roman" w:cs="Times New Roman"/>
          <w:bCs/>
          <w:sz w:val="24"/>
          <w:szCs w:val="24"/>
        </w:rPr>
      </w:pPr>
    </w:p>
    <w:p w:rsidR="00352628" w:rsidRPr="00F20924" w:rsidRDefault="00352628" w:rsidP="004268EA">
      <w:pPr>
        <w:pStyle w:val="NormalWeb"/>
        <w:spacing w:before="0" w:beforeAutospacing="0" w:after="0"/>
        <w:ind w:right="-180"/>
        <w:rPr>
          <w:bCs/>
        </w:rPr>
      </w:pPr>
      <w:r w:rsidRPr="00F20924">
        <w:rPr>
          <w:bCs/>
        </w:rPr>
        <w:t xml:space="preserve">Cale, Tabitha and </w:t>
      </w:r>
      <w:r w:rsidRPr="00F20924">
        <w:rPr>
          <w:b/>
          <w:bCs/>
        </w:rPr>
        <w:t>Margaret A. Reams</w:t>
      </w:r>
      <w:r w:rsidRPr="00F20924">
        <w:rPr>
          <w:bCs/>
        </w:rPr>
        <w:t xml:space="preserve">, “Influences on State-Level Climate Change Policy Development”, Western Political Science Association </w:t>
      </w:r>
      <w:r w:rsidR="0066461E" w:rsidRPr="00F20924">
        <w:rPr>
          <w:bCs/>
        </w:rPr>
        <w:t xml:space="preserve">(WPSA) </w:t>
      </w:r>
      <w:r w:rsidRPr="00F20924">
        <w:rPr>
          <w:bCs/>
        </w:rPr>
        <w:t>2009 Annual Meeting, Vancouver, BC, March 19-21, 2009.</w:t>
      </w:r>
    </w:p>
    <w:p w:rsidR="00266709" w:rsidRPr="00F20924" w:rsidRDefault="00266709" w:rsidP="00FC574B">
      <w:pPr>
        <w:pStyle w:val="ListParagraph"/>
        <w:spacing w:after="0" w:line="240" w:lineRule="auto"/>
        <w:rPr>
          <w:rFonts w:ascii="Times New Roman" w:hAnsi="Times New Roman" w:cs="Times New Roman"/>
          <w:bCs/>
          <w:sz w:val="24"/>
          <w:szCs w:val="24"/>
        </w:rPr>
      </w:pPr>
    </w:p>
    <w:p w:rsidR="00352628" w:rsidRPr="00F20924" w:rsidRDefault="00352628" w:rsidP="004268EA">
      <w:pPr>
        <w:pStyle w:val="NormalWeb"/>
        <w:spacing w:before="0" w:beforeAutospacing="0" w:after="0"/>
        <w:ind w:right="-180"/>
        <w:rPr>
          <w:bCs/>
        </w:rPr>
      </w:pPr>
      <w:r w:rsidRPr="00F20924">
        <w:rPr>
          <w:bCs/>
        </w:rPr>
        <w:t xml:space="preserve">Cale, Tabitha and </w:t>
      </w:r>
      <w:r w:rsidRPr="00F20924">
        <w:rPr>
          <w:b/>
          <w:bCs/>
        </w:rPr>
        <w:t>Margaret A. Reams</w:t>
      </w:r>
      <w:r w:rsidRPr="00F20924">
        <w:rPr>
          <w:bCs/>
        </w:rPr>
        <w:t xml:space="preserve">, “An Examination of the Diffusion of Innovative Environmental Policies:  State-level Strategies to Address Climate Change”, Midwestern Political Science Association </w:t>
      </w:r>
      <w:r w:rsidR="0066461E" w:rsidRPr="00F20924">
        <w:rPr>
          <w:bCs/>
        </w:rPr>
        <w:t xml:space="preserve">(MPSA) </w:t>
      </w:r>
      <w:r w:rsidRPr="00F20924">
        <w:rPr>
          <w:bCs/>
        </w:rPr>
        <w:t xml:space="preserve">2009 Annual Meeting, Chicago, April 22-25, 2009. </w:t>
      </w:r>
    </w:p>
    <w:p w:rsidR="00352628" w:rsidRPr="00F20924" w:rsidRDefault="00352628" w:rsidP="00FC574B">
      <w:pPr>
        <w:spacing w:after="0" w:line="240" w:lineRule="auto"/>
        <w:ind w:right="-180"/>
        <w:rPr>
          <w:rFonts w:ascii="Times New Roman" w:hAnsi="Times New Roman" w:cs="Times New Roman"/>
          <w:sz w:val="24"/>
          <w:szCs w:val="24"/>
        </w:rPr>
      </w:pPr>
    </w:p>
    <w:p w:rsidR="00352628" w:rsidRPr="00F20924" w:rsidRDefault="00352628" w:rsidP="004268EA">
      <w:pPr>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Nina Lam, </w:t>
      </w: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xml:space="preserve">, Ariele Baker, Lauren DeFrank and Alison Martin, “On the Development of a Community Resilience Index”, Association of American Geographers </w:t>
      </w:r>
      <w:r w:rsidR="0066461E" w:rsidRPr="00F20924">
        <w:rPr>
          <w:rFonts w:ascii="Times New Roman" w:hAnsi="Times New Roman" w:cs="Times New Roman"/>
          <w:sz w:val="24"/>
          <w:szCs w:val="24"/>
        </w:rPr>
        <w:t xml:space="preserve">(AAG) </w:t>
      </w:r>
      <w:r w:rsidRPr="00F20924">
        <w:rPr>
          <w:rFonts w:ascii="Times New Roman" w:hAnsi="Times New Roman" w:cs="Times New Roman"/>
          <w:sz w:val="24"/>
          <w:szCs w:val="24"/>
        </w:rPr>
        <w:t>2009 Annual Meeting, Las Vegas, March 22-27, 2009.</w:t>
      </w:r>
    </w:p>
    <w:p w:rsidR="00352628" w:rsidRPr="00F20924" w:rsidRDefault="00352628" w:rsidP="00FC574B">
      <w:pPr>
        <w:spacing w:after="0" w:line="240" w:lineRule="auto"/>
        <w:ind w:right="-180"/>
        <w:rPr>
          <w:rFonts w:ascii="Times New Roman" w:hAnsi="Times New Roman" w:cs="Times New Roman"/>
          <w:sz w:val="24"/>
          <w:szCs w:val="24"/>
        </w:rPr>
      </w:pPr>
    </w:p>
    <w:p w:rsidR="00352628" w:rsidRPr="00F20924" w:rsidRDefault="00352628" w:rsidP="004268EA">
      <w:pPr>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Ariele Baker, Nina Lam, </w:t>
      </w: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xml:space="preserve">, Lauren DeFrank and Alison Martin, “Creating an Empirically Derived Resilience Index for Louisiana and the Gulf of Mexico Region”, Association of American Geographers </w:t>
      </w:r>
      <w:r w:rsidR="0066461E" w:rsidRPr="00F20924">
        <w:rPr>
          <w:rFonts w:ascii="Times New Roman" w:hAnsi="Times New Roman" w:cs="Times New Roman"/>
          <w:sz w:val="24"/>
          <w:szCs w:val="24"/>
        </w:rPr>
        <w:t xml:space="preserve">(AAG) </w:t>
      </w:r>
      <w:r w:rsidRPr="00F20924">
        <w:rPr>
          <w:rFonts w:ascii="Times New Roman" w:hAnsi="Times New Roman" w:cs="Times New Roman"/>
          <w:sz w:val="24"/>
          <w:szCs w:val="24"/>
        </w:rPr>
        <w:t xml:space="preserve">2009 Annual Meeting, Las Vegas, March 22-27, 2009. </w:t>
      </w:r>
    </w:p>
    <w:p w:rsidR="00266709" w:rsidRPr="00F20924" w:rsidRDefault="00266709" w:rsidP="00FC574B">
      <w:pPr>
        <w:pStyle w:val="ListParagraph"/>
        <w:spacing w:after="0" w:line="240" w:lineRule="auto"/>
        <w:rPr>
          <w:rFonts w:ascii="Times New Roman" w:hAnsi="Times New Roman" w:cs="Times New Roman"/>
          <w:sz w:val="24"/>
          <w:szCs w:val="24"/>
        </w:rPr>
      </w:pPr>
    </w:p>
    <w:p w:rsidR="00266709" w:rsidRPr="00F20924" w:rsidRDefault="00352628" w:rsidP="004268EA">
      <w:pPr>
        <w:pStyle w:val="NormalWeb"/>
        <w:spacing w:before="0" w:beforeAutospacing="0" w:after="0"/>
        <w:ind w:right="-180"/>
        <w:rPr>
          <w:bCs/>
        </w:rPr>
      </w:pPr>
      <w:r w:rsidRPr="00F20924">
        <w:rPr>
          <w:b/>
          <w:bCs/>
        </w:rPr>
        <w:t xml:space="preserve">Reams, Margaret A., </w:t>
      </w:r>
      <w:r w:rsidRPr="00F20924">
        <w:rPr>
          <w:bCs/>
        </w:rPr>
        <w:t>Diana Obanda, Terry K. Haines, and Cheryl R. Renner, Grassroots Efforts to Enhance Community Resilience to Natural Disasters, (Selected for Juried Session) 13</w:t>
      </w:r>
      <w:r w:rsidRPr="00F20924">
        <w:rPr>
          <w:bCs/>
          <w:vertAlign w:val="superscript"/>
        </w:rPr>
        <w:t>th</w:t>
      </w:r>
      <w:r w:rsidRPr="00F20924">
        <w:rPr>
          <w:bCs/>
        </w:rPr>
        <w:t xml:space="preserve"> International Symposium on Society and Natural Resources, </w:t>
      </w:r>
      <w:r w:rsidR="0066461E" w:rsidRPr="00F20924">
        <w:rPr>
          <w:bCs/>
        </w:rPr>
        <w:t xml:space="preserve">(ISSNR) </w:t>
      </w:r>
      <w:r w:rsidRPr="00F20924">
        <w:rPr>
          <w:bCs/>
        </w:rPr>
        <w:t>Park City, Utah June 18-21, 2007</w:t>
      </w:r>
      <w:r w:rsidR="00266709" w:rsidRPr="00F20924">
        <w:rPr>
          <w:bCs/>
        </w:rPr>
        <w:t>.</w:t>
      </w:r>
    </w:p>
    <w:p w:rsidR="00266709" w:rsidRPr="00F20924" w:rsidRDefault="00266709" w:rsidP="00FC574B">
      <w:pPr>
        <w:pStyle w:val="ListParagraph"/>
        <w:spacing w:after="0" w:line="240" w:lineRule="auto"/>
        <w:rPr>
          <w:rFonts w:ascii="Times New Roman" w:hAnsi="Times New Roman" w:cs="Times New Roman"/>
          <w:bCs/>
          <w:sz w:val="24"/>
          <w:szCs w:val="24"/>
        </w:rPr>
      </w:pPr>
    </w:p>
    <w:p w:rsidR="00352628" w:rsidRPr="00F20924" w:rsidRDefault="00352628" w:rsidP="004268EA">
      <w:pPr>
        <w:pStyle w:val="NormalWeb"/>
        <w:spacing w:before="0" w:beforeAutospacing="0" w:after="0"/>
        <w:ind w:right="-180"/>
      </w:pPr>
      <w:r w:rsidRPr="00F20924">
        <w:rPr>
          <w:b/>
          <w:bCs/>
        </w:rPr>
        <w:t xml:space="preserve">Reams, Margaret A., </w:t>
      </w:r>
      <w:r w:rsidRPr="00F20924">
        <w:rPr>
          <w:bCs/>
        </w:rPr>
        <w:t xml:space="preserve">Kellen A. Smith, Terry K. Haines and Cheryl R. Renner, Grassroots Partnerships for Wildfire Risk Reduction: How Building Local Alliances May Enhance Social-Ecological Resilience, Western Political Science Association </w:t>
      </w:r>
      <w:r w:rsidR="0066461E" w:rsidRPr="00F20924">
        <w:rPr>
          <w:bCs/>
        </w:rPr>
        <w:t xml:space="preserve">(WPSA) </w:t>
      </w:r>
      <w:r w:rsidRPr="00F20924">
        <w:rPr>
          <w:bCs/>
        </w:rPr>
        <w:t>Annual Meeting, Albuquerque, New Mexico, March 17-21, 2006.</w:t>
      </w:r>
    </w:p>
    <w:p w:rsidR="0066461E" w:rsidRPr="00F20924" w:rsidRDefault="0066461E" w:rsidP="0066461E">
      <w:pPr>
        <w:pStyle w:val="NormalWeb"/>
        <w:spacing w:before="0" w:beforeAutospacing="0" w:after="0"/>
        <w:ind w:right="-180"/>
      </w:pPr>
    </w:p>
    <w:p w:rsidR="00280C83" w:rsidRPr="00F20924" w:rsidRDefault="00352628" w:rsidP="004268EA">
      <w:pPr>
        <w:pStyle w:val="BodyText3"/>
        <w:spacing w:after="0" w:line="240" w:lineRule="auto"/>
        <w:ind w:right="-187"/>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Terry K. Haines, Cheryl R. Renner, Michael W. Wascom, and Harish Kingre, “Influences on Wildfire Risk Mitigation Programs in the Wildland-Urban-Interface”, International Symposia on Society and Resource Management, </w:t>
      </w:r>
      <w:r w:rsidR="0066461E" w:rsidRPr="00F20924">
        <w:rPr>
          <w:rFonts w:ascii="Times New Roman" w:hAnsi="Times New Roman" w:cs="Times New Roman"/>
          <w:sz w:val="24"/>
          <w:szCs w:val="24"/>
        </w:rPr>
        <w:t xml:space="preserve">(ISSRM) </w:t>
      </w:r>
      <w:r w:rsidRPr="00F20924">
        <w:rPr>
          <w:rFonts w:ascii="Times New Roman" w:hAnsi="Times New Roman" w:cs="Times New Roman"/>
          <w:sz w:val="24"/>
          <w:szCs w:val="24"/>
        </w:rPr>
        <w:t>Keystone, CO. June 2 – 6, 2004</w:t>
      </w:r>
    </w:p>
    <w:p w:rsidR="00FC574B" w:rsidRPr="00F20924" w:rsidRDefault="00FC574B" w:rsidP="00FC574B">
      <w:pPr>
        <w:pStyle w:val="ListParagraph"/>
        <w:spacing w:after="0" w:line="240" w:lineRule="auto"/>
        <w:rPr>
          <w:rFonts w:ascii="Times New Roman" w:hAnsi="Times New Roman" w:cs="Times New Roman"/>
          <w:sz w:val="24"/>
          <w:szCs w:val="24"/>
        </w:rPr>
      </w:pPr>
    </w:p>
    <w:p w:rsidR="00352628" w:rsidRPr="00F20924" w:rsidRDefault="00352628" w:rsidP="004268EA">
      <w:pPr>
        <w:pStyle w:val="BodyText3"/>
        <w:spacing w:after="0" w:line="240" w:lineRule="auto"/>
        <w:ind w:right="-187"/>
        <w:rPr>
          <w:rFonts w:ascii="Times New Roman" w:hAnsi="Times New Roman" w:cs="Times New Roman"/>
          <w:sz w:val="24"/>
          <w:szCs w:val="24"/>
        </w:rPr>
      </w:pP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Alan Long, Cindi Rowan, David Rowan, Michele Steinberg, “Landscape Design Issues in Fire-Prone Environments – National Wildfire Programs Database”, American Society of Landscape Architects (ASLA)  2005 Annual Meeting, Fort Lauderdale, FL October 7-10, 2005.</w:t>
      </w:r>
    </w:p>
    <w:p w:rsidR="00FC574B" w:rsidRPr="00F20924" w:rsidRDefault="00FC574B" w:rsidP="00FC574B">
      <w:pPr>
        <w:pStyle w:val="BodyText3"/>
        <w:spacing w:after="0" w:line="240" w:lineRule="auto"/>
        <w:ind w:left="720" w:right="-187"/>
        <w:rPr>
          <w:rFonts w:ascii="Times New Roman" w:hAnsi="Times New Roman" w:cs="Times New Roman"/>
          <w:sz w:val="24"/>
          <w:szCs w:val="24"/>
        </w:rPr>
      </w:pPr>
    </w:p>
    <w:p w:rsidR="00FC574B" w:rsidRPr="00F20924" w:rsidRDefault="00352628" w:rsidP="004268EA">
      <w:pPr>
        <w:spacing w:after="0" w:line="240" w:lineRule="auto"/>
        <w:ind w:right="-187"/>
        <w:rPr>
          <w:rFonts w:ascii="Times New Roman" w:hAnsi="Times New Roman" w:cs="Times New Roman"/>
          <w:sz w:val="24"/>
          <w:szCs w:val="24"/>
        </w:rPr>
      </w:pPr>
      <w:r w:rsidRPr="00F20924">
        <w:rPr>
          <w:rFonts w:ascii="Times New Roman" w:hAnsi="Times New Roman" w:cs="Times New Roman"/>
          <w:sz w:val="24"/>
          <w:szCs w:val="24"/>
        </w:rPr>
        <w:t xml:space="preserve">Cheryl Renner, Terry K. Haines, </w:t>
      </w:r>
      <w:r w:rsidRPr="00F20924">
        <w:rPr>
          <w:rFonts w:ascii="Times New Roman" w:hAnsi="Times New Roman" w:cs="Times New Roman"/>
          <w:b/>
          <w:sz w:val="24"/>
          <w:szCs w:val="24"/>
        </w:rPr>
        <w:t xml:space="preserve">Margaret A. Reams, </w:t>
      </w:r>
      <w:r w:rsidRPr="00F20924">
        <w:rPr>
          <w:rFonts w:ascii="Times New Roman" w:hAnsi="Times New Roman" w:cs="Times New Roman"/>
          <w:sz w:val="24"/>
          <w:szCs w:val="24"/>
        </w:rPr>
        <w:t>“Expediting the Formulation and Implementation of Community Wildfire Protection Plans (CWPP)” 2</w:t>
      </w:r>
      <w:r w:rsidRPr="00F20924">
        <w:rPr>
          <w:rFonts w:ascii="Times New Roman" w:hAnsi="Times New Roman" w:cs="Times New Roman"/>
          <w:sz w:val="24"/>
          <w:szCs w:val="24"/>
          <w:vertAlign w:val="superscript"/>
        </w:rPr>
        <w:t>nd</w:t>
      </w:r>
      <w:r w:rsidRPr="00F20924">
        <w:rPr>
          <w:rFonts w:ascii="Times New Roman" w:hAnsi="Times New Roman" w:cs="Times New Roman"/>
          <w:sz w:val="24"/>
          <w:szCs w:val="24"/>
        </w:rPr>
        <w:t xml:space="preserve"> Fire Behavior and Fuels Conference, (Conference Theme: The Fire Environment – Innovations, Management, and Policy), Destin, FL March 26-30, 2006.</w:t>
      </w:r>
    </w:p>
    <w:p w:rsidR="00352628" w:rsidRPr="00F20924" w:rsidRDefault="00352628" w:rsidP="00FC574B">
      <w:pPr>
        <w:pStyle w:val="ListParagraph"/>
        <w:spacing w:after="0" w:line="240" w:lineRule="auto"/>
        <w:ind w:right="-187"/>
        <w:rPr>
          <w:rFonts w:ascii="Times New Roman" w:hAnsi="Times New Roman" w:cs="Times New Roman"/>
          <w:sz w:val="24"/>
          <w:szCs w:val="24"/>
        </w:rPr>
      </w:pPr>
      <w:r w:rsidRPr="00F20924">
        <w:rPr>
          <w:rFonts w:ascii="Times New Roman" w:hAnsi="Times New Roman" w:cs="Times New Roman"/>
          <w:sz w:val="24"/>
          <w:szCs w:val="24"/>
        </w:rPr>
        <w:t xml:space="preserve"> </w:t>
      </w:r>
    </w:p>
    <w:p w:rsidR="008D57AD" w:rsidRDefault="008D57AD" w:rsidP="004268EA">
      <w:pPr>
        <w:pStyle w:val="NormalWeb"/>
        <w:spacing w:before="0" w:beforeAutospacing="0" w:after="0"/>
        <w:ind w:right="-180"/>
        <w:rPr>
          <w:b/>
        </w:rPr>
      </w:pPr>
    </w:p>
    <w:p w:rsidR="00352628" w:rsidRPr="00F20924" w:rsidRDefault="00352628" w:rsidP="004268EA">
      <w:pPr>
        <w:pStyle w:val="NormalWeb"/>
        <w:spacing w:before="0" w:beforeAutospacing="0" w:after="0"/>
        <w:ind w:right="-180"/>
      </w:pPr>
      <w:r w:rsidRPr="00F20924">
        <w:rPr>
          <w:b/>
        </w:rPr>
        <w:lastRenderedPageBreak/>
        <w:t>Reams, Margaret A</w:t>
      </w:r>
      <w:r w:rsidRPr="00F20924">
        <w:t>., Terry K. Haines, Cheryl R. Renner, Michael W. Wascom, and Harish Kingre, “Creating a Framework for the Evaluation of Sub-Federal Efforts to Reduce Wildfire Risk in Wildland-Urban Interface Communities”, The Southern Forest Economic Workers Annual Conference</w:t>
      </w:r>
      <w:r w:rsidR="0066461E" w:rsidRPr="00F20924">
        <w:t xml:space="preserve"> (SOFEW) </w:t>
      </w:r>
      <w:r w:rsidRPr="00F20924">
        <w:t>. March 13 – 17, St. Augustine, FL. (Abstract Proceedings)</w:t>
      </w:r>
    </w:p>
    <w:p w:rsidR="00FC574B" w:rsidRPr="00F20924" w:rsidRDefault="00FC574B" w:rsidP="00FC574B">
      <w:pPr>
        <w:pStyle w:val="NormalWeb"/>
        <w:spacing w:before="0" w:beforeAutospacing="0" w:after="0"/>
        <w:ind w:left="720" w:right="-180"/>
      </w:pPr>
    </w:p>
    <w:p w:rsidR="00352628" w:rsidRPr="00F20924" w:rsidRDefault="00352628" w:rsidP="004268EA">
      <w:pPr>
        <w:pStyle w:val="NormalWeb"/>
        <w:spacing w:before="0" w:beforeAutospacing="0" w:after="0"/>
        <w:ind w:right="-180"/>
      </w:pPr>
      <w:r w:rsidRPr="00F20924">
        <w:t xml:space="preserve">La Peyre, M.K., </w:t>
      </w:r>
      <w:r w:rsidRPr="00F20924">
        <w:rPr>
          <w:b/>
        </w:rPr>
        <w:t>M.A. Reams</w:t>
      </w:r>
      <w:r w:rsidRPr="00F20924">
        <w:t xml:space="preserve"> and I.A. Mendelssohn. 2000.  Factors Influencing State Wetland Management.  The Coastal Society:  Coasts at the Millenium.  July 9-12, Portland, OR.</w:t>
      </w:r>
    </w:p>
    <w:p w:rsidR="00FC574B" w:rsidRPr="00F20924" w:rsidRDefault="00FC574B" w:rsidP="00FC574B">
      <w:pPr>
        <w:pStyle w:val="NormalWeb"/>
        <w:spacing w:before="0" w:beforeAutospacing="0" w:after="0"/>
        <w:ind w:left="720" w:right="-180"/>
      </w:pPr>
    </w:p>
    <w:p w:rsidR="007C0951" w:rsidRPr="00F20924" w:rsidRDefault="00352628" w:rsidP="004268EA">
      <w:pPr>
        <w:pStyle w:val="NormalWeb"/>
        <w:tabs>
          <w:tab w:val="left" w:pos="7830"/>
          <w:tab w:val="left" w:pos="9360"/>
        </w:tabs>
        <w:spacing w:before="0" w:beforeAutospacing="0" w:after="0"/>
        <w:rPr>
          <w:b/>
        </w:rPr>
      </w:pPr>
      <w:r w:rsidRPr="00F20924">
        <w:t xml:space="preserve">La Peyre, M.K., </w:t>
      </w:r>
      <w:r w:rsidRPr="00F20924">
        <w:rPr>
          <w:b/>
        </w:rPr>
        <w:t>M.A. Reams</w:t>
      </w:r>
      <w:r w:rsidRPr="00F20924">
        <w:t>, P.H</w:t>
      </w:r>
      <w:r w:rsidR="005E14CB" w:rsidRPr="00F20924">
        <w:t xml:space="preserve">. Templet, J.B.. Grace and I.A. </w:t>
      </w:r>
      <w:r w:rsidRPr="00F20924">
        <w:t>Mendelssohn.  2000.  Factors Influencing</w:t>
      </w:r>
      <w:r w:rsidR="005E14CB" w:rsidRPr="00F20924">
        <w:t xml:space="preserve"> Wetland Management:  Exploring </w:t>
      </w:r>
      <w:r w:rsidRPr="00F20924">
        <w:t>Interdisciplinary Approaches.  Society of Wetland Scientists/</w:t>
      </w:r>
      <w:r w:rsidR="005E14CB" w:rsidRPr="00F20924">
        <w:t>INTECOL Joint S</w:t>
      </w:r>
      <w:r w:rsidRPr="00F20924">
        <w:t>ession, Wetlands Millennium Conference.  Aug. 6-12, Quebec City, Quebec.</w:t>
      </w:r>
      <w:r w:rsidRPr="00F20924">
        <w:br/>
      </w:r>
    </w:p>
    <w:p w:rsidR="00352628" w:rsidRPr="00F20924" w:rsidRDefault="00352628" w:rsidP="004268EA">
      <w:pPr>
        <w:pStyle w:val="NormalWeb"/>
        <w:spacing w:before="0" w:beforeAutospacing="0" w:after="0"/>
        <w:ind w:right="-180"/>
      </w:pPr>
      <w:r w:rsidRPr="00F20924">
        <w:rPr>
          <w:b/>
        </w:rPr>
        <w:t>Reams, Margaret A</w:t>
      </w:r>
      <w:r w:rsidRPr="00F20924">
        <w:t>. “EPA’s Toxic Release Inventory as a Tool for Policy Eva</w:t>
      </w:r>
      <w:r w:rsidR="0066461E" w:rsidRPr="00F20924">
        <w:t xml:space="preserve">luation”, </w:t>
      </w:r>
      <w:r w:rsidRPr="00F20924">
        <w:t>Southern Political Science Association</w:t>
      </w:r>
      <w:r w:rsidR="0066461E" w:rsidRPr="00F20924">
        <w:t xml:space="preserve"> (SPSA) Annual Meeting</w:t>
      </w:r>
      <w:r w:rsidRPr="00F20924">
        <w:t xml:space="preserve">, Atlanta, Georgia, October 28-31, 1998. </w:t>
      </w:r>
    </w:p>
    <w:p w:rsidR="007C0951" w:rsidRPr="00F20924" w:rsidRDefault="007C0951" w:rsidP="00FC574B">
      <w:pPr>
        <w:pStyle w:val="NormalWeb"/>
        <w:spacing w:before="0" w:beforeAutospacing="0" w:after="0"/>
        <w:ind w:right="-180"/>
      </w:pPr>
    </w:p>
    <w:p w:rsidR="00352628" w:rsidRPr="00F20924" w:rsidRDefault="00352628" w:rsidP="004268EA">
      <w:pPr>
        <w:tabs>
          <w:tab w:val="decimal"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and Carol M. Crapanzano, “Why Some States Adopt Growth Management Policies”, Western Political Science Association</w:t>
      </w:r>
      <w:r w:rsidR="0040653F" w:rsidRPr="00F20924">
        <w:rPr>
          <w:rFonts w:ascii="Times New Roman" w:hAnsi="Times New Roman" w:cs="Times New Roman"/>
          <w:sz w:val="24"/>
          <w:szCs w:val="24"/>
        </w:rPr>
        <w:t xml:space="preserve"> (WPSA) Annual Meeting</w:t>
      </w:r>
      <w:r w:rsidRPr="00F20924">
        <w:rPr>
          <w:rFonts w:ascii="Times New Roman" w:hAnsi="Times New Roman" w:cs="Times New Roman"/>
          <w:sz w:val="24"/>
          <w:szCs w:val="24"/>
        </w:rPr>
        <w:t>, March 1995, Portland, Oregon.</w:t>
      </w:r>
    </w:p>
    <w:p w:rsidR="007C0951" w:rsidRPr="00F20924" w:rsidRDefault="007C0951" w:rsidP="00FC574B">
      <w:pPr>
        <w:tabs>
          <w:tab w:val="decimal" w:pos="576"/>
          <w:tab w:val="left" w:pos="864"/>
          <w:tab w:val="left" w:pos="1152"/>
        </w:tabs>
        <w:spacing w:after="0" w:line="240" w:lineRule="auto"/>
        <w:ind w:right="-180"/>
        <w:rPr>
          <w:rFonts w:ascii="Times New Roman" w:hAnsi="Times New Roman" w:cs="Times New Roman"/>
          <w:sz w:val="24"/>
          <w:szCs w:val="24"/>
        </w:rPr>
      </w:pPr>
    </w:p>
    <w:p w:rsidR="00352628" w:rsidRPr="00F20924" w:rsidRDefault="00352628" w:rsidP="004268EA">
      <w:pPr>
        <w:tabs>
          <w:tab w:val="decimal"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“Market-Based Incentives vs. Command-and-Control Approaches to Improving Environmental Quality”, Southern Political Science Association</w:t>
      </w:r>
      <w:r w:rsidR="0040653F" w:rsidRPr="00F20924">
        <w:rPr>
          <w:rFonts w:ascii="Times New Roman" w:hAnsi="Times New Roman" w:cs="Times New Roman"/>
          <w:sz w:val="24"/>
          <w:szCs w:val="24"/>
        </w:rPr>
        <w:t xml:space="preserve"> (SPSA) Annual Meeting</w:t>
      </w:r>
      <w:r w:rsidRPr="00F20924">
        <w:rPr>
          <w:rFonts w:ascii="Times New Roman" w:hAnsi="Times New Roman" w:cs="Times New Roman"/>
          <w:sz w:val="24"/>
          <w:szCs w:val="24"/>
        </w:rPr>
        <w:t xml:space="preserve">, November 1994, Atlanta, Georgia. </w:t>
      </w:r>
    </w:p>
    <w:p w:rsidR="00E94DE0" w:rsidRDefault="00E94DE0" w:rsidP="004268EA">
      <w:pPr>
        <w:tabs>
          <w:tab w:val="decimal" w:pos="576"/>
          <w:tab w:val="left" w:pos="864"/>
          <w:tab w:val="left" w:pos="1152"/>
        </w:tabs>
        <w:spacing w:after="0" w:line="240" w:lineRule="auto"/>
        <w:ind w:right="-180"/>
        <w:rPr>
          <w:rFonts w:ascii="Times New Roman" w:hAnsi="Times New Roman" w:cs="Times New Roman"/>
          <w:sz w:val="24"/>
          <w:szCs w:val="24"/>
        </w:rPr>
      </w:pPr>
    </w:p>
    <w:p w:rsidR="00352628" w:rsidRPr="00F20924" w:rsidRDefault="00352628" w:rsidP="004268EA">
      <w:pPr>
        <w:tabs>
          <w:tab w:val="decimal"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Templet, Paul H. and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"The Risk of Municipal Waste Incineration:  Political and Environmental Issues", Annual Meeting of the Society of Toxicologists, Dallas, TX: March 1994.</w:t>
      </w:r>
    </w:p>
    <w:p w:rsidR="007C0951" w:rsidRPr="00F20924" w:rsidRDefault="007C0951" w:rsidP="00FC574B">
      <w:pPr>
        <w:tabs>
          <w:tab w:val="decimal" w:pos="576"/>
          <w:tab w:val="left" w:pos="864"/>
          <w:tab w:val="left" w:pos="1152"/>
        </w:tabs>
        <w:spacing w:after="0" w:line="240" w:lineRule="auto"/>
        <w:ind w:right="-180"/>
        <w:rPr>
          <w:rFonts w:ascii="Times New Roman" w:hAnsi="Times New Roman" w:cs="Times New Roman"/>
          <w:sz w:val="24"/>
          <w:szCs w:val="24"/>
        </w:rPr>
      </w:pPr>
    </w:p>
    <w:p w:rsidR="007C0951" w:rsidRPr="00F20924" w:rsidRDefault="00352628" w:rsidP="004268EA">
      <w:pPr>
        <w:tabs>
          <w:tab w:val="left" w:pos="288"/>
          <w:tab w:val="decimal" w:pos="576"/>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Dickey, David and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"Development of an Analytical Framework to Evaluate Community Response to Environmental Risks", Third International Conference on Environmental Security, Boston, May 31 - June 4 1994.</w:t>
      </w:r>
    </w:p>
    <w:p w:rsidR="00352628" w:rsidRPr="00F20924" w:rsidRDefault="00352628" w:rsidP="00FC574B">
      <w:pPr>
        <w:tabs>
          <w:tab w:val="left" w:pos="288"/>
          <w:tab w:val="decimal" w:pos="576"/>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 </w:t>
      </w:r>
    </w:p>
    <w:p w:rsidR="00352628" w:rsidRPr="00F20924" w:rsidRDefault="00352628" w:rsidP="004268EA">
      <w:pPr>
        <w:tabs>
          <w:tab w:val="left"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“What Accounts for Variation in E</w:t>
      </w:r>
      <w:r w:rsidR="008D0F19" w:rsidRPr="00F20924">
        <w:rPr>
          <w:rFonts w:ascii="Times New Roman" w:hAnsi="Times New Roman" w:cs="Times New Roman"/>
          <w:sz w:val="24"/>
          <w:szCs w:val="24"/>
        </w:rPr>
        <w:t>nvironmental Risk Perceptions?”</w:t>
      </w:r>
      <w:r w:rsidRPr="00F20924">
        <w:rPr>
          <w:rFonts w:ascii="Times New Roman" w:hAnsi="Times New Roman" w:cs="Times New Roman"/>
          <w:sz w:val="24"/>
          <w:szCs w:val="24"/>
        </w:rPr>
        <w:t xml:space="preserve"> Annual Meeting of the Society for Risk Analysis, 1992, San Diego, California, December 9-12</w:t>
      </w:r>
    </w:p>
    <w:p w:rsidR="007C0951" w:rsidRPr="00F20924" w:rsidRDefault="007C0951" w:rsidP="00FC574B">
      <w:pPr>
        <w:tabs>
          <w:tab w:val="left" w:pos="576"/>
          <w:tab w:val="left" w:pos="864"/>
          <w:tab w:val="left" w:pos="1152"/>
        </w:tabs>
        <w:spacing w:after="0" w:line="240" w:lineRule="auto"/>
        <w:ind w:right="-180"/>
        <w:rPr>
          <w:rFonts w:ascii="Times New Roman" w:hAnsi="Times New Roman" w:cs="Times New Roman"/>
          <w:sz w:val="24"/>
          <w:szCs w:val="24"/>
        </w:rPr>
      </w:pPr>
    </w:p>
    <w:p w:rsidR="001B4140" w:rsidRPr="00F20924" w:rsidRDefault="00352628" w:rsidP="004268EA">
      <w:pPr>
        <w:tabs>
          <w:tab w:val="left"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and Angela R. Machen, 1991. “State Strategies to Manage Household Hazardous Waste”, Annual Meeting of the Society for Risk Analysis, Baltimore, Maryland, December 8-11, Abstract.</w:t>
      </w:r>
    </w:p>
    <w:p w:rsidR="00352628" w:rsidRPr="00F20924" w:rsidRDefault="00352628" w:rsidP="00FC574B">
      <w:pPr>
        <w:tabs>
          <w:tab w:val="left"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  </w:t>
      </w:r>
    </w:p>
    <w:p w:rsidR="00352628" w:rsidRPr="00F20924" w:rsidRDefault="00352628" w:rsidP="004268EA">
      <w:pPr>
        <w:tabs>
          <w:tab w:val="left"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“Hybrid Decision-Making Mechanisms for State Environmental Regulation”, Annual Meeting of </w:t>
      </w:r>
      <w:r w:rsidR="0040653F" w:rsidRPr="00F20924">
        <w:rPr>
          <w:rFonts w:ascii="Times New Roman" w:hAnsi="Times New Roman" w:cs="Times New Roman"/>
          <w:sz w:val="24"/>
          <w:szCs w:val="24"/>
        </w:rPr>
        <w:t xml:space="preserve">the Society for Risk Analysis, </w:t>
      </w:r>
      <w:r w:rsidRPr="00F20924">
        <w:rPr>
          <w:rFonts w:ascii="Times New Roman" w:hAnsi="Times New Roman" w:cs="Times New Roman"/>
          <w:sz w:val="24"/>
          <w:szCs w:val="24"/>
        </w:rPr>
        <w:t>Baltimore, Maryland, December 8-11, 1991.</w:t>
      </w:r>
    </w:p>
    <w:p w:rsidR="004D76DA" w:rsidRPr="00F20924" w:rsidRDefault="00352628" w:rsidP="00FC574B">
      <w:pPr>
        <w:tabs>
          <w:tab w:val="left" w:pos="576"/>
          <w:tab w:val="left" w:pos="720"/>
          <w:tab w:val="left" w:pos="1152"/>
          <w:tab w:val="left" w:pos="1296"/>
        </w:tabs>
        <w:spacing w:after="0" w:line="240" w:lineRule="auto"/>
        <w:ind w:right="-180" w:hanging="720"/>
        <w:rPr>
          <w:rFonts w:ascii="Times New Roman" w:hAnsi="Times New Roman" w:cs="Times New Roman"/>
          <w:sz w:val="24"/>
          <w:szCs w:val="24"/>
        </w:rPr>
      </w:pPr>
      <w:r w:rsidRPr="00F20924">
        <w:rPr>
          <w:rFonts w:ascii="Times New Roman" w:hAnsi="Times New Roman" w:cs="Times New Roman"/>
          <w:sz w:val="24"/>
          <w:szCs w:val="24"/>
        </w:rPr>
        <w:tab/>
      </w:r>
    </w:p>
    <w:p w:rsidR="001B4140" w:rsidRPr="00F20924" w:rsidRDefault="00352628" w:rsidP="004268EA">
      <w:pPr>
        <w:tabs>
          <w:tab w:val="left" w:pos="576"/>
          <w:tab w:val="left" w:pos="720"/>
          <w:tab w:val="left" w:pos="1152"/>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1990. “The 1990 Louisiana Tax on Hazardous Waste”, Annual Meeting of the Society for Risk Analysis, 1990, New Orl</w:t>
      </w:r>
      <w:r w:rsidR="001B4140" w:rsidRPr="00F20924">
        <w:rPr>
          <w:rFonts w:ascii="Times New Roman" w:hAnsi="Times New Roman" w:cs="Times New Roman"/>
          <w:sz w:val="24"/>
          <w:szCs w:val="24"/>
        </w:rPr>
        <w:t xml:space="preserve">eans, October </w:t>
      </w:r>
      <w:r w:rsidRPr="00F20924">
        <w:rPr>
          <w:rFonts w:ascii="Times New Roman" w:hAnsi="Times New Roman" w:cs="Times New Roman"/>
          <w:sz w:val="24"/>
          <w:szCs w:val="24"/>
        </w:rPr>
        <w:t>4-6</w:t>
      </w:r>
      <w:r w:rsidR="001B4140" w:rsidRPr="00F20924">
        <w:rPr>
          <w:rFonts w:ascii="Times New Roman" w:hAnsi="Times New Roman" w:cs="Times New Roman"/>
          <w:sz w:val="24"/>
          <w:szCs w:val="24"/>
        </w:rPr>
        <w:t xml:space="preserve">. </w:t>
      </w:r>
    </w:p>
    <w:p w:rsidR="00352628" w:rsidRPr="00F20924" w:rsidRDefault="00352628" w:rsidP="00FC574B">
      <w:pPr>
        <w:tabs>
          <w:tab w:val="left" w:pos="576"/>
          <w:tab w:val="left" w:pos="720"/>
          <w:tab w:val="left" w:pos="1152"/>
          <w:tab w:val="left" w:pos="1296"/>
        </w:tabs>
        <w:spacing w:after="0" w:line="240" w:lineRule="auto"/>
        <w:ind w:right="-180" w:hanging="720"/>
        <w:rPr>
          <w:rFonts w:ascii="Times New Roman" w:hAnsi="Times New Roman" w:cs="Times New Roman"/>
          <w:sz w:val="24"/>
          <w:szCs w:val="24"/>
        </w:rPr>
      </w:pPr>
      <w:r w:rsidRPr="00F20924">
        <w:rPr>
          <w:rFonts w:ascii="Times New Roman" w:hAnsi="Times New Roman" w:cs="Times New Roman"/>
          <w:sz w:val="24"/>
          <w:szCs w:val="24"/>
        </w:rPr>
        <w:t xml:space="preserve"> </w:t>
      </w:r>
    </w:p>
    <w:p w:rsidR="00352628" w:rsidRPr="00F20924" w:rsidRDefault="00352628" w:rsidP="004268EA">
      <w:pPr>
        <w:tabs>
          <w:tab w:val="left"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lastRenderedPageBreak/>
        <w:t>Reams, Margaret A</w:t>
      </w:r>
      <w:r w:rsidRPr="00F20924">
        <w:rPr>
          <w:rFonts w:ascii="Times New Roman" w:hAnsi="Times New Roman" w:cs="Times New Roman"/>
          <w:sz w:val="24"/>
          <w:szCs w:val="24"/>
        </w:rPr>
        <w:t>., Stephen R. Coffee, Angela R. Machen and Keven J. Poche, 1990.  “Use of Environmental Indicators in Evaluating Effectiveness of State Environmental Regulatory Programs”, Ecological Indicators International Symposium, Ft. Lauderdale, Florida, October 16-19, 1990.</w:t>
      </w:r>
    </w:p>
    <w:p w:rsidR="00352628" w:rsidRPr="00F20924" w:rsidRDefault="00352628" w:rsidP="00FC574B">
      <w:pPr>
        <w:pStyle w:val="Default"/>
        <w:ind w:right="-180"/>
        <w:rPr>
          <w:rFonts w:eastAsia="Times New Roman"/>
          <w:b/>
        </w:rPr>
      </w:pPr>
    </w:p>
    <w:p w:rsidR="00352628" w:rsidRPr="00F20924" w:rsidRDefault="00352628" w:rsidP="00352628">
      <w:pPr>
        <w:pStyle w:val="Default"/>
        <w:rPr>
          <w:color w:val="auto"/>
        </w:rPr>
      </w:pPr>
      <w:r w:rsidRPr="00F20924">
        <w:rPr>
          <w:color w:val="auto"/>
        </w:rPr>
        <w:t xml:space="preserve">1.3.1.5 Recordings </w:t>
      </w:r>
    </w:p>
    <w:p w:rsidR="00352628" w:rsidRPr="00F20924" w:rsidRDefault="00352628" w:rsidP="00352628">
      <w:pPr>
        <w:pStyle w:val="Default"/>
        <w:rPr>
          <w:color w:val="auto"/>
        </w:rPr>
      </w:pPr>
      <w:r w:rsidRPr="00F20924">
        <w:rPr>
          <w:color w:val="auto"/>
        </w:rPr>
        <w:t xml:space="preserve">* Video or audio recordings produced for presentation on radio or television. </w:t>
      </w:r>
    </w:p>
    <w:p w:rsidR="00352628" w:rsidRPr="00F20924" w:rsidRDefault="00352628" w:rsidP="00352628">
      <w:pPr>
        <w:pStyle w:val="Default"/>
        <w:rPr>
          <w:color w:val="FF0000"/>
        </w:rPr>
      </w:pPr>
    </w:p>
    <w:p w:rsidR="00352628" w:rsidRPr="00F20924" w:rsidRDefault="00352628" w:rsidP="004268EA">
      <w:pPr>
        <w:pStyle w:val="Default"/>
        <w:rPr>
          <w:color w:val="auto"/>
        </w:rPr>
      </w:pPr>
      <w:r w:rsidRPr="00F20924">
        <w:rPr>
          <w:b/>
          <w:color w:val="auto"/>
        </w:rPr>
        <w:t>Reams, Margaret</w:t>
      </w:r>
      <w:r w:rsidRPr="00F20924">
        <w:rPr>
          <w:color w:val="auto"/>
        </w:rPr>
        <w:t xml:space="preserve">, “How to Examine Past Environmental Impacts of Oil and Gas Refineries in Louisiana and Texas” Pilot TV program, </w:t>
      </w:r>
      <w:r w:rsidRPr="00F20924">
        <w:rPr>
          <w:i/>
          <w:color w:val="auto"/>
        </w:rPr>
        <w:t>Question Everything</w:t>
      </w:r>
      <w:r w:rsidRPr="00F20924">
        <w:rPr>
          <w:color w:val="auto"/>
        </w:rPr>
        <w:t xml:space="preserve">, Filmed in Baton Rouge on October 25, 2004, Wes Schrum, LSU, Department of Sociology, producer.  </w:t>
      </w:r>
    </w:p>
    <w:p w:rsidR="00352628" w:rsidRPr="00F20924" w:rsidRDefault="00352628" w:rsidP="00352628">
      <w:pPr>
        <w:pStyle w:val="Default"/>
        <w:rPr>
          <w:color w:val="FF0000"/>
        </w:rPr>
      </w:pPr>
    </w:p>
    <w:p w:rsidR="00352628" w:rsidRPr="00F20924" w:rsidRDefault="00352628" w:rsidP="00352628">
      <w:pPr>
        <w:pStyle w:val="Default"/>
        <w:rPr>
          <w:color w:val="auto"/>
        </w:rPr>
      </w:pPr>
      <w:r w:rsidRPr="00F20924">
        <w:rPr>
          <w:color w:val="auto"/>
        </w:rPr>
        <w:t xml:space="preserve">1.3.1.6 Miscellaneous— Grant Reports, Abstracts, Dissertation and Thesis, etc. </w:t>
      </w:r>
    </w:p>
    <w:p w:rsidR="00352628" w:rsidRPr="00F20924" w:rsidRDefault="00352628" w:rsidP="00352628">
      <w:pPr>
        <w:pStyle w:val="Default"/>
        <w:rPr>
          <w:color w:val="auto"/>
        </w:rPr>
      </w:pPr>
    </w:p>
    <w:p w:rsidR="004C1785" w:rsidRDefault="004C1785" w:rsidP="00352628">
      <w:pPr>
        <w:pStyle w:val="Default"/>
        <w:rPr>
          <w:b/>
        </w:rPr>
      </w:pPr>
    </w:p>
    <w:p w:rsidR="005E14CB" w:rsidRDefault="005E14CB" w:rsidP="00352628">
      <w:pPr>
        <w:pStyle w:val="Default"/>
        <w:rPr>
          <w:b/>
        </w:rPr>
      </w:pPr>
      <w:r w:rsidRPr="00F20924">
        <w:rPr>
          <w:b/>
        </w:rPr>
        <w:t>SHORT ARTICLE</w:t>
      </w:r>
      <w:r w:rsidR="00F2032B" w:rsidRPr="00F20924">
        <w:rPr>
          <w:b/>
        </w:rPr>
        <w:t>S</w:t>
      </w:r>
      <w:r w:rsidR="00BA7A45">
        <w:rPr>
          <w:b/>
        </w:rPr>
        <w:t>/ PUBLICATIONS</w:t>
      </w:r>
    </w:p>
    <w:p w:rsidR="00BA7A45" w:rsidRDefault="00BA7A45" w:rsidP="00352628">
      <w:pPr>
        <w:pStyle w:val="Default"/>
        <w:rPr>
          <w:b/>
        </w:rPr>
      </w:pPr>
    </w:p>
    <w:p w:rsidR="00BA7A45" w:rsidRPr="00BA7A45" w:rsidRDefault="00BA7A45" w:rsidP="00352628">
      <w:pPr>
        <w:pStyle w:val="Default"/>
      </w:pPr>
      <w:r w:rsidRPr="00BA7A45">
        <w:t xml:space="preserve">Orr, Michael, ML Orr, </w:t>
      </w:r>
      <w:r w:rsidRPr="00BA7A45">
        <w:rPr>
          <w:b/>
        </w:rPr>
        <w:t>MA Reams</w:t>
      </w:r>
      <w:r w:rsidRPr="00BA7A45">
        <w:t>, B Paille, W Subra, B Toscano</w:t>
      </w:r>
      <w:r>
        <w:t xml:space="preserve">, 2018. </w:t>
      </w:r>
      <w:r w:rsidRPr="00BA7A45">
        <w:rPr>
          <w:i/>
        </w:rPr>
        <w:t>The Louisiana Citizen’s Guide to Environmental Engagement</w:t>
      </w:r>
      <w:r>
        <w:rPr>
          <w:i/>
        </w:rPr>
        <w:t xml:space="preserve">, </w:t>
      </w:r>
      <w:r>
        <w:t xml:space="preserve">Louisiana Environmental Action Network and LSU Superfund Research Center:  </w:t>
      </w:r>
      <w:hyperlink r:id="rId36" w:history="1">
        <w:r w:rsidRPr="00AE7744">
          <w:rPr>
            <w:rStyle w:val="Hyperlink"/>
          </w:rPr>
          <w:t>https://leanweb.org/tools-resources/louisiana-citizens-guide-environmental-engagement/</w:t>
        </w:r>
      </w:hyperlink>
      <w:r>
        <w:t xml:space="preserve"> </w:t>
      </w:r>
    </w:p>
    <w:p w:rsidR="005E14CB" w:rsidRPr="00F20924" w:rsidRDefault="005E14CB" w:rsidP="00352628">
      <w:pPr>
        <w:pStyle w:val="Default"/>
        <w:rPr>
          <w:b/>
        </w:rPr>
      </w:pPr>
    </w:p>
    <w:p w:rsidR="00352628" w:rsidRPr="00F20924" w:rsidRDefault="00352628" w:rsidP="004268EA">
      <w:pPr>
        <w:pStyle w:val="Default"/>
        <w:rPr>
          <w:color w:val="auto"/>
        </w:rPr>
      </w:pPr>
      <w:r w:rsidRPr="00F20924">
        <w:rPr>
          <w:b/>
        </w:rPr>
        <w:t>Reams, Margaret</w:t>
      </w:r>
      <w:r w:rsidRPr="00F20924">
        <w:t xml:space="preserve">, 2009 “Sharing a Vision for Sharing the Coast”, Water Marks, May, Number 40: </w:t>
      </w:r>
      <w:r w:rsidR="005E14CB" w:rsidRPr="00F20924">
        <w:t xml:space="preserve">pp. </w:t>
      </w:r>
      <w:r w:rsidRPr="00F20924">
        <w:t>14-15.</w:t>
      </w:r>
    </w:p>
    <w:p w:rsidR="00F2032B" w:rsidRPr="00F20924" w:rsidRDefault="00F2032B" w:rsidP="00F2032B">
      <w:pPr>
        <w:pStyle w:val="Default"/>
        <w:rPr>
          <w:color w:val="auto"/>
        </w:rPr>
      </w:pPr>
    </w:p>
    <w:p w:rsidR="00F2032B" w:rsidRPr="00F20924" w:rsidRDefault="00F2032B" w:rsidP="004268EA">
      <w:pPr>
        <w:tabs>
          <w:tab w:val="left" w:pos="576"/>
          <w:tab w:val="left" w:pos="1296"/>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w:t>
      </w:r>
      <w:r w:rsidR="00BF4293">
        <w:rPr>
          <w:rFonts w:ascii="Times New Roman" w:hAnsi="Times New Roman" w:cs="Times New Roman"/>
          <w:sz w:val="24"/>
          <w:szCs w:val="24"/>
        </w:rPr>
        <w:t xml:space="preserve">1999. </w:t>
      </w:r>
      <w:r w:rsidRPr="00F20924">
        <w:rPr>
          <w:rFonts w:ascii="Times New Roman" w:hAnsi="Times New Roman" w:cs="Times New Roman"/>
          <w:sz w:val="24"/>
          <w:szCs w:val="24"/>
        </w:rPr>
        <w:t>“LSU’s InterCollege Environmental Cooperative”, Louisiana Bar Ass</w:t>
      </w:r>
      <w:r w:rsidR="00BF4293">
        <w:rPr>
          <w:rFonts w:ascii="Times New Roman" w:hAnsi="Times New Roman" w:cs="Times New Roman"/>
          <w:sz w:val="24"/>
          <w:szCs w:val="24"/>
        </w:rPr>
        <w:t>ociation Newsletter, Winter</w:t>
      </w:r>
      <w:r w:rsidRPr="00F20924">
        <w:rPr>
          <w:rFonts w:ascii="Times New Roman" w:hAnsi="Times New Roman" w:cs="Times New Roman"/>
          <w:sz w:val="24"/>
          <w:szCs w:val="24"/>
        </w:rPr>
        <w:t xml:space="preserve">. </w:t>
      </w:r>
    </w:p>
    <w:p w:rsidR="004268EA" w:rsidRPr="00F20924" w:rsidRDefault="004268EA" w:rsidP="00352628">
      <w:pPr>
        <w:spacing w:after="0" w:line="240" w:lineRule="auto"/>
        <w:rPr>
          <w:rFonts w:ascii="Times New Roman" w:hAnsi="Times New Roman" w:cs="Times New Roman"/>
          <w:b/>
          <w:sz w:val="24"/>
          <w:szCs w:val="24"/>
        </w:rPr>
      </w:pPr>
    </w:p>
    <w:p w:rsidR="00F30D56" w:rsidRPr="00F20924" w:rsidRDefault="00F30D56" w:rsidP="00352628">
      <w:pPr>
        <w:spacing w:after="0" w:line="240" w:lineRule="auto"/>
        <w:rPr>
          <w:rFonts w:ascii="Times New Roman" w:hAnsi="Times New Roman" w:cs="Times New Roman"/>
          <w:b/>
          <w:sz w:val="24"/>
          <w:szCs w:val="24"/>
        </w:rPr>
      </w:pPr>
    </w:p>
    <w:p w:rsidR="004C1785" w:rsidRDefault="004C1785" w:rsidP="00352628">
      <w:pPr>
        <w:spacing w:after="0" w:line="240" w:lineRule="auto"/>
        <w:rPr>
          <w:rFonts w:ascii="Times New Roman" w:hAnsi="Times New Roman" w:cs="Times New Roman"/>
          <w:b/>
          <w:sz w:val="24"/>
          <w:szCs w:val="24"/>
        </w:rPr>
      </w:pPr>
    </w:p>
    <w:p w:rsidR="00352628" w:rsidRPr="00F20924" w:rsidRDefault="00352628" w:rsidP="00352628">
      <w:pPr>
        <w:spacing w:after="0" w:line="240" w:lineRule="auto"/>
        <w:rPr>
          <w:rFonts w:ascii="Times New Roman" w:hAnsi="Times New Roman" w:cs="Times New Roman"/>
          <w:b/>
          <w:sz w:val="24"/>
          <w:szCs w:val="24"/>
        </w:rPr>
      </w:pPr>
      <w:r w:rsidRPr="00F20924">
        <w:rPr>
          <w:rFonts w:ascii="Times New Roman" w:hAnsi="Times New Roman" w:cs="Times New Roman"/>
          <w:b/>
          <w:sz w:val="24"/>
          <w:szCs w:val="24"/>
        </w:rPr>
        <w:t xml:space="preserve">GRANT REPORTS </w:t>
      </w:r>
    </w:p>
    <w:p w:rsidR="00352628" w:rsidRPr="00F20924" w:rsidRDefault="00352628" w:rsidP="00352628">
      <w:pPr>
        <w:spacing w:after="0" w:line="240" w:lineRule="auto"/>
        <w:rPr>
          <w:rFonts w:ascii="Times New Roman" w:hAnsi="Times New Roman" w:cs="Times New Roman"/>
          <w:b/>
          <w:sz w:val="24"/>
          <w:szCs w:val="24"/>
        </w:rPr>
      </w:pPr>
    </w:p>
    <w:p w:rsidR="00124664" w:rsidRPr="00F20924" w:rsidRDefault="00124664" w:rsidP="00124664">
      <w:pPr>
        <w:spacing w:after="0" w:line="240" w:lineRule="auto"/>
        <w:rPr>
          <w:rFonts w:ascii="Times New Roman" w:hAnsi="Times New Roman" w:cs="Times New Roman"/>
          <w:b/>
          <w:sz w:val="24"/>
          <w:szCs w:val="24"/>
        </w:rPr>
      </w:pPr>
      <w:r w:rsidRPr="00F20924">
        <w:rPr>
          <w:rFonts w:ascii="Times New Roman" w:hAnsi="Times New Roman" w:cs="Times New Roman"/>
          <w:sz w:val="24"/>
          <w:szCs w:val="24"/>
        </w:rPr>
        <w:t xml:space="preserve">Lam, Nina, </w:t>
      </w: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xml:space="preserve">, Heng Cai, Simone Domingue, </w:t>
      </w:r>
      <w:r w:rsidRPr="00F20924">
        <w:rPr>
          <w:rFonts w:ascii="Times New Roman" w:hAnsi="Times New Roman" w:cs="Times New Roman"/>
          <w:b/>
          <w:sz w:val="24"/>
          <w:szCs w:val="24"/>
        </w:rPr>
        <w:t>2015,</w:t>
      </w:r>
      <w:r w:rsidRPr="00F20924">
        <w:rPr>
          <w:rFonts w:ascii="Times New Roman" w:hAnsi="Times New Roman" w:cs="Times New Roman"/>
          <w:sz w:val="24"/>
          <w:szCs w:val="24"/>
        </w:rPr>
        <w:t xml:space="preserve"> “Flood Risk and Resilience Program Development:  Socioeconomic Vulnerability Analysis”, Louisiana Coastal Protection and Restoration Authority (CPRA), Final Report, CPRA Task Order LPN 41625, 61pp. </w:t>
      </w:r>
    </w:p>
    <w:p w:rsidR="00124664" w:rsidRPr="00F20924" w:rsidRDefault="00124664" w:rsidP="0006041A">
      <w:pPr>
        <w:spacing w:after="0" w:line="240" w:lineRule="auto"/>
        <w:rPr>
          <w:rFonts w:ascii="Times New Roman" w:hAnsi="Times New Roman" w:cs="Times New Roman"/>
          <w:b/>
          <w:sz w:val="24"/>
          <w:szCs w:val="24"/>
        </w:rPr>
      </w:pPr>
    </w:p>
    <w:p w:rsidR="0006041A" w:rsidRPr="00F20924" w:rsidRDefault="0006041A" w:rsidP="0006041A">
      <w:pPr>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 xml:space="preserve">Reams, Margaret </w:t>
      </w:r>
      <w:r w:rsidRPr="00F20924">
        <w:rPr>
          <w:rFonts w:ascii="Times New Roman" w:hAnsi="Times New Roman" w:cs="Times New Roman"/>
          <w:sz w:val="24"/>
          <w:szCs w:val="24"/>
        </w:rPr>
        <w:t xml:space="preserve">and Nina Lam, </w:t>
      </w:r>
      <w:r w:rsidR="00124664" w:rsidRPr="00F20924">
        <w:rPr>
          <w:rFonts w:ascii="Times New Roman" w:hAnsi="Times New Roman" w:cs="Times New Roman"/>
          <w:b/>
          <w:sz w:val="24"/>
          <w:szCs w:val="24"/>
        </w:rPr>
        <w:t>2014</w:t>
      </w:r>
      <w:r w:rsidR="00124664" w:rsidRPr="00F20924">
        <w:rPr>
          <w:rFonts w:ascii="Times New Roman" w:hAnsi="Times New Roman" w:cs="Times New Roman"/>
          <w:sz w:val="24"/>
          <w:szCs w:val="24"/>
        </w:rPr>
        <w:t xml:space="preserve">, </w:t>
      </w:r>
      <w:r w:rsidRPr="00F20924">
        <w:rPr>
          <w:rFonts w:ascii="Times New Roman" w:hAnsi="Times New Roman" w:cs="Times New Roman"/>
          <w:sz w:val="24"/>
          <w:szCs w:val="24"/>
        </w:rPr>
        <w:t>“A</w:t>
      </w:r>
      <w:r w:rsidR="00BF4293">
        <w:rPr>
          <w:rFonts w:ascii="Times New Roman" w:hAnsi="Times New Roman" w:cs="Times New Roman"/>
          <w:sz w:val="24"/>
          <w:szCs w:val="24"/>
        </w:rPr>
        <w:t xml:space="preserve">pplying Insights from Resilience Theory to Encourage ‘Co-Producing’ Safety in the Netherlands”, </w:t>
      </w:r>
      <w:r w:rsidRPr="00F20924">
        <w:rPr>
          <w:rFonts w:ascii="Times New Roman" w:hAnsi="Times New Roman" w:cs="Times New Roman"/>
          <w:sz w:val="24"/>
          <w:szCs w:val="24"/>
        </w:rPr>
        <w:t>Final Report</w:t>
      </w:r>
      <w:r w:rsidRPr="00F20924">
        <w:rPr>
          <w:rFonts w:ascii="Times New Roman" w:hAnsi="Times New Roman" w:cs="Times New Roman"/>
          <w:b/>
          <w:sz w:val="24"/>
          <w:szCs w:val="24"/>
        </w:rPr>
        <w:t xml:space="preserve">. </w:t>
      </w:r>
      <w:r w:rsidRPr="00F20924">
        <w:rPr>
          <w:rFonts w:ascii="Times New Roman" w:hAnsi="Times New Roman" w:cs="Times New Roman"/>
          <w:sz w:val="24"/>
          <w:szCs w:val="24"/>
        </w:rPr>
        <w:t>A sub-award from: “Resilient Deltas”, a RAAK Public Grant to HZ University of Applied Sciences PI: D.Q.P. Fundter, October 24, 2014. 136p.</w:t>
      </w:r>
    </w:p>
    <w:p w:rsidR="00124664" w:rsidRPr="00F20924" w:rsidRDefault="00124664" w:rsidP="0006041A">
      <w:pPr>
        <w:spacing w:after="0" w:line="240" w:lineRule="auto"/>
        <w:rPr>
          <w:rFonts w:ascii="Times New Roman" w:hAnsi="Times New Roman" w:cs="Times New Roman"/>
          <w:sz w:val="24"/>
          <w:szCs w:val="24"/>
        </w:rPr>
      </w:pPr>
    </w:p>
    <w:p w:rsidR="0006041A" w:rsidRPr="00F20924" w:rsidRDefault="0006041A" w:rsidP="0006041A">
      <w:pPr>
        <w:pStyle w:val="TecSumText"/>
        <w:spacing w:after="0"/>
        <w:rPr>
          <w:rFonts w:ascii="Times New Roman" w:hAnsi="Times New Roman" w:cs="Times New Roman"/>
          <w:b/>
        </w:rPr>
      </w:pPr>
      <w:r w:rsidRPr="00F20924">
        <w:rPr>
          <w:rFonts w:ascii="Times New Roman" w:hAnsi="Times New Roman" w:cs="Times New Roman"/>
          <w:b/>
        </w:rPr>
        <w:t xml:space="preserve">Reams, Margaret </w:t>
      </w:r>
      <w:r w:rsidRPr="00F20924">
        <w:rPr>
          <w:rFonts w:ascii="Times New Roman" w:hAnsi="Times New Roman" w:cs="Times New Roman"/>
        </w:rPr>
        <w:t xml:space="preserve">and Nina Lam, </w:t>
      </w:r>
      <w:r w:rsidR="00124664" w:rsidRPr="00F20924">
        <w:rPr>
          <w:rFonts w:ascii="Times New Roman" w:hAnsi="Times New Roman" w:cs="Times New Roman"/>
          <w:b/>
          <w:lang w:val="en-US"/>
        </w:rPr>
        <w:t>2013</w:t>
      </w:r>
      <w:r w:rsidR="00124664" w:rsidRPr="00F20924">
        <w:rPr>
          <w:rFonts w:ascii="Times New Roman" w:hAnsi="Times New Roman" w:cs="Times New Roman"/>
          <w:lang w:val="en-US"/>
        </w:rPr>
        <w:t>.</w:t>
      </w:r>
      <w:r w:rsidRPr="00F20924">
        <w:rPr>
          <w:rFonts w:ascii="Times New Roman" w:hAnsi="Times New Roman" w:cs="Times New Roman"/>
        </w:rPr>
        <w:t>“Developing Indicators to Measure Socio-economic Impacts of Coastal Disturbances:  A Temporal Analysis of Counties within the Gulf of Mexico Region, U.S. Bureau of Ocean Energy Management (BOEM) Final Report, Con</w:t>
      </w:r>
      <w:r w:rsidR="00BF4293">
        <w:rPr>
          <w:rFonts w:ascii="Times New Roman" w:hAnsi="Times New Roman" w:cs="Times New Roman"/>
        </w:rPr>
        <w:t>tract Number:  M09AC15620. 73p.</w:t>
      </w:r>
    </w:p>
    <w:p w:rsidR="0006041A" w:rsidRPr="00F20924" w:rsidRDefault="0006041A" w:rsidP="004268EA">
      <w:pPr>
        <w:spacing w:after="0" w:line="240" w:lineRule="auto"/>
        <w:ind w:right="-180"/>
        <w:rPr>
          <w:rFonts w:ascii="Times New Roman" w:hAnsi="Times New Roman" w:cs="Times New Roman"/>
          <w:b/>
          <w:sz w:val="24"/>
          <w:szCs w:val="24"/>
        </w:rPr>
      </w:pPr>
    </w:p>
    <w:p w:rsidR="00352628" w:rsidRPr="00F20924" w:rsidRDefault="00352628" w:rsidP="004268EA">
      <w:pPr>
        <w:spacing w:after="0" w:line="240" w:lineRule="auto"/>
        <w:ind w:right="-180"/>
        <w:rPr>
          <w:rFonts w:ascii="Times New Roman" w:hAnsi="Times New Roman" w:cs="Times New Roman"/>
          <w:sz w:val="24"/>
          <w:szCs w:val="24"/>
          <w:u w:val="single"/>
        </w:rPr>
      </w:pPr>
      <w:r w:rsidRPr="00F20924">
        <w:rPr>
          <w:rFonts w:ascii="Times New Roman" w:hAnsi="Times New Roman" w:cs="Times New Roman"/>
          <w:b/>
          <w:sz w:val="24"/>
          <w:szCs w:val="24"/>
        </w:rPr>
        <w:t xml:space="preserve">Reams, Margaret </w:t>
      </w:r>
      <w:r w:rsidRPr="00F20924">
        <w:rPr>
          <w:rFonts w:ascii="Times New Roman" w:hAnsi="Times New Roman" w:cs="Times New Roman"/>
          <w:sz w:val="24"/>
          <w:szCs w:val="24"/>
        </w:rPr>
        <w:t>and Nina</w:t>
      </w:r>
      <w:r w:rsidR="00C74217" w:rsidRPr="00F20924">
        <w:rPr>
          <w:rFonts w:ascii="Times New Roman" w:hAnsi="Times New Roman" w:cs="Times New Roman"/>
          <w:sz w:val="24"/>
          <w:szCs w:val="24"/>
        </w:rPr>
        <w:t xml:space="preserve"> S. N. </w:t>
      </w:r>
      <w:r w:rsidRPr="00F20924">
        <w:rPr>
          <w:rFonts w:ascii="Times New Roman" w:hAnsi="Times New Roman" w:cs="Times New Roman"/>
          <w:sz w:val="24"/>
          <w:szCs w:val="24"/>
        </w:rPr>
        <w:t>Lam,</w:t>
      </w:r>
      <w:r w:rsidRPr="00F20924">
        <w:rPr>
          <w:rFonts w:ascii="Times New Roman" w:hAnsi="Times New Roman" w:cs="Times New Roman"/>
          <w:b/>
          <w:sz w:val="24"/>
          <w:szCs w:val="24"/>
        </w:rPr>
        <w:t xml:space="preserve"> </w:t>
      </w:r>
      <w:r w:rsidR="00C74217" w:rsidRPr="00F20924">
        <w:rPr>
          <w:rFonts w:ascii="Times New Roman" w:hAnsi="Times New Roman" w:cs="Times New Roman"/>
          <w:b/>
          <w:sz w:val="24"/>
          <w:szCs w:val="24"/>
        </w:rPr>
        <w:t xml:space="preserve">2013. </w:t>
      </w:r>
      <w:r w:rsidR="00C74217" w:rsidRPr="00F20924">
        <w:rPr>
          <w:rFonts w:ascii="Times New Roman" w:hAnsi="Times New Roman" w:cs="Times New Roman"/>
          <w:sz w:val="24"/>
          <w:szCs w:val="24"/>
        </w:rPr>
        <w:t xml:space="preserve">Socioeconomic Responses to Coastal </w:t>
      </w:r>
      <w:r w:rsidRPr="00F20924">
        <w:rPr>
          <w:rFonts w:ascii="Times New Roman" w:hAnsi="Times New Roman" w:cs="Times New Roman"/>
          <w:sz w:val="24"/>
          <w:szCs w:val="24"/>
        </w:rPr>
        <w:t xml:space="preserve">Land Loss and Hurricanes:  Measuring Resilience among Outer Continental Shelf (OCS) Related Coastal </w:t>
      </w:r>
      <w:r w:rsidRPr="00F20924">
        <w:rPr>
          <w:rFonts w:ascii="Times New Roman" w:hAnsi="Times New Roman" w:cs="Times New Roman"/>
          <w:sz w:val="24"/>
          <w:szCs w:val="24"/>
        </w:rPr>
        <w:lastRenderedPageBreak/>
        <w:t xml:space="preserve">Communities in Louisiana”, </w:t>
      </w:r>
      <w:r w:rsidR="00C74217" w:rsidRPr="00F20924">
        <w:rPr>
          <w:rFonts w:ascii="Times New Roman" w:hAnsi="Times New Roman" w:cs="Times New Roman"/>
          <w:sz w:val="24"/>
          <w:szCs w:val="24"/>
        </w:rPr>
        <w:t>U.S. Dept. of the Interior, Bureau of Ocean Energy Management, Gulf of Mexico OCS Region, New Orleans, LA. OCS Study BOEM 2013-0111. 50p.</w:t>
      </w:r>
    </w:p>
    <w:p w:rsidR="00352628" w:rsidRPr="00F20924" w:rsidRDefault="00352628" w:rsidP="008D0F19">
      <w:pPr>
        <w:pStyle w:val="NormalWeb"/>
        <w:spacing w:before="0" w:beforeAutospacing="0" w:after="0"/>
        <w:ind w:right="-180"/>
        <w:rPr>
          <w:b/>
          <w:bCs/>
        </w:rPr>
      </w:pPr>
    </w:p>
    <w:p w:rsidR="00352628" w:rsidRPr="00F20924" w:rsidRDefault="00352628" w:rsidP="004268EA">
      <w:pPr>
        <w:pStyle w:val="NormalWeb"/>
        <w:spacing w:before="0" w:beforeAutospacing="0" w:after="0"/>
        <w:ind w:right="-180"/>
        <w:rPr>
          <w:bCs/>
        </w:rPr>
      </w:pPr>
      <w:r w:rsidRPr="00F20924">
        <w:rPr>
          <w:b/>
          <w:bCs/>
        </w:rPr>
        <w:t>Reams, Margaret</w:t>
      </w:r>
      <w:r w:rsidRPr="00F20924">
        <w:rPr>
          <w:bCs/>
        </w:rPr>
        <w:t xml:space="preserve"> and Kimberly Geaghan, </w:t>
      </w:r>
      <w:r w:rsidR="00FD1F52" w:rsidRPr="00F20924">
        <w:rPr>
          <w:b/>
          <w:bCs/>
        </w:rPr>
        <w:t>2010.</w:t>
      </w:r>
      <w:r w:rsidRPr="00F20924">
        <w:rPr>
          <w:bCs/>
        </w:rPr>
        <w:t xml:space="preserve">“Gulf Coast Subsidence and Wetland Loss:  A Synthesis of Recent Research “, Bureau of Ocean Energy Management and Regulatory Enforcement (BOEMRE) Final Report, BOEMRE/MMS Contract 1435-0104CA32806, 51pp. </w:t>
      </w:r>
    </w:p>
    <w:p w:rsidR="00352628" w:rsidRPr="00F20924" w:rsidRDefault="00352628" w:rsidP="008D0F19">
      <w:pPr>
        <w:pStyle w:val="NormalWeb"/>
        <w:spacing w:before="0" w:beforeAutospacing="0" w:after="0"/>
        <w:ind w:right="-180"/>
        <w:rPr>
          <w:bCs/>
        </w:rPr>
      </w:pPr>
    </w:p>
    <w:p w:rsidR="00352628" w:rsidRPr="00F20924" w:rsidRDefault="00352628" w:rsidP="004268EA">
      <w:pPr>
        <w:pStyle w:val="NormalWeb"/>
        <w:spacing w:before="0" w:beforeAutospacing="0" w:after="0"/>
        <w:ind w:right="-180"/>
        <w:rPr>
          <w:bCs/>
        </w:rPr>
      </w:pPr>
      <w:r w:rsidRPr="00F20924">
        <w:rPr>
          <w:b/>
          <w:bCs/>
        </w:rPr>
        <w:t>Reams, Margaret</w:t>
      </w:r>
      <w:r w:rsidRPr="00F20924">
        <w:rPr>
          <w:bCs/>
        </w:rPr>
        <w:t xml:space="preserve">, </w:t>
      </w:r>
      <w:r w:rsidR="00FD1F52" w:rsidRPr="00F20924">
        <w:rPr>
          <w:b/>
          <w:bCs/>
        </w:rPr>
        <w:t>2004</w:t>
      </w:r>
      <w:r w:rsidR="00FD1F52" w:rsidRPr="00F20924">
        <w:rPr>
          <w:bCs/>
        </w:rPr>
        <w:t>.</w:t>
      </w:r>
      <w:r w:rsidRPr="00F20924">
        <w:rPr>
          <w:bCs/>
        </w:rPr>
        <w:t>“An Evaluation Framework for State and Local Regulatory and Voluntary Programs to Reduce Wildfire Risk in Wildland-Urban Interface Communities”, Southern Research Station, Economics and Forest Policy Section, US Forest Service, February</w:t>
      </w:r>
      <w:r w:rsidR="00FD1F52" w:rsidRPr="00F20924">
        <w:rPr>
          <w:bCs/>
        </w:rPr>
        <w:t>.</w:t>
      </w:r>
      <w:r w:rsidRPr="00F20924">
        <w:rPr>
          <w:bCs/>
        </w:rPr>
        <w:t xml:space="preserve"> </w:t>
      </w:r>
    </w:p>
    <w:p w:rsidR="00352628" w:rsidRPr="00F20924" w:rsidRDefault="00352628" w:rsidP="008D0F19">
      <w:pPr>
        <w:pStyle w:val="NormalWeb"/>
        <w:spacing w:before="0" w:beforeAutospacing="0" w:after="0"/>
        <w:ind w:right="-180"/>
        <w:rPr>
          <w:b/>
          <w:bCs/>
        </w:rPr>
      </w:pPr>
    </w:p>
    <w:p w:rsidR="00352628" w:rsidRPr="00F20924" w:rsidRDefault="00352628" w:rsidP="004268EA">
      <w:pPr>
        <w:pStyle w:val="NormalWeb"/>
        <w:spacing w:before="0" w:beforeAutospacing="0" w:after="0"/>
        <w:ind w:right="-180"/>
        <w:rPr>
          <w:bCs/>
        </w:rPr>
      </w:pPr>
      <w:r w:rsidRPr="00F20924">
        <w:rPr>
          <w:b/>
          <w:bCs/>
        </w:rPr>
        <w:t>Reams, Margaret</w:t>
      </w:r>
      <w:r w:rsidRPr="00F20924">
        <w:rPr>
          <w:bCs/>
        </w:rPr>
        <w:t xml:space="preserve"> and Cheryl Renner, </w:t>
      </w:r>
      <w:r w:rsidR="00FD1F52" w:rsidRPr="00F20924">
        <w:rPr>
          <w:b/>
          <w:bCs/>
        </w:rPr>
        <w:t>2005.</w:t>
      </w:r>
      <w:r w:rsidRPr="00F20924">
        <w:rPr>
          <w:bCs/>
        </w:rPr>
        <w:t>“Examination and Analysis of State and Local Fire Protection Programs”, Southern Research Station, Economics and Forest Policy Section, US Forest Service, February.</w:t>
      </w:r>
    </w:p>
    <w:p w:rsidR="00352628" w:rsidRPr="00F20924" w:rsidRDefault="00352628" w:rsidP="008D0F19">
      <w:pPr>
        <w:pStyle w:val="NormalWeb"/>
        <w:spacing w:before="0" w:beforeAutospacing="0" w:after="0"/>
        <w:ind w:right="-180"/>
        <w:rPr>
          <w:bCs/>
        </w:rPr>
      </w:pPr>
    </w:p>
    <w:p w:rsidR="00352628" w:rsidRPr="00F20924" w:rsidRDefault="00352628" w:rsidP="004268EA">
      <w:pPr>
        <w:pStyle w:val="NormalWeb"/>
        <w:spacing w:before="0" w:beforeAutospacing="0" w:after="0"/>
        <w:ind w:right="-180"/>
        <w:rPr>
          <w:bCs/>
        </w:rPr>
      </w:pPr>
      <w:r w:rsidRPr="00F20924">
        <w:rPr>
          <w:b/>
          <w:bCs/>
        </w:rPr>
        <w:t>Reams, Margaret</w:t>
      </w:r>
      <w:r w:rsidRPr="00F20924">
        <w:rPr>
          <w:bCs/>
        </w:rPr>
        <w:t xml:space="preserve"> and Cheryl Renner, </w:t>
      </w:r>
      <w:r w:rsidR="00FD1F52" w:rsidRPr="00F20924">
        <w:rPr>
          <w:b/>
          <w:bCs/>
        </w:rPr>
        <w:t>2006.</w:t>
      </w:r>
      <w:r w:rsidRPr="00F20924">
        <w:rPr>
          <w:bCs/>
        </w:rPr>
        <w:t>“Synthesis of State and Local Wildfire Risk-Reduction Efforts”, Southern Research Station, Economics and Forest Policy Section, US Forest Service, February</w:t>
      </w:r>
      <w:r w:rsidR="00FD1F52" w:rsidRPr="00F20924">
        <w:rPr>
          <w:bCs/>
        </w:rPr>
        <w:t>.</w:t>
      </w:r>
    </w:p>
    <w:p w:rsidR="00352628" w:rsidRPr="00F20924" w:rsidRDefault="00352628" w:rsidP="008D0F19">
      <w:pPr>
        <w:tabs>
          <w:tab w:val="left" w:pos="576"/>
          <w:tab w:val="left" w:pos="1296"/>
        </w:tabs>
        <w:spacing w:after="0" w:line="240" w:lineRule="auto"/>
        <w:ind w:right="-180"/>
        <w:rPr>
          <w:rFonts w:ascii="Times New Roman" w:hAnsi="Times New Roman" w:cs="Times New Roman"/>
          <w:b/>
          <w:sz w:val="24"/>
          <w:szCs w:val="24"/>
        </w:rPr>
      </w:pPr>
    </w:p>
    <w:p w:rsidR="00352628" w:rsidRPr="00F20924" w:rsidRDefault="00352628" w:rsidP="004268EA">
      <w:pPr>
        <w:tabs>
          <w:tab w:val="left" w:pos="576"/>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Heather Barnhart and Mason Carter, </w:t>
      </w:r>
      <w:r w:rsidR="00FD1F52" w:rsidRPr="00F20924">
        <w:rPr>
          <w:rFonts w:ascii="Times New Roman" w:hAnsi="Times New Roman" w:cs="Times New Roman"/>
          <w:b/>
          <w:sz w:val="24"/>
          <w:szCs w:val="24"/>
        </w:rPr>
        <w:t>1998.</w:t>
      </w:r>
      <w:r w:rsidRPr="00F20924">
        <w:rPr>
          <w:rFonts w:ascii="Times New Roman" w:hAnsi="Times New Roman" w:cs="Times New Roman"/>
          <w:sz w:val="24"/>
          <w:szCs w:val="24"/>
        </w:rPr>
        <w:t>“An Analysis of Public Support for the St. Tammany Parish Land-Clearing Permit”, U.S. Forest Service Technical Report, October 1998.</w:t>
      </w:r>
    </w:p>
    <w:p w:rsidR="00352628" w:rsidRPr="00F20924" w:rsidRDefault="00352628" w:rsidP="008D0F19">
      <w:pPr>
        <w:tabs>
          <w:tab w:val="left" w:pos="576"/>
          <w:tab w:val="left" w:pos="1296"/>
        </w:tabs>
        <w:spacing w:after="0" w:line="240" w:lineRule="auto"/>
        <w:ind w:right="-180"/>
        <w:rPr>
          <w:rFonts w:ascii="Times New Roman" w:hAnsi="Times New Roman" w:cs="Times New Roman"/>
          <w:sz w:val="24"/>
          <w:szCs w:val="24"/>
        </w:rPr>
      </w:pPr>
    </w:p>
    <w:p w:rsidR="00352628" w:rsidRPr="00F20924" w:rsidRDefault="00352628" w:rsidP="004268EA">
      <w:pPr>
        <w:tabs>
          <w:tab w:val="left" w:pos="576"/>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Gordon, Melissa L. and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xml:space="preserve">, </w:t>
      </w:r>
      <w:r w:rsidR="00FD1F52" w:rsidRPr="00F20924">
        <w:rPr>
          <w:rFonts w:ascii="Times New Roman" w:hAnsi="Times New Roman" w:cs="Times New Roman"/>
          <w:b/>
          <w:sz w:val="24"/>
          <w:szCs w:val="24"/>
        </w:rPr>
        <w:t>1996.</w:t>
      </w:r>
      <w:r w:rsidRPr="00F20924">
        <w:rPr>
          <w:rFonts w:ascii="Times New Roman" w:hAnsi="Times New Roman" w:cs="Times New Roman"/>
          <w:sz w:val="24"/>
          <w:szCs w:val="24"/>
        </w:rPr>
        <w:t>“A Toolbox of State Coastal Management Options for the Protection of Beaches and Dunes”, NOAA Technical Report, August 1996.</w:t>
      </w:r>
    </w:p>
    <w:p w:rsidR="001B4140" w:rsidRPr="00F20924" w:rsidRDefault="001B4140" w:rsidP="008D0F19">
      <w:pPr>
        <w:tabs>
          <w:tab w:val="left" w:pos="576"/>
          <w:tab w:val="left" w:pos="1296"/>
        </w:tabs>
        <w:spacing w:after="0" w:line="240" w:lineRule="auto"/>
        <w:ind w:right="-180"/>
        <w:rPr>
          <w:rFonts w:ascii="Times New Roman" w:hAnsi="Times New Roman" w:cs="Times New Roman"/>
          <w:sz w:val="24"/>
          <w:szCs w:val="24"/>
        </w:rPr>
      </w:pPr>
    </w:p>
    <w:p w:rsidR="00352628" w:rsidRPr="00F20924" w:rsidRDefault="00352628" w:rsidP="004268EA">
      <w:pPr>
        <w:tabs>
          <w:tab w:val="left" w:pos="576"/>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Gordon, Melissa L. and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xml:space="preserve">, </w:t>
      </w:r>
      <w:r w:rsidR="00FD1F52" w:rsidRPr="00F20924">
        <w:rPr>
          <w:rFonts w:ascii="Times New Roman" w:hAnsi="Times New Roman" w:cs="Times New Roman"/>
          <w:b/>
          <w:sz w:val="24"/>
          <w:szCs w:val="24"/>
        </w:rPr>
        <w:t>1996.</w:t>
      </w:r>
      <w:r w:rsidRPr="00F20924">
        <w:rPr>
          <w:rFonts w:ascii="Times New Roman" w:hAnsi="Times New Roman" w:cs="Times New Roman"/>
          <w:sz w:val="24"/>
          <w:szCs w:val="24"/>
        </w:rPr>
        <w:t xml:space="preserve">“An Analysis of the Effectiveness of State Coastal Management of Beaches and Dunes”, NOAA Technical Report, December, 1996. </w:t>
      </w:r>
    </w:p>
    <w:p w:rsidR="001B4140" w:rsidRPr="00F20924" w:rsidRDefault="001B4140" w:rsidP="008D0F19">
      <w:pPr>
        <w:tabs>
          <w:tab w:val="left" w:pos="576"/>
          <w:tab w:val="left" w:pos="1296"/>
        </w:tabs>
        <w:spacing w:after="0" w:line="240" w:lineRule="auto"/>
        <w:ind w:right="-180"/>
        <w:rPr>
          <w:rFonts w:ascii="Times New Roman" w:hAnsi="Times New Roman" w:cs="Times New Roman"/>
          <w:sz w:val="24"/>
          <w:szCs w:val="24"/>
        </w:rPr>
      </w:pPr>
    </w:p>
    <w:p w:rsidR="00352628" w:rsidRPr="00F20924" w:rsidRDefault="00352628" w:rsidP="004268EA">
      <w:pPr>
        <w:tabs>
          <w:tab w:val="left" w:pos="576"/>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and Joel Lindsey, </w:t>
      </w:r>
      <w:r w:rsidR="00FD1F52" w:rsidRPr="00F20924">
        <w:rPr>
          <w:rFonts w:ascii="Times New Roman" w:hAnsi="Times New Roman" w:cs="Times New Roman"/>
          <w:sz w:val="24"/>
          <w:szCs w:val="24"/>
        </w:rPr>
        <w:t>1995.</w:t>
      </w:r>
      <w:r w:rsidRPr="00F20924">
        <w:rPr>
          <w:rFonts w:ascii="Times New Roman" w:hAnsi="Times New Roman" w:cs="Times New Roman"/>
          <w:sz w:val="24"/>
          <w:szCs w:val="24"/>
        </w:rPr>
        <w:t>"Environmental Exposure in Minority</w:t>
      </w:r>
      <w:r w:rsidR="004268EA" w:rsidRPr="00F20924">
        <w:rPr>
          <w:rFonts w:ascii="Times New Roman" w:hAnsi="Times New Roman" w:cs="Times New Roman"/>
          <w:sz w:val="24"/>
          <w:szCs w:val="24"/>
        </w:rPr>
        <w:t xml:space="preserve"> </w:t>
      </w:r>
      <w:r w:rsidRPr="00F20924">
        <w:rPr>
          <w:rFonts w:ascii="Times New Roman" w:hAnsi="Times New Roman" w:cs="Times New Roman"/>
          <w:sz w:val="24"/>
          <w:szCs w:val="24"/>
        </w:rPr>
        <w:t>Communities: Air Toxic Chemical Emissions in the Mississippi River Industrial</w:t>
      </w:r>
      <w:r w:rsidR="004268EA" w:rsidRPr="00F20924">
        <w:rPr>
          <w:rFonts w:ascii="Times New Roman" w:hAnsi="Times New Roman" w:cs="Times New Roman"/>
          <w:sz w:val="24"/>
          <w:szCs w:val="24"/>
        </w:rPr>
        <w:t xml:space="preserve"> </w:t>
      </w:r>
      <w:r w:rsidRPr="00F20924">
        <w:rPr>
          <w:rFonts w:ascii="Times New Roman" w:hAnsi="Times New Roman" w:cs="Times New Roman"/>
          <w:sz w:val="24"/>
          <w:szCs w:val="24"/>
        </w:rPr>
        <w:t>Corridor", Final Report, Louisiana Board of Regents Contract # LEQSF (94-95)-</w:t>
      </w:r>
      <w:r w:rsidR="00FC574B" w:rsidRPr="00F20924">
        <w:rPr>
          <w:rFonts w:ascii="Times New Roman" w:hAnsi="Times New Roman" w:cs="Times New Roman"/>
          <w:sz w:val="24"/>
          <w:szCs w:val="24"/>
        </w:rPr>
        <w:t xml:space="preserve">  </w:t>
      </w:r>
      <w:r w:rsidRPr="00F20924">
        <w:rPr>
          <w:rFonts w:ascii="Times New Roman" w:hAnsi="Times New Roman" w:cs="Times New Roman"/>
          <w:sz w:val="24"/>
          <w:szCs w:val="24"/>
        </w:rPr>
        <w:t>RD-A-</w:t>
      </w:r>
      <w:r w:rsidR="00FC574B" w:rsidRPr="00F20924">
        <w:rPr>
          <w:rFonts w:ascii="Times New Roman" w:hAnsi="Times New Roman" w:cs="Times New Roman"/>
          <w:sz w:val="24"/>
          <w:szCs w:val="24"/>
        </w:rPr>
        <w:t xml:space="preserve">   </w:t>
      </w:r>
      <w:r w:rsidRPr="00F20924">
        <w:rPr>
          <w:rFonts w:ascii="Times New Roman" w:hAnsi="Times New Roman" w:cs="Times New Roman"/>
          <w:sz w:val="24"/>
          <w:szCs w:val="24"/>
        </w:rPr>
        <w:t>23</w:t>
      </w:r>
      <w:r w:rsidR="00FC574B" w:rsidRPr="00F20924">
        <w:rPr>
          <w:rFonts w:ascii="Times New Roman" w:hAnsi="Times New Roman" w:cs="Times New Roman"/>
          <w:sz w:val="24"/>
          <w:szCs w:val="24"/>
        </w:rPr>
        <w:t xml:space="preserve"> </w:t>
      </w:r>
      <w:r w:rsidRPr="00F20924">
        <w:rPr>
          <w:rFonts w:ascii="Times New Roman" w:hAnsi="Times New Roman" w:cs="Times New Roman"/>
          <w:sz w:val="24"/>
          <w:szCs w:val="24"/>
        </w:rPr>
        <w:t xml:space="preserve">August 21, 1995. </w:t>
      </w:r>
    </w:p>
    <w:p w:rsidR="005E14CB" w:rsidRPr="00F20924" w:rsidRDefault="005E14CB" w:rsidP="005E14CB">
      <w:pPr>
        <w:tabs>
          <w:tab w:val="left" w:pos="576"/>
          <w:tab w:val="left" w:pos="1296"/>
        </w:tabs>
        <w:spacing w:after="0" w:line="240" w:lineRule="auto"/>
        <w:ind w:right="-187"/>
        <w:rPr>
          <w:rFonts w:ascii="Times New Roman" w:hAnsi="Times New Roman" w:cs="Times New Roman"/>
          <w:b/>
          <w:sz w:val="24"/>
          <w:szCs w:val="24"/>
        </w:rPr>
      </w:pPr>
    </w:p>
    <w:p w:rsidR="005E14CB" w:rsidRPr="00F20924" w:rsidRDefault="00352628" w:rsidP="004268EA">
      <w:pPr>
        <w:tabs>
          <w:tab w:val="left" w:pos="576"/>
          <w:tab w:val="left" w:pos="1296"/>
        </w:tabs>
        <w:spacing w:after="0" w:line="240" w:lineRule="auto"/>
        <w:ind w:right="-187"/>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and Paul H. Templet, </w:t>
      </w:r>
      <w:r w:rsidR="00FD1F52" w:rsidRPr="00F20924">
        <w:rPr>
          <w:rFonts w:ascii="Times New Roman" w:hAnsi="Times New Roman" w:cs="Times New Roman"/>
          <w:sz w:val="24"/>
          <w:szCs w:val="24"/>
        </w:rPr>
        <w:t>1994.</w:t>
      </w:r>
      <w:r w:rsidRPr="00F20924">
        <w:rPr>
          <w:rFonts w:ascii="Times New Roman" w:hAnsi="Times New Roman" w:cs="Times New Roman"/>
          <w:sz w:val="24"/>
          <w:szCs w:val="24"/>
        </w:rPr>
        <w:t>"Development of Macro-Level Effectiveness Indicators for State Environmental Protection Efforts", Final Report, U.S. Environmental Protection Agency, Strategic Planning and Program Management, July 11, 1994.</w:t>
      </w:r>
    </w:p>
    <w:p w:rsidR="00352628" w:rsidRPr="00F20924" w:rsidRDefault="00352628" w:rsidP="005E14CB">
      <w:pPr>
        <w:tabs>
          <w:tab w:val="left" w:pos="576"/>
          <w:tab w:val="left" w:pos="1296"/>
        </w:tabs>
        <w:spacing w:after="0" w:line="240" w:lineRule="auto"/>
        <w:ind w:right="-187"/>
        <w:rPr>
          <w:rFonts w:ascii="Times New Roman" w:hAnsi="Times New Roman" w:cs="Times New Roman"/>
          <w:sz w:val="24"/>
          <w:szCs w:val="24"/>
        </w:rPr>
      </w:pPr>
      <w:r w:rsidRPr="00F20924">
        <w:rPr>
          <w:rFonts w:ascii="Times New Roman" w:hAnsi="Times New Roman" w:cs="Times New Roman"/>
          <w:sz w:val="24"/>
          <w:szCs w:val="24"/>
        </w:rPr>
        <w:t xml:space="preserve">   </w:t>
      </w:r>
    </w:p>
    <w:p w:rsidR="001B4140" w:rsidRPr="00F20924" w:rsidRDefault="00352628" w:rsidP="004268EA">
      <w:pPr>
        <w:tabs>
          <w:tab w:val="left" w:pos="576"/>
          <w:tab w:val="left" w:pos="720"/>
          <w:tab w:val="left" w:pos="1152"/>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Ellen Hahn and Terri Anderson, </w:t>
      </w:r>
      <w:r w:rsidR="00FD1F52" w:rsidRPr="00F20924">
        <w:rPr>
          <w:rFonts w:ascii="Times New Roman" w:hAnsi="Times New Roman" w:cs="Times New Roman"/>
          <w:sz w:val="24"/>
          <w:szCs w:val="24"/>
        </w:rPr>
        <w:t>1992.</w:t>
      </w:r>
      <w:r w:rsidRPr="00F20924">
        <w:rPr>
          <w:rFonts w:ascii="Times New Roman" w:hAnsi="Times New Roman" w:cs="Times New Roman"/>
          <w:sz w:val="24"/>
          <w:szCs w:val="24"/>
        </w:rPr>
        <w:t>"Medical Waste Training and Safe Disposal in Louisiana", Final Report, Louisiana Department of Environmental Qual</w:t>
      </w:r>
      <w:r w:rsidR="005E14CB" w:rsidRPr="00F20924">
        <w:rPr>
          <w:rFonts w:ascii="Times New Roman" w:hAnsi="Times New Roman" w:cs="Times New Roman"/>
          <w:sz w:val="24"/>
          <w:szCs w:val="24"/>
        </w:rPr>
        <w:t xml:space="preserve">ity, Contract No. 25600-92-04, </w:t>
      </w:r>
      <w:r w:rsidRPr="00F20924">
        <w:rPr>
          <w:rFonts w:ascii="Times New Roman" w:hAnsi="Times New Roman" w:cs="Times New Roman"/>
          <w:sz w:val="24"/>
          <w:szCs w:val="24"/>
        </w:rPr>
        <w:t>October 1992.</w:t>
      </w:r>
    </w:p>
    <w:p w:rsidR="00352628" w:rsidRPr="00F20924" w:rsidRDefault="00352628" w:rsidP="008D0F19">
      <w:pPr>
        <w:tabs>
          <w:tab w:val="left" w:pos="576"/>
          <w:tab w:val="left" w:pos="720"/>
          <w:tab w:val="left" w:pos="1152"/>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            </w:t>
      </w:r>
    </w:p>
    <w:p w:rsidR="00352628" w:rsidRPr="00F20924" w:rsidRDefault="00352628" w:rsidP="004268EA">
      <w:pPr>
        <w:tabs>
          <w:tab w:val="left" w:pos="576"/>
          <w:tab w:val="left" w:pos="720"/>
          <w:tab w:val="left" w:pos="1152"/>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and Ellen Hahn, </w:t>
      </w:r>
      <w:r w:rsidR="00FD1F52" w:rsidRPr="00F20924">
        <w:rPr>
          <w:rFonts w:ascii="Times New Roman" w:hAnsi="Times New Roman" w:cs="Times New Roman"/>
          <w:sz w:val="24"/>
          <w:szCs w:val="24"/>
        </w:rPr>
        <w:t>1992.</w:t>
      </w:r>
      <w:r w:rsidRPr="00F20924">
        <w:rPr>
          <w:rFonts w:ascii="Times New Roman" w:hAnsi="Times New Roman" w:cs="Times New Roman"/>
          <w:sz w:val="24"/>
          <w:szCs w:val="24"/>
        </w:rPr>
        <w:t>“What You Should Know about Medical Waste:  A Self-Study Booklet for Louisiana Landfill Operators and State Inspectors”, Louisiana Department of Environmental Quality, Contract No.25600-92-04, August, 1992.</w:t>
      </w:r>
    </w:p>
    <w:p w:rsidR="001B4140" w:rsidRPr="00F20924" w:rsidRDefault="001B4140" w:rsidP="008D0F19">
      <w:pPr>
        <w:tabs>
          <w:tab w:val="left" w:pos="576"/>
          <w:tab w:val="left" w:pos="720"/>
          <w:tab w:val="left" w:pos="1152"/>
          <w:tab w:val="left" w:pos="1296"/>
        </w:tabs>
        <w:spacing w:after="0" w:line="240" w:lineRule="auto"/>
        <w:ind w:right="-180"/>
        <w:rPr>
          <w:rFonts w:ascii="Times New Roman" w:hAnsi="Times New Roman" w:cs="Times New Roman"/>
          <w:sz w:val="24"/>
          <w:szCs w:val="24"/>
        </w:rPr>
      </w:pPr>
    </w:p>
    <w:p w:rsidR="001B4140" w:rsidRPr="00F20924" w:rsidRDefault="00352628" w:rsidP="004268EA">
      <w:pPr>
        <w:tabs>
          <w:tab w:val="left" w:pos="576"/>
          <w:tab w:val="left" w:pos="720"/>
          <w:tab w:val="left" w:pos="1152"/>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lastRenderedPageBreak/>
        <w:t>Reams, Margaret A</w:t>
      </w:r>
      <w:r w:rsidRPr="00F20924">
        <w:rPr>
          <w:rFonts w:ascii="Times New Roman" w:hAnsi="Times New Roman" w:cs="Times New Roman"/>
          <w:sz w:val="24"/>
          <w:szCs w:val="24"/>
        </w:rPr>
        <w:t xml:space="preserve">. and Angela R. Machen, </w:t>
      </w:r>
      <w:r w:rsidR="00FD1F52" w:rsidRPr="00F20924">
        <w:rPr>
          <w:rFonts w:ascii="Times New Roman" w:hAnsi="Times New Roman" w:cs="Times New Roman"/>
          <w:sz w:val="24"/>
          <w:szCs w:val="24"/>
        </w:rPr>
        <w:t>1991.</w:t>
      </w:r>
      <w:r w:rsidRPr="00F20924">
        <w:rPr>
          <w:rFonts w:ascii="Times New Roman" w:hAnsi="Times New Roman" w:cs="Times New Roman"/>
          <w:sz w:val="24"/>
          <w:szCs w:val="24"/>
        </w:rPr>
        <w:t>“Household Hazardous Waste Disposal in Louisiana", Final Report, Louisiana Department of Environmental Quality Contract No. 25600-91-03, August, 1991.</w:t>
      </w:r>
    </w:p>
    <w:p w:rsidR="00352628" w:rsidRPr="00F20924" w:rsidRDefault="00352628" w:rsidP="008D0F19">
      <w:pPr>
        <w:tabs>
          <w:tab w:val="left" w:pos="576"/>
          <w:tab w:val="left" w:pos="720"/>
          <w:tab w:val="left" w:pos="1152"/>
          <w:tab w:val="left" w:pos="1296"/>
        </w:tabs>
        <w:spacing w:after="0" w:line="240" w:lineRule="auto"/>
        <w:ind w:right="-180" w:hanging="720"/>
        <w:rPr>
          <w:rFonts w:ascii="Times New Roman" w:hAnsi="Times New Roman" w:cs="Times New Roman"/>
          <w:sz w:val="24"/>
          <w:szCs w:val="24"/>
        </w:rPr>
      </w:pPr>
      <w:r w:rsidRPr="00F20924">
        <w:rPr>
          <w:rFonts w:ascii="Times New Roman" w:hAnsi="Times New Roman" w:cs="Times New Roman"/>
          <w:sz w:val="24"/>
          <w:szCs w:val="24"/>
        </w:rPr>
        <w:t xml:space="preserve"> </w:t>
      </w:r>
    </w:p>
    <w:p w:rsidR="001B4140" w:rsidRPr="00F20924" w:rsidRDefault="00352628" w:rsidP="004268EA">
      <w:pPr>
        <w:tabs>
          <w:tab w:val="left" w:pos="576"/>
          <w:tab w:val="left" w:pos="720"/>
          <w:tab w:val="left" w:pos="1152"/>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Stephen R. Coffee and Daniel Cousins, </w:t>
      </w:r>
      <w:r w:rsidR="00FD1F52" w:rsidRPr="00F20924">
        <w:rPr>
          <w:rFonts w:ascii="Times New Roman" w:hAnsi="Times New Roman" w:cs="Times New Roman"/>
          <w:sz w:val="24"/>
          <w:szCs w:val="24"/>
        </w:rPr>
        <w:t>1991.</w:t>
      </w:r>
      <w:r w:rsidRPr="00F20924">
        <w:rPr>
          <w:rFonts w:ascii="Times New Roman" w:hAnsi="Times New Roman" w:cs="Times New Roman"/>
          <w:sz w:val="24"/>
          <w:szCs w:val="24"/>
        </w:rPr>
        <w:t xml:space="preserve">"Environmental Issues Relating to Enhanced Oil Recovery Projects in Louisiana", Final Report,  U.S.  Department of Energy - Subcontracted through LSU Petroleum Engineering Department, June, 1991. </w:t>
      </w:r>
    </w:p>
    <w:p w:rsidR="00352628" w:rsidRPr="00F20924" w:rsidRDefault="00352628" w:rsidP="008D0F19">
      <w:pPr>
        <w:tabs>
          <w:tab w:val="left" w:pos="576"/>
          <w:tab w:val="left" w:pos="720"/>
          <w:tab w:val="left" w:pos="1152"/>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           </w:t>
      </w:r>
    </w:p>
    <w:p w:rsidR="00352628" w:rsidRPr="00F20924" w:rsidRDefault="00352628" w:rsidP="004268EA">
      <w:pPr>
        <w:tabs>
          <w:tab w:val="left" w:pos="576"/>
          <w:tab w:val="left" w:pos="720"/>
          <w:tab w:val="left" w:pos="1152"/>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Farber, Stephen and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xml:space="preserve">, </w:t>
      </w:r>
      <w:r w:rsidR="00FD1F52" w:rsidRPr="00F20924">
        <w:rPr>
          <w:rFonts w:ascii="Times New Roman" w:hAnsi="Times New Roman" w:cs="Times New Roman"/>
          <w:sz w:val="24"/>
          <w:szCs w:val="24"/>
        </w:rPr>
        <w:t>1991.</w:t>
      </w:r>
      <w:r w:rsidRPr="00F20924">
        <w:rPr>
          <w:rFonts w:ascii="Times New Roman" w:hAnsi="Times New Roman" w:cs="Times New Roman"/>
          <w:sz w:val="24"/>
          <w:szCs w:val="24"/>
        </w:rPr>
        <w:t>"Louisiana Comparative Risk Project:  Quality of Life Effects of Pollution in Louisiana", Final Report</w:t>
      </w:r>
      <w:r w:rsidR="009D4D9F" w:rsidRPr="00F20924">
        <w:rPr>
          <w:rFonts w:ascii="Times New Roman" w:hAnsi="Times New Roman" w:cs="Times New Roman"/>
          <w:sz w:val="24"/>
          <w:szCs w:val="24"/>
        </w:rPr>
        <w:t xml:space="preserve">,  </w:t>
      </w:r>
      <w:r w:rsidRPr="00F20924">
        <w:rPr>
          <w:rFonts w:ascii="Times New Roman" w:hAnsi="Times New Roman" w:cs="Times New Roman"/>
          <w:sz w:val="24"/>
          <w:szCs w:val="24"/>
        </w:rPr>
        <w:t>Louisiana Department of Environmental Quality, Contract No. 68-28-0038, March, 1991.</w:t>
      </w:r>
    </w:p>
    <w:p w:rsidR="00352628" w:rsidRPr="00F20924" w:rsidRDefault="00352628" w:rsidP="008D0F19">
      <w:pPr>
        <w:tabs>
          <w:tab w:val="left" w:pos="576"/>
          <w:tab w:val="left" w:pos="720"/>
          <w:tab w:val="left" w:pos="1152"/>
          <w:tab w:val="left" w:pos="1296"/>
        </w:tabs>
        <w:spacing w:after="0" w:line="240" w:lineRule="auto"/>
        <w:ind w:right="-180"/>
        <w:rPr>
          <w:rFonts w:ascii="Times New Roman" w:hAnsi="Times New Roman" w:cs="Times New Roman"/>
          <w:sz w:val="24"/>
          <w:szCs w:val="24"/>
        </w:rPr>
      </w:pPr>
    </w:p>
    <w:p w:rsidR="00352628" w:rsidRPr="00F20924" w:rsidRDefault="00352628" w:rsidP="004268EA">
      <w:pPr>
        <w:tabs>
          <w:tab w:val="left" w:pos="576"/>
          <w:tab w:val="left" w:pos="720"/>
          <w:tab w:val="left" w:pos="1152"/>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Stephen R. Coffee, Angela R. Machen and Kevin J. Poche, </w:t>
      </w:r>
      <w:r w:rsidR="00FD1F52" w:rsidRPr="00F20924">
        <w:rPr>
          <w:rFonts w:ascii="Times New Roman" w:hAnsi="Times New Roman" w:cs="Times New Roman"/>
          <w:sz w:val="24"/>
          <w:szCs w:val="24"/>
        </w:rPr>
        <w:t>1990.</w:t>
      </w:r>
      <w:r w:rsidRPr="00F20924">
        <w:rPr>
          <w:rFonts w:ascii="Times New Roman" w:hAnsi="Times New Roman" w:cs="Times New Roman"/>
          <w:sz w:val="24"/>
          <w:szCs w:val="24"/>
        </w:rPr>
        <w:t>"Evaluation of the Louisiana Environmental Protection Programs:  Development of Environmental Performance Indicators", Final Report, Louisiana Department of Environmental Quality , Interagency Agreement No. 21120-90-02, October, 1990.</w:t>
      </w:r>
    </w:p>
    <w:p w:rsidR="00352628" w:rsidRPr="00F20924" w:rsidRDefault="00352628" w:rsidP="008D0F19">
      <w:pPr>
        <w:tabs>
          <w:tab w:val="left" w:pos="576"/>
          <w:tab w:val="left" w:pos="720"/>
          <w:tab w:val="left" w:pos="1152"/>
          <w:tab w:val="left" w:pos="1296"/>
        </w:tabs>
        <w:spacing w:after="0" w:line="240" w:lineRule="auto"/>
        <w:ind w:right="-180" w:hanging="720"/>
        <w:rPr>
          <w:rFonts w:ascii="Times New Roman" w:hAnsi="Times New Roman" w:cs="Times New Roman"/>
          <w:sz w:val="24"/>
          <w:szCs w:val="24"/>
        </w:rPr>
      </w:pPr>
    </w:p>
    <w:p w:rsidR="00352628" w:rsidRPr="00F20924" w:rsidRDefault="00352628" w:rsidP="004268EA">
      <w:pPr>
        <w:tabs>
          <w:tab w:val="left" w:pos="576"/>
          <w:tab w:val="left" w:pos="720"/>
          <w:tab w:val="left" w:pos="1152"/>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Keith Meyers and Kevin J. Poche, </w:t>
      </w:r>
      <w:r w:rsidR="00FD1F52" w:rsidRPr="00F20924">
        <w:rPr>
          <w:rFonts w:ascii="Times New Roman" w:hAnsi="Times New Roman" w:cs="Times New Roman"/>
          <w:sz w:val="24"/>
          <w:szCs w:val="24"/>
        </w:rPr>
        <w:t>1990.</w:t>
      </w:r>
      <w:r w:rsidRPr="00F20924">
        <w:rPr>
          <w:rFonts w:ascii="Times New Roman" w:hAnsi="Times New Roman" w:cs="Times New Roman"/>
          <w:sz w:val="24"/>
          <w:szCs w:val="24"/>
        </w:rPr>
        <w:t>"Development of the Inactive and Abandoned Hazardous Waste Sites Database Management System", Final Report, Louisiana Department of Environmental Quality, Contract No. 28800-89-01, January 5, 1990.</w:t>
      </w:r>
    </w:p>
    <w:p w:rsidR="001B4140" w:rsidRPr="00F20924" w:rsidRDefault="001B4140" w:rsidP="008D0F19">
      <w:pPr>
        <w:tabs>
          <w:tab w:val="left" w:pos="576"/>
          <w:tab w:val="left" w:pos="720"/>
          <w:tab w:val="left" w:pos="1152"/>
          <w:tab w:val="left" w:pos="1296"/>
        </w:tabs>
        <w:spacing w:after="0" w:line="240" w:lineRule="auto"/>
        <w:ind w:right="-180"/>
        <w:rPr>
          <w:rFonts w:ascii="Times New Roman" w:hAnsi="Times New Roman" w:cs="Times New Roman"/>
          <w:sz w:val="24"/>
          <w:szCs w:val="24"/>
        </w:rPr>
      </w:pPr>
    </w:p>
    <w:p w:rsidR="00352628" w:rsidRPr="00F20924" w:rsidRDefault="00352628" w:rsidP="004268EA">
      <w:pPr>
        <w:tabs>
          <w:tab w:val="left" w:pos="576"/>
          <w:tab w:val="left" w:pos="720"/>
          <w:tab w:val="left" w:pos="1152"/>
          <w:tab w:val="left" w:pos="1296"/>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Keith Meyers and Kevin J. Poche, </w:t>
      </w:r>
      <w:r w:rsidR="00FD1F52" w:rsidRPr="00F20924">
        <w:rPr>
          <w:rFonts w:ascii="Times New Roman" w:hAnsi="Times New Roman" w:cs="Times New Roman"/>
          <w:sz w:val="24"/>
          <w:szCs w:val="24"/>
        </w:rPr>
        <w:t>1989.</w:t>
      </w:r>
      <w:r w:rsidRPr="00F20924">
        <w:rPr>
          <w:rFonts w:ascii="Times New Roman" w:hAnsi="Times New Roman" w:cs="Times New Roman"/>
          <w:sz w:val="24"/>
          <w:szCs w:val="24"/>
        </w:rPr>
        <w:t xml:space="preserve">“The Louisiana Hazardous Waste Capacity Assurance Plan", Final Report, Louisiana Department of Environmental Quality, Contract No. 25200-89-02, October 31, 1989. </w:t>
      </w:r>
    </w:p>
    <w:p w:rsidR="001B4140" w:rsidRPr="00F20924" w:rsidRDefault="001B4140" w:rsidP="008D0F19">
      <w:pPr>
        <w:tabs>
          <w:tab w:val="left" w:pos="576"/>
          <w:tab w:val="left" w:pos="864"/>
          <w:tab w:val="left" w:pos="1152"/>
        </w:tabs>
        <w:spacing w:after="240"/>
        <w:ind w:right="-180"/>
        <w:rPr>
          <w:rFonts w:ascii="Times New Roman" w:hAnsi="Times New Roman" w:cs="Times New Roman"/>
          <w:b/>
          <w:sz w:val="24"/>
          <w:szCs w:val="24"/>
        </w:rPr>
      </w:pPr>
    </w:p>
    <w:p w:rsidR="00352628" w:rsidRPr="00F20924" w:rsidRDefault="00352628" w:rsidP="008D0F19">
      <w:pPr>
        <w:tabs>
          <w:tab w:val="left" w:pos="576"/>
          <w:tab w:val="left" w:pos="864"/>
          <w:tab w:val="left" w:pos="1152"/>
        </w:tabs>
        <w:spacing w:after="240"/>
        <w:ind w:right="-180"/>
        <w:rPr>
          <w:rFonts w:ascii="Times New Roman" w:hAnsi="Times New Roman" w:cs="Times New Roman"/>
          <w:b/>
          <w:sz w:val="24"/>
          <w:szCs w:val="24"/>
        </w:rPr>
      </w:pPr>
      <w:r w:rsidRPr="00F20924">
        <w:rPr>
          <w:rFonts w:ascii="Times New Roman" w:hAnsi="Times New Roman" w:cs="Times New Roman"/>
          <w:b/>
          <w:sz w:val="24"/>
          <w:szCs w:val="24"/>
        </w:rPr>
        <w:t>THESIS AND DISSERTATION</w:t>
      </w:r>
    </w:p>
    <w:p w:rsidR="00352628" w:rsidRPr="00F20924" w:rsidRDefault="00352628" w:rsidP="004268EA">
      <w:pPr>
        <w:tabs>
          <w:tab w:val="left"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 </w:t>
      </w:r>
      <w:r w:rsidRPr="00F20924">
        <w:rPr>
          <w:rFonts w:ascii="Times New Roman" w:hAnsi="Times New Roman" w:cs="Times New Roman"/>
          <w:sz w:val="24"/>
          <w:szCs w:val="24"/>
          <w:u w:val="single"/>
        </w:rPr>
        <w:t>Foreign Policy Orientations of the People’s Republic of China</w:t>
      </w:r>
      <w:r w:rsidRPr="00F20924">
        <w:rPr>
          <w:rFonts w:ascii="Times New Roman" w:hAnsi="Times New Roman" w:cs="Times New Roman"/>
          <w:sz w:val="24"/>
          <w:szCs w:val="24"/>
        </w:rPr>
        <w:t xml:space="preserve">, M.A. thesis, University of Georgia, 1984, 108 pp. (Directed by Dr. Han S. Park)  </w:t>
      </w:r>
    </w:p>
    <w:p w:rsidR="001B4140" w:rsidRPr="00F20924" w:rsidRDefault="001B4140" w:rsidP="00EE60B0">
      <w:pPr>
        <w:tabs>
          <w:tab w:val="left" w:pos="576"/>
          <w:tab w:val="left" w:pos="864"/>
          <w:tab w:val="left" w:pos="1152"/>
        </w:tabs>
        <w:spacing w:after="0" w:line="240" w:lineRule="auto"/>
        <w:ind w:left="720" w:right="-180"/>
        <w:rPr>
          <w:rFonts w:ascii="Times New Roman" w:hAnsi="Times New Roman" w:cs="Times New Roman"/>
          <w:sz w:val="24"/>
          <w:szCs w:val="24"/>
        </w:rPr>
      </w:pPr>
    </w:p>
    <w:p w:rsidR="00352628" w:rsidRPr="00F20924" w:rsidRDefault="00352628" w:rsidP="004268EA">
      <w:pPr>
        <w:tabs>
          <w:tab w:val="left" w:pos="576"/>
          <w:tab w:val="left" w:pos="864"/>
          <w:tab w:val="left" w:pos="1152"/>
        </w:tabs>
        <w:spacing w:after="0" w:line="240" w:lineRule="auto"/>
        <w:ind w:right="-180"/>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 </w:t>
      </w:r>
      <w:r w:rsidRPr="00F20924">
        <w:rPr>
          <w:rFonts w:ascii="Times New Roman" w:hAnsi="Times New Roman" w:cs="Times New Roman"/>
          <w:sz w:val="24"/>
          <w:szCs w:val="24"/>
          <w:u w:val="single"/>
        </w:rPr>
        <w:t>Influences on State Groundwater Protection Strategies</w:t>
      </w:r>
      <w:r w:rsidRPr="00F20924">
        <w:rPr>
          <w:rFonts w:ascii="Times New Roman" w:hAnsi="Times New Roman" w:cs="Times New Roman"/>
          <w:sz w:val="24"/>
          <w:szCs w:val="24"/>
        </w:rPr>
        <w:t>, Ph.D. dissertation, University of Georgia, 1990, 228 pp. (Directed by Dr. James L. Regens)</w:t>
      </w:r>
    </w:p>
    <w:p w:rsidR="00352628" w:rsidRPr="00F20924" w:rsidRDefault="00352628" w:rsidP="00EE60B0">
      <w:pPr>
        <w:pStyle w:val="Default"/>
        <w:ind w:left="720" w:right="-180"/>
        <w:rPr>
          <w:color w:val="FF0000"/>
        </w:rPr>
      </w:pPr>
    </w:p>
    <w:p w:rsidR="00352628" w:rsidRPr="00F20924" w:rsidRDefault="00352628" w:rsidP="008D0F19">
      <w:pPr>
        <w:pStyle w:val="Default"/>
        <w:ind w:right="-180"/>
        <w:rPr>
          <w:color w:val="auto"/>
        </w:rPr>
      </w:pPr>
      <w:r w:rsidRPr="00F20924">
        <w:rPr>
          <w:color w:val="auto"/>
        </w:rPr>
        <w:t xml:space="preserve">1.3.1.7 Electronic dissemination of research. </w:t>
      </w:r>
    </w:p>
    <w:p w:rsidR="00352628" w:rsidRPr="00F20924" w:rsidRDefault="00352628" w:rsidP="008D0F19">
      <w:pPr>
        <w:pStyle w:val="Default"/>
        <w:ind w:right="-180"/>
        <w:rPr>
          <w:color w:val="auto"/>
        </w:rPr>
      </w:pPr>
    </w:p>
    <w:p w:rsidR="00BA7A45" w:rsidRPr="00BA7A45" w:rsidRDefault="00BA7A45" w:rsidP="004268EA">
      <w:pPr>
        <w:tabs>
          <w:tab w:val="left" w:pos="-720"/>
          <w:tab w:val="left" w:pos="0"/>
          <w:tab w:val="right" w:pos="444"/>
          <w:tab w:val="left" w:pos="709"/>
          <w:tab w:val="left" w:pos="1059"/>
          <w:tab w:val="left" w:pos="1635"/>
          <w:tab w:val="center" w:pos="3600"/>
          <w:tab w:val="center" w:pos="6303"/>
          <w:tab w:val="center" w:pos="8523"/>
          <w:tab w:val="left" w:pos="8640"/>
          <w:tab w:val="left" w:pos="9360"/>
          <w:tab w:val="left" w:pos="10080"/>
          <w:tab w:val="left" w:pos="10800"/>
        </w:tabs>
        <w:spacing w:after="0" w:line="240" w:lineRule="auto"/>
        <w:ind w:right="-180"/>
        <w:rPr>
          <w:rFonts w:ascii="Times New Roman" w:hAnsi="Times New Roman" w:cs="Times New Roman"/>
          <w:sz w:val="24"/>
          <w:szCs w:val="24"/>
        </w:rPr>
      </w:pPr>
      <w:r w:rsidRPr="00BA7A45">
        <w:rPr>
          <w:rFonts w:ascii="Times New Roman" w:hAnsi="Times New Roman" w:cs="Times New Roman"/>
          <w:sz w:val="24"/>
          <w:szCs w:val="24"/>
        </w:rPr>
        <w:t xml:space="preserve">Orr, Michael, ML Orr, </w:t>
      </w:r>
      <w:r w:rsidRPr="00BA7A45">
        <w:rPr>
          <w:rFonts w:ascii="Times New Roman" w:hAnsi="Times New Roman" w:cs="Times New Roman"/>
          <w:b/>
          <w:sz w:val="24"/>
          <w:szCs w:val="24"/>
        </w:rPr>
        <w:t>MA Reams</w:t>
      </w:r>
      <w:r w:rsidRPr="00BA7A45">
        <w:rPr>
          <w:rFonts w:ascii="Times New Roman" w:hAnsi="Times New Roman" w:cs="Times New Roman"/>
          <w:sz w:val="24"/>
          <w:szCs w:val="24"/>
        </w:rPr>
        <w:t xml:space="preserve">, B Paille, W Subra, B Toscano, 2018. </w:t>
      </w:r>
      <w:r w:rsidRPr="00BA7A45">
        <w:rPr>
          <w:rFonts w:ascii="Times New Roman" w:hAnsi="Times New Roman" w:cs="Times New Roman"/>
          <w:i/>
          <w:sz w:val="24"/>
          <w:szCs w:val="24"/>
        </w:rPr>
        <w:t xml:space="preserve">The Louisiana Citizen’s Guide to Environmental Engagement, </w:t>
      </w:r>
      <w:r w:rsidRPr="00BA7A45">
        <w:rPr>
          <w:rFonts w:ascii="Times New Roman" w:hAnsi="Times New Roman" w:cs="Times New Roman"/>
          <w:sz w:val="24"/>
          <w:szCs w:val="24"/>
        </w:rPr>
        <w:t xml:space="preserve">Louisiana Environmental Action Network and LSU Superfund Research Center:  </w:t>
      </w:r>
      <w:hyperlink r:id="rId37" w:history="1">
        <w:r w:rsidRPr="00BA7A45">
          <w:rPr>
            <w:rStyle w:val="Hyperlink"/>
            <w:rFonts w:ascii="Times New Roman" w:hAnsi="Times New Roman" w:cs="Times New Roman"/>
            <w:sz w:val="24"/>
            <w:szCs w:val="24"/>
          </w:rPr>
          <w:t>https://leanweb.org/tools-resources/louisiana-citizens-guide-environmental-engagement/</w:t>
        </w:r>
      </w:hyperlink>
    </w:p>
    <w:p w:rsidR="00BA7A45" w:rsidRPr="00BA7A45" w:rsidRDefault="00BA7A45" w:rsidP="004268EA">
      <w:pPr>
        <w:tabs>
          <w:tab w:val="left" w:pos="-720"/>
          <w:tab w:val="left" w:pos="0"/>
          <w:tab w:val="right" w:pos="444"/>
          <w:tab w:val="left" w:pos="709"/>
          <w:tab w:val="left" w:pos="1059"/>
          <w:tab w:val="left" w:pos="1635"/>
          <w:tab w:val="center" w:pos="3600"/>
          <w:tab w:val="center" w:pos="6303"/>
          <w:tab w:val="center" w:pos="8523"/>
          <w:tab w:val="left" w:pos="8640"/>
          <w:tab w:val="left" w:pos="9360"/>
          <w:tab w:val="left" w:pos="10080"/>
          <w:tab w:val="left" w:pos="10800"/>
        </w:tabs>
        <w:spacing w:after="0" w:line="240" w:lineRule="auto"/>
        <w:ind w:right="-180"/>
        <w:rPr>
          <w:rFonts w:ascii="Times New Roman" w:hAnsi="Times New Roman" w:cs="Times New Roman"/>
          <w:sz w:val="24"/>
          <w:szCs w:val="24"/>
        </w:rPr>
      </w:pPr>
    </w:p>
    <w:p w:rsidR="00352628" w:rsidRPr="00F20924" w:rsidRDefault="00352628" w:rsidP="004268EA">
      <w:pPr>
        <w:tabs>
          <w:tab w:val="left" w:pos="-720"/>
          <w:tab w:val="left" w:pos="0"/>
          <w:tab w:val="right" w:pos="444"/>
          <w:tab w:val="left" w:pos="709"/>
          <w:tab w:val="left" w:pos="1059"/>
          <w:tab w:val="left" w:pos="1635"/>
          <w:tab w:val="center" w:pos="3600"/>
          <w:tab w:val="center" w:pos="6303"/>
          <w:tab w:val="center" w:pos="8523"/>
          <w:tab w:val="left" w:pos="8640"/>
          <w:tab w:val="left" w:pos="9360"/>
          <w:tab w:val="left" w:pos="10080"/>
          <w:tab w:val="left" w:pos="10800"/>
        </w:tabs>
        <w:spacing w:after="0" w:line="240" w:lineRule="auto"/>
        <w:ind w:right="-180"/>
        <w:rPr>
          <w:rFonts w:ascii="Times New Roman" w:hAnsi="Times New Roman" w:cs="Times New Roman"/>
          <w:sz w:val="24"/>
          <w:szCs w:val="24"/>
        </w:rPr>
      </w:pPr>
      <w:r w:rsidRPr="00F20924">
        <w:rPr>
          <w:rFonts w:ascii="Times New Roman" w:hAnsi="Times New Roman" w:cs="Times New Roman"/>
          <w:sz w:val="24"/>
          <w:szCs w:val="24"/>
        </w:rPr>
        <w:t xml:space="preserve">Terry K. Haines, </w:t>
      </w: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xml:space="preserve"> and Cheryl Renner, </w:t>
      </w:r>
      <w:r w:rsidRPr="00F20924">
        <w:rPr>
          <w:rFonts w:ascii="Times New Roman" w:hAnsi="Times New Roman" w:cs="Times New Roman"/>
          <w:i/>
          <w:sz w:val="24"/>
          <w:szCs w:val="24"/>
        </w:rPr>
        <w:t>The National Wildfire Programs Website and Clearinghouse:</w:t>
      </w:r>
      <w:r w:rsidRPr="00F20924">
        <w:rPr>
          <w:rFonts w:ascii="Times New Roman" w:hAnsi="Times New Roman" w:cs="Times New Roman"/>
          <w:sz w:val="24"/>
          <w:szCs w:val="24"/>
        </w:rPr>
        <w:t xml:space="preserve">   </w:t>
      </w:r>
      <w:hyperlink r:id="rId38" w:history="1">
        <w:r w:rsidRPr="00F20924">
          <w:rPr>
            <w:rStyle w:val="Hyperlink"/>
            <w:rFonts w:ascii="Times New Roman" w:hAnsi="Times New Roman" w:cs="Times New Roman"/>
            <w:sz w:val="24"/>
            <w:szCs w:val="24"/>
          </w:rPr>
          <w:t>www.wildfireprograms.org</w:t>
        </w:r>
      </w:hyperlink>
      <w:r w:rsidRPr="00F20924">
        <w:rPr>
          <w:rFonts w:ascii="Times New Roman" w:hAnsi="Times New Roman" w:cs="Times New Roman"/>
          <w:sz w:val="24"/>
          <w:szCs w:val="24"/>
        </w:rPr>
        <w:t xml:space="preserve">    Project funded by the U.S. Forest Service, 2002-2008 </w:t>
      </w:r>
    </w:p>
    <w:p w:rsidR="00352628" w:rsidRPr="00F20924" w:rsidRDefault="00352628" w:rsidP="008D0F19">
      <w:pPr>
        <w:pStyle w:val="Default"/>
        <w:ind w:right="-180"/>
        <w:rPr>
          <w:b/>
        </w:rPr>
      </w:pPr>
    </w:p>
    <w:p w:rsidR="006E187A" w:rsidRDefault="006E187A" w:rsidP="00BC3C1A">
      <w:pPr>
        <w:tabs>
          <w:tab w:val="left" w:pos="9180"/>
        </w:tabs>
        <w:spacing w:after="0" w:line="240" w:lineRule="auto"/>
        <w:ind w:left="720" w:right="-180" w:hanging="720"/>
        <w:rPr>
          <w:rFonts w:ascii="Times New Roman" w:hAnsi="Times New Roman" w:cs="Times New Roman"/>
          <w:b/>
          <w:sz w:val="24"/>
          <w:szCs w:val="24"/>
        </w:rPr>
      </w:pPr>
    </w:p>
    <w:p w:rsidR="008D57AD" w:rsidRDefault="008D57AD" w:rsidP="00BC3C1A">
      <w:pPr>
        <w:tabs>
          <w:tab w:val="left" w:pos="9180"/>
        </w:tabs>
        <w:spacing w:after="0" w:line="240" w:lineRule="auto"/>
        <w:ind w:left="720" w:right="-180" w:hanging="720"/>
        <w:rPr>
          <w:rFonts w:ascii="Times New Roman" w:hAnsi="Times New Roman" w:cs="Times New Roman"/>
          <w:b/>
          <w:sz w:val="24"/>
          <w:szCs w:val="24"/>
        </w:rPr>
      </w:pPr>
    </w:p>
    <w:p w:rsidR="00BC3C1A" w:rsidRPr="00F20924" w:rsidRDefault="00BC3C1A" w:rsidP="00BC3C1A">
      <w:pPr>
        <w:tabs>
          <w:tab w:val="left" w:pos="9180"/>
        </w:tabs>
        <w:spacing w:after="0" w:line="240" w:lineRule="auto"/>
        <w:ind w:left="720" w:right="-180" w:hanging="720"/>
        <w:rPr>
          <w:rFonts w:ascii="Times New Roman" w:hAnsi="Times New Roman" w:cs="Times New Roman"/>
          <w:b/>
          <w:sz w:val="24"/>
          <w:szCs w:val="24"/>
        </w:rPr>
      </w:pPr>
      <w:r w:rsidRPr="00F20924">
        <w:rPr>
          <w:rFonts w:ascii="Times New Roman" w:hAnsi="Times New Roman" w:cs="Times New Roman"/>
          <w:b/>
          <w:sz w:val="24"/>
          <w:szCs w:val="24"/>
        </w:rPr>
        <w:lastRenderedPageBreak/>
        <w:t xml:space="preserve">PARTICIPATION IN OTHER PROFESSIONAL MEETINGS, SYMPOSIA, WORKSHOPS, </w:t>
      </w:r>
    </w:p>
    <w:p w:rsidR="00352628" w:rsidRDefault="00BC3C1A" w:rsidP="00BC3C1A">
      <w:pPr>
        <w:tabs>
          <w:tab w:val="left" w:pos="9180"/>
        </w:tabs>
        <w:spacing w:after="0" w:line="240" w:lineRule="auto"/>
        <w:ind w:left="720" w:right="-180" w:hanging="720"/>
        <w:rPr>
          <w:rFonts w:ascii="Times New Roman" w:hAnsi="Times New Roman" w:cs="Times New Roman"/>
          <w:b/>
          <w:sz w:val="24"/>
          <w:szCs w:val="24"/>
        </w:rPr>
      </w:pPr>
      <w:r w:rsidRPr="00F20924">
        <w:rPr>
          <w:rFonts w:ascii="Times New Roman" w:hAnsi="Times New Roman" w:cs="Times New Roman"/>
          <w:b/>
          <w:sz w:val="24"/>
          <w:szCs w:val="24"/>
        </w:rPr>
        <w:t xml:space="preserve">AND CONFERENCES </w:t>
      </w:r>
      <w:r w:rsidR="00352628" w:rsidRPr="00F20924">
        <w:rPr>
          <w:rFonts w:ascii="Times New Roman" w:hAnsi="Times New Roman" w:cs="Times New Roman"/>
          <w:b/>
          <w:sz w:val="24"/>
          <w:szCs w:val="24"/>
        </w:rPr>
        <w:t xml:space="preserve"> </w:t>
      </w:r>
    </w:p>
    <w:p w:rsidR="008D57AD" w:rsidRDefault="008D57AD" w:rsidP="00BC3C1A">
      <w:pPr>
        <w:tabs>
          <w:tab w:val="left" w:pos="9180"/>
        </w:tabs>
        <w:spacing w:after="0" w:line="240" w:lineRule="auto"/>
        <w:ind w:left="720" w:right="-180" w:hanging="720"/>
        <w:rPr>
          <w:rFonts w:ascii="Times New Roman" w:hAnsi="Times New Roman" w:cs="Times New Roman"/>
          <w:b/>
          <w:sz w:val="24"/>
          <w:szCs w:val="24"/>
        </w:rPr>
      </w:pPr>
    </w:p>
    <w:p w:rsidR="00997C7A" w:rsidRPr="00997C7A" w:rsidRDefault="00997C7A" w:rsidP="00997C7A">
      <w:pPr>
        <w:shd w:val="clear" w:color="auto" w:fill="FFFFFF"/>
        <w:spacing w:after="0" w:line="240" w:lineRule="auto"/>
        <w:textAlignment w:val="baseline"/>
        <w:rPr>
          <w:rFonts w:ascii="Times New Roman" w:eastAsia="Times New Roman" w:hAnsi="Times New Roman" w:cs="Times New Roman"/>
          <w:color w:val="323130"/>
          <w:sz w:val="24"/>
          <w:szCs w:val="24"/>
        </w:rPr>
      </w:pPr>
      <w:r w:rsidRPr="00997C7A">
        <w:rPr>
          <w:rFonts w:ascii="Times New Roman" w:eastAsia="Times New Roman" w:hAnsi="Times New Roman" w:cs="Times New Roman"/>
          <w:color w:val="323130"/>
          <w:sz w:val="24"/>
          <w:szCs w:val="24"/>
        </w:rPr>
        <w:t xml:space="preserve">Irving, J., Cormier, S., Douthat, T., Lomnicki, S., and </w:t>
      </w:r>
      <w:r w:rsidRPr="00997C7A">
        <w:rPr>
          <w:rFonts w:ascii="Times New Roman" w:eastAsia="Times New Roman" w:hAnsi="Times New Roman" w:cs="Times New Roman"/>
          <w:b/>
          <w:color w:val="323130"/>
          <w:sz w:val="24"/>
          <w:szCs w:val="24"/>
        </w:rPr>
        <w:t>Reams, M</w:t>
      </w:r>
      <w:r w:rsidRPr="00997C7A">
        <w:rPr>
          <w:rFonts w:ascii="Times New Roman" w:eastAsia="Times New Roman" w:hAnsi="Times New Roman" w:cs="Times New Roman"/>
          <w:color w:val="323130"/>
          <w:sz w:val="24"/>
          <w:szCs w:val="24"/>
        </w:rPr>
        <w:t>.  Conceptual Innovation: Applying a Translational Research Framework for Environmental Health Science to an Emerging Contaminant. Oral presentation at The Future of Health Speaks Student Symposium; 2020 February 7, Xavier University, New Orleans, LA.</w:t>
      </w:r>
    </w:p>
    <w:p w:rsidR="00997C7A" w:rsidRPr="00997C7A" w:rsidRDefault="00997C7A" w:rsidP="00997C7A">
      <w:pPr>
        <w:shd w:val="clear" w:color="auto" w:fill="FFFFFF"/>
        <w:spacing w:after="0" w:line="240" w:lineRule="auto"/>
        <w:rPr>
          <w:rFonts w:ascii="Calibri" w:eastAsia="Times New Roman" w:hAnsi="Calibri" w:cs="Calibri"/>
          <w:color w:val="323130"/>
        </w:rPr>
      </w:pPr>
      <w:r w:rsidRPr="00997C7A">
        <w:rPr>
          <w:rFonts w:ascii="Calibri" w:eastAsia="Times New Roman" w:hAnsi="Calibri" w:cs="Calibri"/>
          <w:color w:val="323130"/>
        </w:rPr>
        <w:t> </w:t>
      </w:r>
    </w:p>
    <w:p w:rsidR="008D57AD" w:rsidRPr="008D57AD" w:rsidRDefault="008D57AD" w:rsidP="008D57A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Margaret Reams, </w:t>
      </w:r>
      <w:r w:rsidRPr="008D57AD">
        <w:rPr>
          <w:rFonts w:ascii="Times New Roman" w:hAnsi="Times New Roman" w:cs="Times New Roman"/>
          <w:sz w:val="24"/>
          <w:szCs w:val="24"/>
        </w:rPr>
        <w:t xml:space="preserve">Jennifer Irving. Louisiana State University (LSU) Navigating the NIEHS Translational Research Framework: Insights and Examples from the LSU Superfund Research Program, NIEHS Superfund Research Program Annual Meeting, Seattle, WA. November 18-21, 2019. </w:t>
      </w:r>
    </w:p>
    <w:p w:rsidR="008D57AD" w:rsidRDefault="008D57AD" w:rsidP="008D57AD">
      <w:pPr>
        <w:spacing w:after="0" w:line="240" w:lineRule="auto"/>
        <w:jc w:val="both"/>
        <w:rPr>
          <w:rFonts w:ascii="Times New Roman" w:hAnsi="Times New Roman" w:cs="Times New Roman"/>
          <w:sz w:val="24"/>
          <w:szCs w:val="24"/>
        </w:rPr>
      </w:pPr>
    </w:p>
    <w:p w:rsidR="005C6562" w:rsidRDefault="008D57AD" w:rsidP="008D57AD">
      <w:pPr>
        <w:spacing w:after="0" w:line="240" w:lineRule="auto"/>
        <w:jc w:val="both"/>
        <w:rPr>
          <w:rFonts w:ascii="Times New Roman" w:hAnsi="Times New Roman" w:cs="Times New Roman"/>
          <w:sz w:val="24"/>
          <w:szCs w:val="24"/>
        </w:rPr>
      </w:pPr>
      <w:r w:rsidRPr="008D57AD">
        <w:rPr>
          <w:rFonts w:ascii="Times New Roman" w:hAnsi="Times New Roman" w:cs="Times New Roman"/>
          <w:sz w:val="24"/>
          <w:szCs w:val="24"/>
        </w:rPr>
        <w:t xml:space="preserve">Brisolara, Kari LSU Health Sciences Center, </w:t>
      </w:r>
      <w:r w:rsidRPr="008D57AD">
        <w:rPr>
          <w:rFonts w:ascii="Times New Roman" w:hAnsi="Times New Roman" w:cs="Times New Roman"/>
          <w:b/>
          <w:sz w:val="24"/>
          <w:szCs w:val="24"/>
        </w:rPr>
        <w:t>Margaret Reams</w:t>
      </w:r>
      <w:r w:rsidRPr="008D57AD">
        <w:rPr>
          <w:rFonts w:ascii="Times New Roman" w:hAnsi="Times New Roman" w:cs="Times New Roman"/>
          <w:sz w:val="24"/>
          <w:szCs w:val="24"/>
        </w:rPr>
        <w:t>, Stephania Cormier, Louisiana State University (LSU) Implementation of Interprofessional Education Methods for Address Emerging Technologies in Occupational Health and Safety, NIEHS Superfund Research Program Annual Meeting, Sea</w:t>
      </w:r>
      <w:r>
        <w:rPr>
          <w:rFonts w:ascii="Times New Roman" w:hAnsi="Times New Roman" w:cs="Times New Roman"/>
          <w:sz w:val="24"/>
          <w:szCs w:val="24"/>
        </w:rPr>
        <w:t>ttle, WA. November 18-21, 2019.</w:t>
      </w:r>
    </w:p>
    <w:p w:rsidR="00997C7A" w:rsidRDefault="00997C7A" w:rsidP="008D57AD">
      <w:pPr>
        <w:spacing w:after="0" w:line="240" w:lineRule="auto"/>
        <w:jc w:val="both"/>
        <w:rPr>
          <w:rFonts w:ascii="Times New Roman" w:hAnsi="Times New Roman" w:cs="Times New Roman"/>
          <w:sz w:val="24"/>
          <w:szCs w:val="24"/>
        </w:rPr>
      </w:pPr>
    </w:p>
    <w:p w:rsidR="00997C7A" w:rsidRPr="00997C7A" w:rsidRDefault="00997C7A" w:rsidP="00997C7A">
      <w:pPr>
        <w:shd w:val="clear" w:color="auto" w:fill="FFFFFF"/>
        <w:spacing w:after="0" w:line="240" w:lineRule="auto"/>
        <w:rPr>
          <w:rFonts w:ascii="Times New Roman" w:eastAsia="Times New Roman" w:hAnsi="Times New Roman" w:cs="Times New Roman"/>
          <w:color w:val="201F1E"/>
          <w:sz w:val="24"/>
          <w:szCs w:val="24"/>
        </w:rPr>
      </w:pPr>
      <w:r w:rsidRPr="00997C7A">
        <w:rPr>
          <w:rFonts w:ascii="Times New Roman" w:eastAsia="Times New Roman" w:hAnsi="Times New Roman" w:cs="Times New Roman"/>
          <w:color w:val="201F1E"/>
          <w:sz w:val="24"/>
          <w:szCs w:val="24"/>
        </w:rPr>
        <w:t xml:space="preserve">Irving, J., Lomnicki, S., </w:t>
      </w:r>
      <w:r w:rsidRPr="00997C7A">
        <w:rPr>
          <w:rFonts w:ascii="Times New Roman" w:eastAsia="Times New Roman" w:hAnsi="Times New Roman" w:cs="Times New Roman"/>
          <w:b/>
          <w:color w:val="201F1E"/>
          <w:sz w:val="24"/>
          <w:szCs w:val="24"/>
        </w:rPr>
        <w:t>Reams, M</w:t>
      </w:r>
      <w:r w:rsidRPr="00997C7A">
        <w:rPr>
          <w:rFonts w:ascii="Times New Roman" w:eastAsia="Times New Roman" w:hAnsi="Times New Roman" w:cs="Times New Roman"/>
          <w:color w:val="201F1E"/>
          <w:sz w:val="24"/>
          <w:szCs w:val="24"/>
        </w:rPr>
        <w:t>., and Cormier, S.  Applying a Translational Research Framework for Environmental Health Science to an Emerging Contaminant:  Environmentally Persistent Free Radicals. Oral presentation at the 16</w:t>
      </w:r>
      <w:r w:rsidRPr="00997C7A">
        <w:rPr>
          <w:rFonts w:ascii="Times New Roman" w:eastAsia="Times New Roman" w:hAnsi="Times New Roman" w:cs="Times New Roman"/>
          <w:color w:val="201F1E"/>
          <w:sz w:val="24"/>
          <w:szCs w:val="24"/>
          <w:vertAlign w:val="superscript"/>
        </w:rPr>
        <w:t>th</w:t>
      </w:r>
      <w:r w:rsidRPr="00997C7A">
        <w:rPr>
          <w:rFonts w:ascii="Times New Roman" w:eastAsia="Times New Roman" w:hAnsi="Times New Roman" w:cs="Times New Roman"/>
          <w:color w:val="201F1E"/>
          <w:sz w:val="24"/>
          <w:szCs w:val="24"/>
        </w:rPr>
        <w:t> International Congress on Combustion By-Products and Their Health Effects (PIC); 2019 July 10-12, Ann Arbor, MI.</w:t>
      </w:r>
    </w:p>
    <w:p w:rsidR="00997C7A" w:rsidRPr="00997C7A" w:rsidRDefault="00997C7A" w:rsidP="00997C7A">
      <w:pPr>
        <w:shd w:val="clear" w:color="auto" w:fill="FFFFFF"/>
        <w:spacing w:after="0" w:line="240" w:lineRule="auto"/>
        <w:rPr>
          <w:rFonts w:ascii="Times New Roman" w:eastAsia="Times New Roman" w:hAnsi="Times New Roman" w:cs="Times New Roman"/>
          <w:color w:val="201F1E"/>
          <w:sz w:val="24"/>
          <w:szCs w:val="24"/>
        </w:rPr>
      </w:pPr>
      <w:r w:rsidRPr="00997C7A">
        <w:rPr>
          <w:rFonts w:ascii="Times New Roman" w:eastAsia="Times New Roman" w:hAnsi="Times New Roman" w:cs="Times New Roman"/>
          <w:color w:val="201F1E"/>
          <w:sz w:val="24"/>
          <w:szCs w:val="24"/>
        </w:rPr>
        <w:t> </w:t>
      </w:r>
    </w:p>
    <w:p w:rsidR="00997C7A" w:rsidRPr="00997C7A" w:rsidRDefault="00997C7A" w:rsidP="00997C7A">
      <w:pPr>
        <w:shd w:val="clear" w:color="auto" w:fill="FFFFFF"/>
        <w:spacing w:after="0" w:line="240" w:lineRule="auto"/>
        <w:rPr>
          <w:rFonts w:ascii="Times New Roman" w:eastAsia="Times New Roman" w:hAnsi="Times New Roman" w:cs="Times New Roman"/>
          <w:color w:val="201F1E"/>
          <w:sz w:val="24"/>
          <w:szCs w:val="24"/>
        </w:rPr>
      </w:pPr>
      <w:r w:rsidRPr="00997C7A">
        <w:rPr>
          <w:rFonts w:ascii="Times New Roman" w:eastAsia="Times New Roman" w:hAnsi="Times New Roman" w:cs="Times New Roman"/>
          <w:color w:val="201F1E"/>
          <w:sz w:val="24"/>
          <w:szCs w:val="24"/>
        </w:rPr>
        <w:t xml:space="preserve">Irving, J. and </w:t>
      </w:r>
      <w:r w:rsidRPr="00997C7A">
        <w:rPr>
          <w:rFonts w:ascii="Times New Roman" w:eastAsia="Times New Roman" w:hAnsi="Times New Roman" w:cs="Times New Roman"/>
          <w:b/>
          <w:color w:val="201F1E"/>
          <w:sz w:val="24"/>
          <w:szCs w:val="24"/>
        </w:rPr>
        <w:t>Reams, M.</w:t>
      </w:r>
      <w:r w:rsidRPr="00997C7A">
        <w:rPr>
          <w:rFonts w:ascii="Times New Roman" w:eastAsia="Times New Roman" w:hAnsi="Times New Roman" w:cs="Times New Roman"/>
          <w:color w:val="201F1E"/>
          <w:sz w:val="24"/>
          <w:szCs w:val="24"/>
        </w:rPr>
        <w:t>  Community Resilience and Critical Transformations: The Case of St. Gabriel, Louisiana.  Poster session presented at Xavier University of Louisiana College of Pharmacy 12th Health Disparities Conference (poster presentation), New Orleans, Louisiana, April 2019.</w:t>
      </w:r>
    </w:p>
    <w:p w:rsidR="00997C7A" w:rsidRPr="00997C7A" w:rsidRDefault="00997C7A" w:rsidP="00997C7A">
      <w:pPr>
        <w:shd w:val="clear" w:color="auto" w:fill="FFFFFF"/>
        <w:spacing w:after="0" w:line="240" w:lineRule="auto"/>
        <w:rPr>
          <w:rFonts w:ascii="Times New Roman" w:eastAsia="Times New Roman" w:hAnsi="Times New Roman" w:cs="Times New Roman"/>
          <w:color w:val="201F1E"/>
          <w:sz w:val="24"/>
          <w:szCs w:val="24"/>
        </w:rPr>
      </w:pPr>
      <w:r w:rsidRPr="00997C7A">
        <w:rPr>
          <w:rFonts w:ascii="Times New Roman" w:eastAsia="Times New Roman" w:hAnsi="Times New Roman" w:cs="Times New Roman"/>
          <w:color w:val="201F1E"/>
          <w:sz w:val="24"/>
          <w:szCs w:val="24"/>
        </w:rPr>
        <w:t> </w:t>
      </w:r>
    </w:p>
    <w:p w:rsidR="00E720A4" w:rsidRDefault="009702DA" w:rsidP="008D57AD">
      <w:pPr>
        <w:shd w:val="clear" w:color="auto" w:fill="FFFFFF"/>
        <w:tabs>
          <w:tab w:val="left" w:pos="0"/>
        </w:tabs>
        <w:spacing w:after="0" w:line="240" w:lineRule="auto"/>
        <w:rPr>
          <w:rStyle w:val="Strong"/>
          <w:rFonts w:ascii="Times New Roman" w:hAnsi="Times New Roman" w:cs="Times New Roman"/>
          <w:sz w:val="24"/>
          <w:szCs w:val="24"/>
          <w:lang w:val="pl-PL"/>
        </w:rPr>
      </w:pPr>
      <w:bookmarkStart w:id="2" w:name="_GoBack"/>
      <w:bookmarkEnd w:id="2"/>
      <w:r w:rsidRPr="00C14318">
        <w:rPr>
          <w:rFonts w:ascii="Times New Roman" w:hAnsi="Times New Roman" w:cs="Times New Roman"/>
          <w:b/>
          <w:color w:val="212121"/>
          <w:sz w:val="24"/>
          <w:szCs w:val="24"/>
        </w:rPr>
        <w:t xml:space="preserve">Margaret Reams, </w:t>
      </w:r>
      <w:r w:rsidR="00C14318">
        <w:rPr>
          <w:rStyle w:val="Strong"/>
          <w:rFonts w:ascii="Times New Roman" w:hAnsi="Times New Roman" w:cs="Times New Roman"/>
          <w:sz w:val="24"/>
          <w:szCs w:val="24"/>
          <w:lang w:val="pl-PL"/>
        </w:rPr>
        <w:t>Session C</w:t>
      </w:r>
      <w:r w:rsidR="00C14318" w:rsidRPr="00C14318">
        <w:rPr>
          <w:rStyle w:val="Strong"/>
          <w:rFonts w:ascii="Times New Roman" w:hAnsi="Times New Roman" w:cs="Times New Roman"/>
          <w:sz w:val="24"/>
          <w:szCs w:val="24"/>
          <w:lang w:val="pl-PL"/>
        </w:rPr>
        <w:t xml:space="preserve">o-Chair: </w:t>
      </w:r>
      <w:r w:rsidR="00BF4293">
        <w:rPr>
          <w:rStyle w:val="Strong"/>
          <w:rFonts w:ascii="Times New Roman" w:hAnsi="Times New Roman" w:cs="Times New Roman"/>
          <w:b w:val="0"/>
          <w:sz w:val="24"/>
          <w:szCs w:val="24"/>
          <w:lang w:val="pl-PL"/>
        </w:rPr>
        <w:t>Social, Political and Economic Impacts and Considerations related to Environmental S</w:t>
      </w:r>
      <w:r w:rsidR="00C14318" w:rsidRPr="00C14318">
        <w:rPr>
          <w:rStyle w:val="Strong"/>
          <w:rFonts w:ascii="Times New Roman" w:hAnsi="Times New Roman" w:cs="Times New Roman"/>
          <w:b w:val="0"/>
          <w:sz w:val="24"/>
          <w:szCs w:val="24"/>
          <w:lang w:val="pl-PL"/>
        </w:rPr>
        <w:t xml:space="preserve">tressors, 2018 Central and Eastern European Conference on Health and the Environment, Krakow, Poland, June 10-14, 2018 </w:t>
      </w:r>
      <w:r w:rsidR="00C14318" w:rsidRPr="00C14318">
        <w:rPr>
          <w:rFonts w:ascii="Times New Roman" w:hAnsi="Times New Roman" w:cs="Times New Roman"/>
          <w:b/>
          <w:sz w:val="24"/>
          <w:szCs w:val="24"/>
          <w:lang w:val="pl-PL"/>
        </w:rPr>
        <w:br/>
      </w:r>
      <w:r w:rsidR="00C14318" w:rsidRPr="00C14318">
        <w:rPr>
          <w:rFonts w:ascii="Times New Roman" w:hAnsi="Times New Roman" w:cs="Times New Roman"/>
          <w:b/>
          <w:sz w:val="24"/>
          <w:szCs w:val="24"/>
          <w:lang w:val="pl-PL"/>
        </w:rPr>
        <w:br/>
      </w:r>
      <w:r w:rsidR="00C14318" w:rsidRPr="00C14318">
        <w:rPr>
          <w:rFonts w:ascii="Times New Roman" w:hAnsi="Times New Roman" w:cs="Times New Roman"/>
          <w:b/>
          <w:color w:val="212121"/>
          <w:sz w:val="24"/>
          <w:szCs w:val="24"/>
        </w:rPr>
        <w:t xml:space="preserve">Margaret Reams, </w:t>
      </w:r>
      <w:r w:rsidRPr="00C14318">
        <w:rPr>
          <w:rFonts w:ascii="Times New Roman" w:hAnsi="Times New Roman" w:cs="Times New Roman"/>
          <w:b/>
          <w:color w:val="212121"/>
          <w:sz w:val="24"/>
          <w:szCs w:val="24"/>
        </w:rPr>
        <w:t xml:space="preserve">Keynote Speaker. </w:t>
      </w:r>
      <w:r w:rsidR="00C14318" w:rsidRPr="00C14318">
        <w:rPr>
          <w:rFonts w:ascii="Times New Roman" w:hAnsi="Times New Roman" w:cs="Times New Roman"/>
          <w:b/>
          <w:color w:val="212121"/>
          <w:sz w:val="24"/>
          <w:szCs w:val="24"/>
        </w:rPr>
        <w:t>“</w:t>
      </w:r>
      <w:r w:rsidR="00C14318" w:rsidRPr="00C14318">
        <w:rPr>
          <w:rFonts w:ascii="Times New Roman" w:hAnsi="Times New Roman" w:cs="Times New Roman"/>
          <w:sz w:val="24"/>
          <w:szCs w:val="24"/>
          <w:lang w:val="pl-PL"/>
        </w:rPr>
        <w:t>Applying resilience theory to community engagement with residents facing cumulative environmental exposure risks: lessons from Louisiana’s industrial corridor”</w:t>
      </w:r>
      <w:r w:rsidR="00C14318">
        <w:rPr>
          <w:rFonts w:ascii="Times New Roman" w:hAnsi="Times New Roman" w:cs="Times New Roman"/>
          <w:sz w:val="24"/>
          <w:szCs w:val="24"/>
          <w:lang w:val="pl-PL"/>
        </w:rPr>
        <w:t>,</w:t>
      </w:r>
      <w:r w:rsidR="00C14318" w:rsidRPr="00C14318">
        <w:rPr>
          <w:rFonts w:ascii="Times New Roman" w:hAnsi="Times New Roman" w:cs="Times New Roman"/>
          <w:sz w:val="24"/>
          <w:szCs w:val="24"/>
          <w:lang w:val="pl-PL"/>
        </w:rPr>
        <w:t xml:space="preserve"> </w:t>
      </w:r>
      <w:r w:rsidR="00C14318" w:rsidRPr="00C14318">
        <w:rPr>
          <w:rStyle w:val="Strong"/>
          <w:rFonts w:ascii="Times New Roman" w:hAnsi="Times New Roman" w:cs="Times New Roman"/>
          <w:b w:val="0"/>
          <w:sz w:val="24"/>
          <w:szCs w:val="24"/>
          <w:lang w:val="pl-PL"/>
        </w:rPr>
        <w:t xml:space="preserve">2018 Central and Eastern European Conference on Health and the Environment, Krakow, Poland, June </w:t>
      </w:r>
      <w:r w:rsidR="00C14318">
        <w:rPr>
          <w:rStyle w:val="Strong"/>
          <w:rFonts w:ascii="Times New Roman" w:hAnsi="Times New Roman" w:cs="Times New Roman"/>
          <w:b w:val="0"/>
          <w:sz w:val="24"/>
          <w:szCs w:val="24"/>
          <w:lang w:val="pl-PL"/>
        </w:rPr>
        <w:t>10-</w:t>
      </w:r>
      <w:r w:rsidR="00C14318" w:rsidRPr="00C14318">
        <w:rPr>
          <w:rStyle w:val="Strong"/>
          <w:rFonts w:ascii="Times New Roman" w:hAnsi="Times New Roman" w:cs="Times New Roman"/>
          <w:b w:val="0"/>
          <w:sz w:val="24"/>
          <w:szCs w:val="24"/>
          <w:lang w:val="pl-PL"/>
        </w:rPr>
        <w:t>14, 2018</w:t>
      </w:r>
      <w:r w:rsidR="00C14318" w:rsidRPr="00C14318">
        <w:rPr>
          <w:rStyle w:val="Strong"/>
          <w:rFonts w:ascii="Times New Roman" w:hAnsi="Times New Roman" w:cs="Times New Roman"/>
          <w:sz w:val="24"/>
          <w:szCs w:val="24"/>
          <w:lang w:val="pl-PL"/>
        </w:rPr>
        <w:t xml:space="preserve"> </w:t>
      </w:r>
    </w:p>
    <w:p w:rsidR="00E720A4" w:rsidRDefault="00E720A4" w:rsidP="00FD1BE7">
      <w:pPr>
        <w:shd w:val="clear" w:color="auto" w:fill="FFFFFF"/>
        <w:tabs>
          <w:tab w:val="left" w:pos="0"/>
        </w:tabs>
        <w:spacing w:after="0" w:line="240" w:lineRule="auto"/>
        <w:rPr>
          <w:rStyle w:val="Strong"/>
          <w:rFonts w:ascii="Times New Roman" w:hAnsi="Times New Roman" w:cs="Times New Roman"/>
          <w:sz w:val="24"/>
          <w:szCs w:val="24"/>
          <w:lang w:val="pl-PL"/>
        </w:rPr>
      </w:pPr>
    </w:p>
    <w:p w:rsidR="00E720A4" w:rsidRPr="00E720A4" w:rsidRDefault="00E720A4" w:rsidP="00E720A4">
      <w:pPr>
        <w:shd w:val="clear" w:color="auto" w:fill="FFFFFF"/>
        <w:tabs>
          <w:tab w:val="left" w:pos="0"/>
        </w:tabs>
        <w:spacing w:after="0" w:line="240" w:lineRule="auto"/>
        <w:rPr>
          <w:rFonts w:ascii="Times New Roman" w:hAnsi="Times New Roman" w:cs="Times New Roman"/>
          <w:b/>
          <w:bCs/>
          <w:sz w:val="24"/>
          <w:szCs w:val="24"/>
          <w:lang w:val="pl-PL"/>
        </w:rPr>
      </w:pPr>
      <w:r w:rsidRPr="00E720A4">
        <w:rPr>
          <w:rStyle w:val="Strong"/>
          <w:rFonts w:ascii="Times New Roman" w:hAnsi="Times New Roman" w:cs="Times New Roman"/>
          <w:sz w:val="24"/>
          <w:szCs w:val="24"/>
          <w:lang w:val="pl-PL"/>
        </w:rPr>
        <w:t xml:space="preserve">Margaret Reams, </w:t>
      </w:r>
      <w:r w:rsidRPr="00E720A4">
        <w:rPr>
          <w:rStyle w:val="Strong"/>
          <w:rFonts w:ascii="Times New Roman" w:hAnsi="Times New Roman" w:cs="Times New Roman"/>
          <w:b w:val="0"/>
          <w:sz w:val="24"/>
          <w:szCs w:val="24"/>
          <w:lang w:val="pl-PL"/>
        </w:rPr>
        <w:t>Ryan Kirby*,</w:t>
      </w:r>
      <w:r w:rsidRPr="00E720A4">
        <w:rPr>
          <w:rStyle w:val="Strong"/>
          <w:rFonts w:ascii="Times New Roman" w:hAnsi="Times New Roman" w:cs="Times New Roman"/>
          <w:sz w:val="24"/>
          <w:szCs w:val="24"/>
          <w:lang w:val="pl-PL"/>
        </w:rPr>
        <w:t xml:space="preserve"> </w:t>
      </w:r>
      <w:r w:rsidRPr="00E720A4">
        <w:rPr>
          <w:rFonts w:ascii="Times New Roman" w:hAnsi="Times New Roman" w:cs="Times New Roman"/>
          <w:color w:val="333333"/>
          <w:sz w:val="24"/>
          <w:szCs w:val="24"/>
        </w:rPr>
        <w:t>Examining Social Media Use by Public Agencies and NGOs involved in Coastal Emergency Management: Experiences from Hurricanes Sandy, Isaac and Harvey, 2018 Fall Meeting of American Geophysical Union (AGU), Washington, DC, December 10-14, 2018.</w:t>
      </w:r>
      <w:r>
        <w:rPr>
          <w:rFonts w:ascii="Times New Roman" w:hAnsi="Times New Roman" w:cs="Times New Roman"/>
          <w:color w:val="333333"/>
          <w:sz w:val="24"/>
          <w:szCs w:val="24"/>
        </w:rPr>
        <w:t xml:space="preserve"> (* Graduate Student)</w:t>
      </w:r>
    </w:p>
    <w:p w:rsidR="00E720A4" w:rsidRDefault="00E720A4" w:rsidP="00E720A4">
      <w:pPr>
        <w:shd w:val="clear" w:color="auto" w:fill="FFFFFF"/>
        <w:tabs>
          <w:tab w:val="left" w:pos="0"/>
        </w:tabs>
        <w:spacing w:after="0" w:line="240" w:lineRule="auto"/>
        <w:rPr>
          <w:rStyle w:val="Strong"/>
          <w:rFonts w:ascii="Times New Roman" w:hAnsi="Times New Roman" w:cs="Times New Roman"/>
          <w:sz w:val="24"/>
          <w:szCs w:val="24"/>
          <w:lang w:val="pl-PL"/>
        </w:rPr>
      </w:pPr>
    </w:p>
    <w:p w:rsidR="00E720A4" w:rsidRPr="00E720A4" w:rsidRDefault="00E720A4" w:rsidP="00E720A4">
      <w:pPr>
        <w:shd w:val="clear" w:color="auto" w:fill="FFFFFF"/>
        <w:tabs>
          <w:tab w:val="left" w:pos="0"/>
        </w:tabs>
        <w:spacing w:after="0" w:line="240" w:lineRule="auto"/>
        <w:rPr>
          <w:rFonts w:ascii="Times New Roman" w:hAnsi="Times New Roman" w:cs="Times New Roman"/>
          <w:b/>
          <w:bCs/>
          <w:sz w:val="24"/>
          <w:szCs w:val="24"/>
          <w:lang w:val="pl-PL"/>
        </w:rPr>
      </w:pPr>
      <w:r w:rsidRPr="00E720A4">
        <w:rPr>
          <w:rStyle w:val="Strong"/>
          <w:rFonts w:ascii="Times New Roman" w:hAnsi="Times New Roman" w:cs="Times New Roman"/>
          <w:sz w:val="24"/>
          <w:szCs w:val="24"/>
          <w:lang w:val="pl-PL"/>
        </w:rPr>
        <w:t xml:space="preserve">Lei Zou, Nina Lam, Heng Cai... Margaret Reams, </w:t>
      </w:r>
      <w:r w:rsidRPr="00E720A4">
        <w:rPr>
          <w:rFonts w:ascii="Times New Roman" w:hAnsi="Times New Roman" w:cs="Times New Roman"/>
          <w:color w:val="333333"/>
          <w:sz w:val="24"/>
          <w:szCs w:val="24"/>
        </w:rPr>
        <w:t xml:space="preserve">Sensing, Building, and Improving Disaster Resilience through Social Media Data Mining, 2018 Fall Meeting of American Geophysical Union (AGU), Washington, DC, December 10-14, 2018. </w:t>
      </w:r>
      <w:r w:rsidRPr="00E720A4">
        <w:rPr>
          <w:rFonts w:ascii="Times New Roman" w:hAnsi="Times New Roman" w:cs="Times New Roman"/>
          <w:sz w:val="24"/>
          <w:szCs w:val="24"/>
          <w:lang w:val="pl-PL"/>
        </w:rPr>
        <w:br/>
      </w:r>
    </w:p>
    <w:p w:rsidR="00CB273D" w:rsidRPr="00CB273D" w:rsidRDefault="00CB273D" w:rsidP="00FD1BE7">
      <w:pPr>
        <w:shd w:val="clear" w:color="auto" w:fill="FFFFFF"/>
        <w:tabs>
          <w:tab w:val="left" w:pos="0"/>
        </w:tabs>
        <w:spacing w:after="0" w:line="240" w:lineRule="auto"/>
        <w:rPr>
          <w:rFonts w:ascii="Times New Roman" w:hAnsi="Times New Roman" w:cs="Times New Roman"/>
          <w:b/>
          <w:color w:val="212121"/>
          <w:sz w:val="24"/>
          <w:szCs w:val="24"/>
        </w:rPr>
      </w:pPr>
      <w:r w:rsidRPr="00CB273D">
        <w:rPr>
          <w:rFonts w:ascii="Times New Roman" w:hAnsi="Times New Roman" w:cs="Times New Roman"/>
          <w:b/>
          <w:color w:val="212121"/>
          <w:sz w:val="24"/>
          <w:szCs w:val="24"/>
        </w:rPr>
        <w:lastRenderedPageBreak/>
        <w:t xml:space="preserve">Margaret Reams, </w:t>
      </w:r>
      <w:r w:rsidRPr="00CB273D">
        <w:rPr>
          <w:rFonts w:ascii="Times New Roman" w:hAnsi="Times New Roman" w:cs="Times New Roman"/>
          <w:color w:val="212121"/>
          <w:sz w:val="24"/>
          <w:szCs w:val="24"/>
        </w:rPr>
        <w:t>Denise DeLorme, Kim Anderson, Anna Harding, Nina Lam,</w:t>
      </w:r>
      <w:r w:rsidRPr="00CB273D">
        <w:rPr>
          <w:rFonts w:ascii="Times New Roman" w:hAnsi="Times New Roman" w:cs="Times New Roman"/>
          <w:b/>
          <w:color w:val="212121"/>
          <w:sz w:val="24"/>
          <w:szCs w:val="24"/>
        </w:rPr>
        <w:t xml:space="preserve"> </w:t>
      </w:r>
      <w:r w:rsidRPr="00CB273D">
        <w:rPr>
          <w:rFonts w:ascii="Times New Roman" w:hAnsi="Times New Roman" w:cs="Times New Roman"/>
          <w:color w:val="1D2129"/>
          <w:sz w:val="24"/>
          <w:szCs w:val="24"/>
          <w:shd w:val="clear" w:color="auto" w:fill="FFFFFF"/>
        </w:rPr>
        <w:t>"Enhancing Coastal Resilience through a New Community of Practice", 2016 State of the Coast Conference, New Orleans, LA, June 1-3, 2016.</w:t>
      </w:r>
    </w:p>
    <w:p w:rsidR="00CB273D" w:rsidRDefault="00CB273D" w:rsidP="00FD1BE7">
      <w:pPr>
        <w:shd w:val="clear" w:color="auto" w:fill="FFFFFF"/>
        <w:tabs>
          <w:tab w:val="left" w:pos="0"/>
        </w:tabs>
        <w:spacing w:after="0" w:line="240" w:lineRule="auto"/>
        <w:rPr>
          <w:rFonts w:ascii="Times New Roman" w:hAnsi="Times New Roman" w:cs="Times New Roman"/>
          <w:b/>
          <w:color w:val="212121"/>
          <w:sz w:val="24"/>
          <w:szCs w:val="24"/>
        </w:rPr>
      </w:pPr>
    </w:p>
    <w:p w:rsidR="00FD1BE7" w:rsidRPr="00F20924" w:rsidRDefault="00FD1BE7" w:rsidP="00FD1BE7">
      <w:pPr>
        <w:shd w:val="clear" w:color="auto" w:fill="FFFFFF"/>
        <w:tabs>
          <w:tab w:val="left" w:pos="0"/>
        </w:tabs>
        <w:spacing w:after="0" w:line="240" w:lineRule="auto"/>
        <w:rPr>
          <w:rFonts w:ascii="Times New Roman" w:hAnsi="Times New Roman" w:cs="Times New Roman"/>
          <w:color w:val="212121"/>
          <w:sz w:val="24"/>
          <w:szCs w:val="24"/>
        </w:rPr>
      </w:pPr>
      <w:r w:rsidRPr="00F20924">
        <w:rPr>
          <w:rFonts w:ascii="Times New Roman" w:hAnsi="Times New Roman" w:cs="Times New Roman"/>
          <w:b/>
          <w:color w:val="212121"/>
          <w:sz w:val="24"/>
          <w:szCs w:val="24"/>
        </w:rPr>
        <w:t>Margaret Reams</w:t>
      </w:r>
      <w:r w:rsidRPr="00F20924">
        <w:rPr>
          <w:rFonts w:ascii="Times New Roman" w:hAnsi="Times New Roman" w:cs="Times New Roman"/>
          <w:color w:val="212121"/>
          <w:sz w:val="24"/>
          <w:szCs w:val="24"/>
        </w:rPr>
        <w:t>, Session Organizer and Presenter, NIEHS Superfund Research Program Annual Meeting, Research Translation and Community Engagement Program, “Applications of Evaluation Theory and Techniques to SRP Outreach Efforts”, NIEHS Superfund Research Program Annual Meeting, November 11-14</w:t>
      </w:r>
      <w:r w:rsidRPr="00F20924">
        <w:rPr>
          <w:rFonts w:ascii="Times New Roman" w:hAnsi="Times New Roman" w:cs="Times New Roman"/>
          <w:color w:val="212121"/>
          <w:sz w:val="24"/>
          <w:szCs w:val="24"/>
          <w:vertAlign w:val="superscript"/>
        </w:rPr>
        <w:t>th</w:t>
      </w:r>
      <w:r w:rsidRPr="00F20924">
        <w:rPr>
          <w:rFonts w:ascii="Times New Roman" w:hAnsi="Times New Roman" w:cs="Times New Roman"/>
          <w:color w:val="212121"/>
          <w:sz w:val="24"/>
          <w:szCs w:val="24"/>
        </w:rPr>
        <w:t>, 2014, San Jose, CA.</w:t>
      </w:r>
    </w:p>
    <w:p w:rsidR="00C04F6F" w:rsidRPr="00F20924" w:rsidRDefault="00C04F6F" w:rsidP="00FD1BE7">
      <w:pPr>
        <w:pStyle w:val="NormalWeb"/>
        <w:shd w:val="clear" w:color="auto" w:fill="FFFFFF"/>
        <w:tabs>
          <w:tab w:val="left" w:pos="360"/>
        </w:tabs>
        <w:spacing w:before="0" w:beforeAutospacing="0" w:after="0"/>
        <w:rPr>
          <w:b/>
          <w:color w:val="000000"/>
          <w:shd w:val="clear" w:color="auto" w:fill="FFFFFF"/>
        </w:rPr>
      </w:pPr>
    </w:p>
    <w:p w:rsidR="00FD1BE7" w:rsidRPr="00F20924" w:rsidRDefault="00FD1BE7" w:rsidP="00FD1BE7">
      <w:pPr>
        <w:pStyle w:val="NormalWeb"/>
        <w:shd w:val="clear" w:color="auto" w:fill="FFFFFF"/>
        <w:tabs>
          <w:tab w:val="left" w:pos="360"/>
        </w:tabs>
        <w:spacing w:before="0" w:beforeAutospacing="0" w:after="0"/>
      </w:pPr>
      <w:r w:rsidRPr="00F20924">
        <w:rPr>
          <w:b/>
          <w:color w:val="000000"/>
          <w:shd w:val="clear" w:color="auto" w:fill="FFFFFF"/>
        </w:rPr>
        <w:t xml:space="preserve">Margaret Reams, </w:t>
      </w:r>
      <w:r w:rsidRPr="009702DA">
        <w:rPr>
          <w:b/>
          <w:color w:val="000000"/>
          <w:shd w:val="clear" w:color="auto" w:fill="FFFFFF"/>
        </w:rPr>
        <w:t>Keynote Speaker</w:t>
      </w:r>
      <w:r w:rsidRPr="00F20924">
        <w:rPr>
          <w:b/>
          <w:color w:val="000000"/>
          <w:shd w:val="clear" w:color="auto" w:fill="FFFFFF"/>
        </w:rPr>
        <w:t xml:space="preserve">.  </w:t>
      </w:r>
      <w:r w:rsidRPr="00F20924">
        <w:rPr>
          <w:color w:val="000000"/>
          <w:shd w:val="clear" w:color="auto" w:fill="FFFFFF"/>
        </w:rPr>
        <w:t xml:space="preserve">Session: </w:t>
      </w:r>
      <w:r w:rsidRPr="00F20924">
        <w:rPr>
          <w:rStyle w:val="Strong"/>
          <w:b w:val="0"/>
          <w:color w:val="000000"/>
          <w:shd w:val="clear" w:color="auto" w:fill="FFFFFF"/>
        </w:rPr>
        <w:t>Security, Energy and Environmental Changes at the beginning of 21</w:t>
      </w:r>
      <w:r w:rsidRPr="00F20924">
        <w:rPr>
          <w:rStyle w:val="Strong"/>
          <w:b w:val="0"/>
          <w:color w:val="000000"/>
          <w:shd w:val="clear" w:color="auto" w:fill="FFFFFF"/>
          <w:vertAlign w:val="superscript"/>
        </w:rPr>
        <w:t>st</w:t>
      </w:r>
      <w:r w:rsidRPr="00F20924">
        <w:rPr>
          <w:rStyle w:val="Strong"/>
          <w:b w:val="0"/>
          <w:color w:val="000000"/>
          <w:shd w:val="clear" w:color="auto" w:fill="FFFFFF"/>
        </w:rPr>
        <w:t xml:space="preserve">Century, Title of talk:  </w:t>
      </w:r>
      <w:r w:rsidRPr="00F20924">
        <w:rPr>
          <w:rStyle w:val="Strong"/>
          <w:color w:val="000000"/>
          <w:shd w:val="clear" w:color="auto" w:fill="FFFFFF"/>
        </w:rPr>
        <w:t>“</w:t>
      </w:r>
      <w:r w:rsidRPr="00F20924">
        <w:rPr>
          <w:color w:val="000000"/>
          <w:shd w:val="clear" w:color="auto" w:fill="FFFFFF"/>
        </w:rPr>
        <w:t xml:space="preserve">Applying a Social-Ecological Resilience Framework to Planning for Energy Security”,  </w:t>
      </w:r>
      <w:r w:rsidRPr="00F20924">
        <w:rPr>
          <w:bCs/>
          <w:iCs/>
          <w:color w:val="000000"/>
        </w:rPr>
        <w:t>Central and Eastern European Conference on Health and the Environment (CEECHE), Cluj-Napoca, Romania, May 25- 30, 2014.</w:t>
      </w:r>
    </w:p>
    <w:p w:rsidR="00FD1BE7" w:rsidRPr="00F20924" w:rsidRDefault="00FD1BE7" w:rsidP="00FD1BE7">
      <w:pPr>
        <w:pStyle w:val="NormalWeb"/>
        <w:shd w:val="clear" w:color="auto" w:fill="FFFFFF"/>
        <w:spacing w:before="0" w:beforeAutospacing="0" w:after="0"/>
      </w:pPr>
    </w:p>
    <w:p w:rsidR="00FD1BE7" w:rsidRPr="00F20924" w:rsidRDefault="00FD1BE7" w:rsidP="00FD1BE7">
      <w:pPr>
        <w:pStyle w:val="NormalWeb"/>
        <w:shd w:val="clear" w:color="auto" w:fill="FFFFFF"/>
        <w:spacing w:before="0" w:beforeAutospacing="0" w:after="0"/>
        <w:rPr>
          <w:iCs/>
          <w:color w:val="000000"/>
        </w:rPr>
      </w:pPr>
      <w:r w:rsidRPr="00F20924">
        <w:rPr>
          <w:b/>
        </w:rPr>
        <w:t>Margaret Reams</w:t>
      </w:r>
      <w:r w:rsidRPr="00F20924">
        <w:t xml:space="preserve">, Session Co-Chair, </w:t>
      </w:r>
      <w:r w:rsidRPr="00F20924">
        <w:rPr>
          <w:bCs/>
          <w:iCs/>
          <w:color w:val="000000"/>
        </w:rPr>
        <w:t>Risk Management, Assessment, and Regional Case Studies, Central and Eastern European Conference on Health and the Environment (CEECHE), Cluj-Napoca, Romania, May 25-30, 2014.</w:t>
      </w:r>
    </w:p>
    <w:p w:rsidR="00C04F6F" w:rsidRPr="00F20924" w:rsidRDefault="00C04F6F" w:rsidP="00FD1BE7">
      <w:pPr>
        <w:pStyle w:val="NormalWeb"/>
        <w:shd w:val="clear" w:color="auto" w:fill="FFFFFF"/>
        <w:spacing w:before="0" w:beforeAutospacing="0" w:after="0"/>
        <w:rPr>
          <w:iCs/>
          <w:color w:val="000000"/>
        </w:rPr>
      </w:pPr>
    </w:p>
    <w:p w:rsidR="00FD1BE7" w:rsidRPr="00F20924" w:rsidRDefault="00FD1BE7" w:rsidP="00FD1BE7">
      <w:pPr>
        <w:pStyle w:val="NormalWeb"/>
        <w:shd w:val="clear" w:color="auto" w:fill="FFFFFF"/>
        <w:spacing w:before="0" w:beforeAutospacing="0" w:after="0"/>
        <w:rPr>
          <w:iCs/>
          <w:color w:val="000000"/>
        </w:rPr>
      </w:pPr>
      <w:r w:rsidRPr="00F20924">
        <w:rPr>
          <w:iCs/>
          <w:color w:val="000000"/>
        </w:rPr>
        <w:t xml:space="preserve">Simone Domingue, </w:t>
      </w:r>
      <w:r w:rsidRPr="00F20924">
        <w:rPr>
          <w:b/>
          <w:iCs/>
          <w:color w:val="000000"/>
        </w:rPr>
        <w:t>Margaret Reams</w:t>
      </w:r>
      <w:r w:rsidRPr="00F20924">
        <w:rPr>
          <w:iCs/>
          <w:color w:val="000000"/>
        </w:rPr>
        <w:t xml:space="preserve"> and Betsy Paille, “</w:t>
      </w:r>
      <w:r w:rsidRPr="00F20924">
        <w:rPr>
          <w:color w:val="000000"/>
          <w:shd w:val="clear" w:color="auto" w:fill="FFFFFF"/>
        </w:rPr>
        <w:t xml:space="preserve">Enhancing the Resiliency of Louisiana Communities to Environmental Pollutants: The LSU Superfund Research Program’s Community Engagement Work”, (Student Presentation), </w:t>
      </w:r>
      <w:r w:rsidRPr="00F20924">
        <w:rPr>
          <w:bCs/>
          <w:iCs/>
          <w:color w:val="000000"/>
        </w:rPr>
        <w:t>Central and Eastern European Conference on Health and the Environment (CEECHE), Cluj-Napoca, Romania, May 25-30, 2014.</w:t>
      </w:r>
    </w:p>
    <w:p w:rsidR="00FD1BE7" w:rsidRPr="00F20924" w:rsidRDefault="00FD1BE7" w:rsidP="00264FC3">
      <w:pPr>
        <w:spacing w:after="0" w:line="240" w:lineRule="auto"/>
        <w:ind w:left="720" w:right="-180" w:hanging="720"/>
        <w:rPr>
          <w:rFonts w:ascii="Times New Roman" w:hAnsi="Times New Roman" w:cs="Times New Roman"/>
          <w:b/>
          <w:sz w:val="24"/>
          <w:szCs w:val="24"/>
        </w:rPr>
      </w:pPr>
    </w:p>
    <w:p w:rsidR="005C6562" w:rsidRPr="00F20924" w:rsidRDefault="00FD1BE7" w:rsidP="00FD1BE7">
      <w:pPr>
        <w:spacing w:after="0" w:line="240" w:lineRule="auto"/>
        <w:ind w:right="-180" w:hanging="720"/>
        <w:rPr>
          <w:rFonts w:ascii="Times New Roman" w:hAnsi="Times New Roman" w:cs="Times New Roman"/>
          <w:sz w:val="24"/>
          <w:szCs w:val="24"/>
        </w:rPr>
      </w:pPr>
      <w:r w:rsidRPr="00F20924">
        <w:rPr>
          <w:rFonts w:ascii="Times New Roman" w:hAnsi="Times New Roman" w:cs="Times New Roman"/>
          <w:b/>
          <w:sz w:val="24"/>
          <w:szCs w:val="24"/>
        </w:rPr>
        <w:t xml:space="preserve">            </w:t>
      </w:r>
      <w:r w:rsidR="005C6562" w:rsidRPr="00F20924">
        <w:rPr>
          <w:rFonts w:ascii="Times New Roman" w:hAnsi="Times New Roman" w:cs="Times New Roman"/>
          <w:b/>
          <w:sz w:val="24"/>
          <w:szCs w:val="24"/>
        </w:rPr>
        <w:t>Margaret Reams</w:t>
      </w:r>
      <w:r w:rsidR="005C6562" w:rsidRPr="00F20924">
        <w:rPr>
          <w:rFonts w:ascii="Times New Roman" w:hAnsi="Times New Roman" w:cs="Times New Roman"/>
          <w:sz w:val="24"/>
          <w:szCs w:val="24"/>
        </w:rPr>
        <w:t>, Session Chair and Moderator, NIEHS Superfund Research Pro</w:t>
      </w:r>
      <w:r w:rsidRPr="00F20924">
        <w:rPr>
          <w:rFonts w:ascii="Times New Roman" w:hAnsi="Times New Roman" w:cs="Times New Roman"/>
          <w:sz w:val="24"/>
          <w:szCs w:val="24"/>
        </w:rPr>
        <w:t xml:space="preserve">gram Annual </w:t>
      </w:r>
      <w:r w:rsidR="005C6562" w:rsidRPr="00F20924">
        <w:rPr>
          <w:rFonts w:ascii="Times New Roman" w:hAnsi="Times New Roman" w:cs="Times New Roman"/>
          <w:sz w:val="24"/>
          <w:szCs w:val="24"/>
        </w:rPr>
        <w:t>Meeting, Research Translation and Community Engagement, Baton Rouge, LA, October 15-17, 2013.</w:t>
      </w:r>
    </w:p>
    <w:p w:rsidR="004C2ADD" w:rsidRDefault="005C6562" w:rsidP="002F1373">
      <w:pPr>
        <w:pStyle w:val="NormalWeb"/>
        <w:spacing w:after="240"/>
        <w:ind w:right="-90"/>
      </w:pPr>
      <w:r w:rsidRPr="00F20924">
        <w:rPr>
          <w:b/>
        </w:rPr>
        <w:t xml:space="preserve">Margaret Reams, </w:t>
      </w:r>
      <w:r w:rsidR="00656227" w:rsidRPr="00F20924">
        <w:t>Keynote Speaker:  “</w:t>
      </w:r>
      <w:r w:rsidR="00656227" w:rsidRPr="00F20924">
        <w:rPr>
          <w:shd w:val="clear" w:color="auto" w:fill="FFFFFF"/>
        </w:rPr>
        <w:t>Measuring Vulnerability, Resilience and Sustainability”,</w:t>
      </w:r>
      <w:r w:rsidR="00656227" w:rsidRPr="00F20924">
        <w:rPr>
          <w:color w:val="0B88C5"/>
          <w:shd w:val="clear" w:color="auto" w:fill="FFFFFF"/>
        </w:rPr>
        <w:t xml:space="preserve"> </w:t>
      </w:r>
      <w:r w:rsidR="00656227" w:rsidRPr="00F20924">
        <w:t xml:space="preserve">Flood Awareness and Raising Community Resilience, Middleburg, Netherlands, January 31-February 1, 2013. </w:t>
      </w:r>
    </w:p>
    <w:p w:rsidR="00656227" w:rsidRPr="00F20924" w:rsidRDefault="00656227" w:rsidP="006E5932">
      <w:pPr>
        <w:pStyle w:val="NormalWeb"/>
        <w:spacing w:after="240"/>
        <w:ind w:right="-90"/>
      </w:pPr>
      <w:r w:rsidRPr="00F20924">
        <w:t>LSU Press Release, (February 1, 2013) “</w:t>
      </w:r>
      <w:r w:rsidRPr="00F20924">
        <w:rPr>
          <w:bCs/>
          <w:color w:val="222222"/>
        </w:rPr>
        <w:t>LSU Professors to be Key Note Speakers at International</w:t>
      </w:r>
      <w:r w:rsidR="006E5932">
        <w:rPr>
          <w:bCs/>
          <w:color w:val="222222"/>
        </w:rPr>
        <w:t xml:space="preserve"> Conference on Flood Awareness”: </w:t>
      </w:r>
      <w:hyperlink r:id="rId39" w:history="1">
        <w:r w:rsidRPr="00F20924">
          <w:rPr>
            <w:rStyle w:val="Hyperlink"/>
          </w:rPr>
          <w:t>http://sites01.lsu.edu/wp/lsuresearch/2013/02/01/lsu-professors-to-be-key-note-speakers-at-international-conference-on-flood-awareness/</w:t>
        </w:r>
      </w:hyperlink>
    </w:p>
    <w:p w:rsidR="00656227" w:rsidRPr="00F20924" w:rsidRDefault="00656227" w:rsidP="005C6562">
      <w:pPr>
        <w:pStyle w:val="NormalWeb"/>
        <w:spacing w:after="240"/>
        <w:ind w:right="-90"/>
      </w:pPr>
      <w:r w:rsidRPr="00F20924">
        <w:rPr>
          <w:b/>
        </w:rPr>
        <w:t>Margaret Reams,</w:t>
      </w:r>
      <w:r w:rsidRPr="00F20924">
        <w:t xml:space="preserve"> Co-organizer: </w:t>
      </w:r>
      <w:r w:rsidRPr="00F20924">
        <w:rPr>
          <w:bCs/>
          <w:shd w:val="clear" w:color="auto" w:fill="FFFFFF"/>
        </w:rPr>
        <w:t xml:space="preserve">Response, Recovery, and Resilience to Oil Spills and Environmental Disasters: Engaging Experts and Communities, </w:t>
      </w:r>
      <w:r w:rsidRPr="00F20924">
        <w:rPr>
          <w:shd w:val="clear" w:color="auto" w:fill="FFFFFF"/>
        </w:rPr>
        <w:t>Sponsored by:  </w:t>
      </w:r>
      <w:hyperlink r:id="rId40" w:tgtFrame="_self" w:history="1">
        <w:r w:rsidRPr="00F20924">
          <w:rPr>
            <w:rStyle w:val="Hyperlink"/>
            <w:color w:val="auto"/>
            <w:u w:val="none"/>
            <w:shd w:val="clear" w:color="auto" w:fill="FFFFFF"/>
          </w:rPr>
          <w:t>Louisiana State University Superfund Research Center</w:t>
        </w:r>
      </w:hyperlink>
      <w:r w:rsidRPr="00F20924">
        <w:rPr>
          <w:shd w:val="clear" w:color="auto" w:fill="FFFFFF"/>
        </w:rPr>
        <w:t>,</w:t>
      </w:r>
      <w:r w:rsidRPr="00F20924">
        <w:rPr>
          <w:rStyle w:val="apple-converted-space"/>
          <w:shd w:val="clear" w:color="auto" w:fill="FFFFFF"/>
        </w:rPr>
        <w:t> </w:t>
      </w:r>
      <w:hyperlink r:id="rId41" w:tgtFrame="_self" w:history="1">
        <w:r w:rsidRPr="00F20924">
          <w:rPr>
            <w:rStyle w:val="Hyperlink"/>
            <w:color w:val="auto"/>
            <w:u w:val="none"/>
            <w:shd w:val="clear" w:color="auto" w:fill="FFFFFF"/>
          </w:rPr>
          <w:t>LSU Department of Environmental Sciences School of Coast and the Environment</w:t>
        </w:r>
      </w:hyperlink>
      <w:r w:rsidRPr="00F20924">
        <w:rPr>
          <w:shd w:val="clear" w:color="auto" w:fill="FFFFFF"/>
        </w:rPr>
        <w:t>,</w:t>
      </w:r>
      <w:r w:rsidRPr="00F20924">
        <w:rPr>
          <w:rStyle w:val="apple-converted-space"/>
          <w:shd w:val="clear" w:color="auto" w:fill="FFFFFF"/>
        </w:rPr>
        <w:t> </w:t>
      </w:r>
      <w:hyperlink r:id="rId42" w:tgtFrame="_self" w:history="1">
        <w:r w:rsidRPr="00F20924">
          <w:rPr>
            <w:rStyle w:val="Hyperlink"/>
            <w:color w:val="auto"/>
            <w:u w:val="none"/>
            <w:shd w:val="clear" w:color="auto" w:fill="FFFFFF"/>
          </w:rPr>
          <w:t>Oregon State University Superfund Research Program</w:t>
        </w:r>
      </w:hyperlink>
      <w:r w:rsidRPr="00F20924">
        <w:rPr>
          <w:shd w:val="clear" w:color="auto" w:fill="FFFFFF"/>
        </w:rPr>
        <w:t>,</w:t>
      </w:r>
      <w:r w:rsidRPr="00F20924">
        <w:rPr>
          <w:rStyle w:val="apple-converted-space"/>
          <w:shd w:val="clear" w:color="auto" w:fill="FFFFFF"/>
        </w:rPr>
        <w:t> </w:t>
      </w:r>
      <w:hyperlink r:id="rId43" w:tgtFrame="_self" w:history="1">
        <w:r w:rsidRPr="00F20924">
          <w:rPr>
            <w:rStyle w:val="Hyperlink"/>
            <w:color w:val="auto"/>
            <w:u w:val="none"/>
            <w:shd w:val="clear" w:color="auto" w:fill="FFFFFF"/>
          </w:rPr>
          <w:t>Oregon State University Environmental Health Sciences Center</w:t>
        </w:r>
      </w:hyperlink>
      <w:r w:rsidRPr="00F20924">
        <w:t xml:space="preserve">. Baton Rouge, LA January 29, 2013 </w:t>
      </w:r>
    </w:p>
    <w:p w:rsidR="00BC3C1A" w:rsidRPr="00F20924" w:rsidRDefault="00656227" w:rsidP="002F1373">
      <w:pPr>
        <w:pStyle w:val="Heading2"/>
        <w:shd w:val="clear" w:color="auto" w:fill="FFFFFF"/>
        <w:spacing w:after="100" w:afterAutospacing="1" w:line="240" w:lineRule="auto"/>
        <w:rPr>
          <w:rFonts w:ascii="Times New Roman" w:hAnsi="Times New Roman" w:cs="Times New Roman"/>
          <w:sz w:val="24"/>
          <w:szCs w:val="24"/>
        </w:rPr>
      </w:pPr>
      <w:r w:rsidRPr="00F20924">
        <w:rPr>
          <w:rFonts w:ascii="Times New Roman" w:hAnsi="Times New Roman" w:cs="Times New Roman"/>
          <w:b w:val="0"/>
          <w:color w:val="auto"/>
          <w:sz w:val="24"/>
          <w:szCs w:val="24"/>
        </w:rPr>
        <w:lastRenderedPageBreak/>
        <w:t>LSU Press Release (January 18, 2013):</w:t>
      </w:r>
      <w:r w:rsidRPr="00F20924">
        <w:rPr>
          <w:rFonts w:ascii="Times New Roman" w:hAnsi="Times New Roman" w:cs="Times New Roman"/>
          <w:b w:val="0"/>
          <w:bCs w:val="0"/>
          <w:color w:val="222222"/>
          <w:sz w:val="24"/>
          <w:szCs w:val="24"/>
        </w:rPr>
        <w:t xml:space="preserve"> </w:t>
      </w:r>
      <w:hyperlink r:id="rId44" w:tooltip="LSU Hosts Free Workshop to Improve Post-Disaster Communication Between Researchers and Public" w:history="1">
        <w:r w:rsidRPr="00F20924">
          <w:rPr>
            <w:rStyle w:val="Hyperlink"/>
            <w:rFonts w:ascii="Times New Roman" w:hAnsi="Times New Roman" w:cs="Times New Roman"/>
            <w:b w:val="0"/>
            <w:bCs w:val="0"/>
            <w:i/>
            <w:color w:val="auto"/>
            <w:sz w:val="24"/>
            <w:szCs w:val="24"/>
          </w:rPr>
          <w:t>LSU Hosts Free Workshop to Improve Post-Disaster Communication Between Researchers and Public</w:t>
        </w:r>
      </w:hyperlink>
      <w:r w:rsidRPr="00F20924">
        <w:rPr>
          <w:rFonts w:ascii="Times New Roman" w:hAnsi="Times New Roman" w:cs="Times New Roman"/>
          <w:b w:val="0"/>
          <w:bCs w:val="0"/>
          <w:i/>
          <w:sz w:val="24"/>
          <w:szCs w:val="24"/>
        </w:rPr>
        <w:t>:</w:t>
      </w:r>
      <w:r w:rsidR="00FD1F52" w:rsidRPr="00F20924">
        <w:rPr>
          <w:rFonts w:ascii="Times New Roman" w:hAnsi="Times New Roman" w:cs="Times New Roman"/>
          <w:b w:val="0"/>
          <w:bCs w:val="0"/>
          <w:i/>
          <w:sz w:val="24"/>
          <w:szCs w:val="24"/>
        </w:rPr>
        <w:t xml:space="preserve"> </w:t>
      </w:r>
      <w:hyperlink r:id="rId45" w:history="1">
        <w:r w:rsidRPr="00F20924">
          <w:rPr>
            <w:rStyle w:val="Hyperlink"/>
            <w:rFonts w:ascii="Times New Roman" w:hAnsi="Times New Roman" w:cs="Times New Roman"/>
            <w:sz w:val="24"/>
            <w:szCs w:val="24"/>
          </w:rPr>
          <w:t>http://sites01.lsu.edu/wp/lsuresearch/2013/01/18/lsu-hosts-free-workshop-to-improve-post-disaster-communication-between-researchers-and-public/</w:t>
        </w:r>
      </w:hyperlink>
    </w:p>
    <w:p w:rsidR="00656227" w:rsidRPr="00F20924" w:rsidRDefault="00656227" w:rsidP="002F1373">
      <w:pPr>
        <w:pStyle w:val="Heading2"/>
        <w:shd w:val="clear" w:color="auto" w:fill="FFFFFF"/>
        <w:spacing w:after="100" w:afterAutospacing="1" w:line="240" w:lineRule="auto"/>
        <w:rPr>
          <w:rFonts w:ascii="Times New Roman" w:hAnsi="Times New Roman" w:cs="Times New Roman"/>
          <w:sz w:val="24"/>
          <w:szCs w:val="24"/>
        </w:rPr>
      </w:pPr>
      <w:r w:rsidRPr="00F20924">
        <w:rPr>
          <w:rFonts w:ascii="Times New Roman" w:hAnsi="Times New Roman" w:cs="Times New Roman"/>
          <w:b w:val="0"/>
          <w:color w:val="auto"/>
          <w:sz w:val="24"/>
          <w:szCs w:val="24"/>
        </w:rPr>
        <w:t>Meeting summary:</w:t>
      </w:r>
      <w:r w:rsidRPr="00F20924">
        <w:rPr>
          <w:rFonts w:ascii="Times New Roman" w:hAnsi="Times New Roman" w:cs="Times New Roman"/>
          <w:sz w:val="24"/>
          <w:szCs w:val="24"/>
        </w:rPr>
        <w:t xml:space="preserve">   </w:t>
      </w:r>
      <w:hyperlink r:id="rId46" w:history="1">
        <w:r w:rsidRPr="00F20924">
          <w:rPr>
            <w:rStyle w:val="Hyperlink"/>
            <w:rFonts w:ascii="Times New Roman" w:hAnsi="Times New Roman" w:cs="Times New Roman"/>
            <w:sz w:val="24"/>
            <w:szCs w:val="24"/>
          </w:rPr>
          <w:t>http://srp.lsu.edu/ResourcesfortheCommunity/item50811.html</w:t>
        </w:r>
      </w:hyperlink>
      <w:r w:rsidRPr="00F20924">
        <w:rPr>
          <w:rFonts w:ascii="Times New Roman" w:hAnsi="Times New Roman" w:cs="Times New Roman"/>
          <w:sz w:val="24"/>
          <w:szCs w:val="24"/>
        </w:rPr>
        <w:t xml:space="preserve"> </w:t>
      </w:r>
    </w:p>
    <w:p w:rsidR="00825A3F" w:rsidRPr="00F20924" w:rsidRDefault="00825A3F" w:rsidP="00825A3F">
      <w:pPr>
        <w:spacing w:line="240" w:lineRule="auto"/>
        <w:ind w:hanging="720"/>
        <w:rPr>
          <w:rFonts w:ascii="Times New Roman" w:hAnsi="Times New Roman" w:cs="Times New Roman"/>
          <w:b/>
          <w:bCs/>
          <w:color w:val="000000"/>
          <w:sz w:val="24"/>
          <w:szCs w:val="24"/>
        </w:rPr>
      </w:pPr>
      <w:r w:rsidRPr="00F20924">
        <w:rPr>
          <w:rFonts w:ascii="Times New Roman" w:hAnsi="Times New Roman" w:cs="Times New Roman"/>
          <w:b/>
          <w:bCs/>
          <w:color w:val="000000"/>
          <w:sz w:val="24"/>
          <w:szCs w:val="24"/>
        </w:rPr>
        <w:t xml:space="preserve">            Reams, Margaret. </w:t>
      </w:r>
      <w:r w:rsidRPr="00F20924">
        <w:rPr>
          <w:rFonts w:ascii="Times New Roman" w:hAnsi="Times New Roman" w:cs="Times New Roman"/>
          <w:bCs/>
          <w:color w:val="000000"/>
          <w:sz w:val="24"/>
          <w:szCs w:val="24"/>
        </w:rPr>
        <w:t xml:space="preserve">2013. Applications of Social-Ecological Resilience Theory to Communities facing Environmental Disasters. </w:t>
      </w:r>
      <w:r w:rsidRPr="00F20924">
        <w:rPr>
          <w:rFonts w:ascii="Times New Roman" w:hAnsi="Times New Roman" w:cs="Times New Roman"/>
          <w:bCs/>
          <w:i/>
          <w:color w:val="000000"/>
          <w:sz w:val="24"/>
          <w:szCs w:val="24"/>
        </w:rPr>
        <w:t>Symposium on Response, Recovery &amp; Resilience</w:t>
      </w:r>
      <w:r w:rsidRPr="00F20924">
        <w:rPr>
          <w:rFonts w:ascii="Times New Roman" w:hAnsi="Times New Roman" w:cs="Times New Roman"/>
          <w:bCs/>
          <w:color w:val="000000"/>
          <w:sz w:val="24"/>
          <w:szCs w:val="24"/>
        </w:rPr>
        <w:t>, LSU, Jan 29, 2013.</w:t>
      </w:r>
    </w:p>
    <w:p w:rsidR="00656227" w:rsidRPr="00F20924" w:rsidRDefault="00656227" w:rsidP="00656227">
      <w:pPr>
        <w:pStyle w:val="NormalWeb"/>
        <w:tabs>
          <w:tab w:val="left" w:pos="0"/>
        </w:tabs>
        <w:spacing w:after="240"/>
        <w:ind w:right="-90"/>
      </w:pPr>
      <w:r w:rsidRPr="00F20924">
        <w:t xml:space="preserve">Pace, Kelley, </w:t>
      </w:r>
      <w:r w:rsidRPr="00F20924">
        <w:rPr>
          <w:b/>
        </w:rPr>
        <w:t>Margaret Reams</w:t>
      </w:r>
      <w:r w:rsidRPr="00F20924">
        <w:t>, Nina Lam and Richard Campenella, Spatial  Aspects of     the impacts on business performance resuling from the  DWH Spill, Third Anniversary of Deepwater Horizon Incident Conference On “Louisiana Research Perspectives on the Deepwater Horizon 2010 Spill: The Good, The Bad, &amp; The Ugly”, April 22, 2013, Baton Rouge, LA  (Poster Presentation)</w:t>
      </w:r>
    </w:p>
    <w:p w:rsidR="00656227" w:rsidRPr="00F20924" w:rsidRDefault="00656227" w:rsidP="00656227">
      <w:pPr>
        <w:pStyle w:val="NormalWeb"/>
        <w:tabs>
          <w:tab w:val="left" w:pos="0"/>
        </w:tabs>
        <w:spacing w:after="240"/>
        <w:ind w:right="-90"/>
      </w:pPr>
      <w:r w:rsidRPr="00F20924">
        <w:rPr>
          <w:rFonts w:eastAsia="Calibri"/>
          <w:color w:val="000000"/>
        </w:rPr>
        <w:t xml:space="preserve">Walsh, </w:t>
      </w:r>
      <w:r w:rsidRPr="00F20924">
        <w:rPr>
          <w:rFonts w:eastAsia="Calibri"/>
          <w:bCs/>
          <w:color w:val="000000"/>
        </w:rPr>
        <w:t xml:space="preserve">Maud, Robin McCarley, </w:t>
      </w:r>
      <w:r w:rsidRPr="00F20924">
        <w:rPr>
          <w:rFonts w:eastAsia="Calibri"/>
          <w:b/>
          <w:bCs/>
          <w:color w:val="000000"/>
        </w:rPr>
        <w:t>Margaret Reams</w:t>
      </w:r>
      <w:r w:rsidRPr="00F20924">
        <w:rPr>
          <w:rFonts w:eastAsia="Calibri"/>
          <w:bCs/>
          <w:color w:val="000000"/>
        </w:rPr>
        <w:t xml:space="preserve">, Elisabeta Mitran, Denise Attaway,  It’s    Not Just About Research:  Training, Research Translation and Community Engagement in      the LSU Superfund Research Center, </w:t>
      </w:r>
      <w:r w:rsidRPr="00F20924">
        <w:t>68th Southwest Regional Meeting of the American Chemical Society, Baton Rouge, LA, November 4-7, 2012. (Poster Presentation)</w:t>
      </w:r>
    </w:p>
    <w:p w:rsidR="00656227" w:rsidRPr="00F20924" w:rsidRDefault="00656227" w:rsidP="00656227">
      <w:pPr>
        <w:pStyle w:val="NormalWeb"/>
        <w:spacing w:after="240"/>
        <w:ind w:right="-90"/>
      </w:pPr>
      <w:r w:rsidRPr="00F20924">
        <w:rPr>
          <w:b/>
        </w:rPr>
        <w:t>Reams, Margaret</w:t>
      </w:r>
      <w:r w:rsidRPr="00F20924">
        <w:t>, “Planning for Community Resilience”, Invited Featured Speaker, 2010 Annual Louisiana Smart Growth Summit, Baton Rouge, LA August 18-20,</w:t>
      </w:r>
    </w:p>
    <w:p w:rsidR="002A2847" w:rsidRPr="00F20924" w:rsidRDefault="002A2847" w:rsidP="004268EA">
      <w:pPr>
        <w:pStyle w:val="NormalWeb"/>
        <w:spacing w:before="274" w:beforeAutospacing="0" w:after="274"/>
        <w:ind w:right="-180"/>
      </w:pPr>
      <w:r w:rsidRPr="00F20924">
        <w:rPr>
          <w:b/>
        </w:rPr>
        <w:t>Reams, Margaret</w:t>
      </w:r>
      <w:r w:rsidRPr="00F20924">
        <w:t xml:space="preserve"> and Nina Lam, Development of the Community Resilience Index:  Applications to Coastal Counties in the Northern Gulf of Mexico Region”, Poster Presentation, LSU Coastal Marine Institute (CMI) and Bureau of Ocean Energy Management, Regulation and Enforcement (BOEMRE) Anniversary Symposium, Baton Rouge, April </w:t>
      </w:r>
      <w:r w:rsidR="00D667DB" w:rsidRPr="00F20924">
        <w:t xml:space="preserve">23, </w:t>
      </w:r>
      <w:r w:rsidRPr="00F20924">
        <w:t>2012.</w:t>
      </w:r>
    </w:p>
    <w:p w:rsidR="00352628" w:rsidRPr="00F20924" w:rsidRDefault="00352628" w:rsidP="004268EA">
      <w:pPr>
        <w:pStyle w:val="NormalWeb"/>
        <w:spacing w:before="274" w:beforeAutospacing="0" w:after="274"/>
        <w:ind w:right="-180"/>
      </w:pPr>
      <w:r w:rsidRPr="00F20924">
        <w:t xml:space="preserve">Cale, Tabitha, Crawford White, Belen Toscano, Corrinthia Hinton and </w:t>
      </w:r>
      <w:r w:rsidRPr="00F20924">
        <w:rPr>
          <w:b/>
        </w:rPr>
        <w:t>Margaret Reams</w:t>
      </w:r>
      <w:r w:rsidRPr="00F20924">
        <w:t xml:space="preserve">, “Applications of Social-Ecological Resilience Theory to Superfund Community Engagement and Outreach Efforts”, National Institute of Environmental Health Sciences (NIEHS) Superfund Research Program Annual Meeting, October 25-27, </w:t>
      </w:r>
      <w:r w:rsidR="00530721" w:rsidRPr="00F20924">
        <w:t xml:space="preserve">2011. </w:t>
      </w:r>
      <w:r w:rsidRPr="00F20924">
        <w:t>Lexington, KY. (Poster Presentation).</w:t>
      </w:r>
    </w:p>
    <w:p w:rsidR="00352628" w:rsidRPr="00F20924" w:rsidRDefault="00352628" w:rsidP="004268EA">
      <w:pPr>
        <w:pStyle w:val="NormalWeb"/>
        <w:spacing w:before="274" w:beforeAutospacing="0" w:after="274"/>
        <w:ind w:right="-180"/>
      </w:pPr>
      <w:r w:rsidRPr="00F20924">
        <w:t xml:space="preserve">Toscano, Belen and </w:t>
      </w:r>
      <w:r w:rsidRPr="00F20924">
        <w:rPr>
          <w:b/>
        </w:rPr>
        <w:t>Margaret Reams</w:t>
      </w:r>
      <w:r w:rsidRPr="00F20924">
        <w:t xml:space="preserve">, “Examining Linkages Between Social Vulnerability and Cumulative Toxic Emissions in Louisiana’s Upper Industrial Corridor” National Institute of Environmental Health Sciences (NIEHS) Superfund Research Program Annual Meeting, October 25-27, </w:t>
      </w:r>
      <w:r w:rsidR="00530721" w:rsidRPr="00F20924">
        <w:t xml:space="preserve">2011, </w:t>
      </w:r>
      <w:r w:rsidRPr="00F20924">
        <w:t>Lexington, KY. (Poster Presentation)</w:t>
      </w:r>
    </w:p>
    <w:p w:rsidR="00352628" w:rsidRPr="00F20924" w:rsidRDefault="00352628" w:rsidP="004268EA">
      <w:pPr>
        <w:pStyle w:val="NormalWeb"/>
        <w:spacing w:before="274" w:beforeAutospacing="0" w:after="274"/>
        <w:ind w:right="-180"/>
      </w:pPr>
      <w:r w:rsidRPr="00F20924">
        <w:rPr>
          <w:b/>
          <w:bCs/>
        </w:rPr>
        <w:t>Reams, Margaret, Panel Chair</w:t>
      </w:r>
      <w:r w:rsidRPr="00F20924">
        <w:rPr>
          <w:bCs/>
        </w:rPr>
        <w:t>,</w:t>
      </w:r>
      <w:r w:rsidRPr="00F20924">
        <w:rPr>
          <w:b/>
          <w:bCs/>
        </w:rPr>
        <w:t xml:space="preserve"> “</w:t>
      </w:r>
      <w:r w:rsidRPr="00F20924">
        <w:rPr>
          <w:bCs/>
          <w:color w:val="000000"/>
        </w:rPr>
        <w:t>The Voice(s) of Science</w:t>
      </w:r>
      <w:r w:rsidRPr="00F20924">
        <w:rPr>
          <w:b/>
          <w:bCs/>
          <w:color w:val="000000"/>
        </w:rPr>
        <w:t xml:space="preserve">”, </w:t>
      </w:r>
      <w:r w:rsidRPr="00F20924">
        <w:rPr>
          <w:bCs/>
        </w:rPr>
        <w:t xml:space="preserve">Association of Environmental Studies and Science (AESS), 2009 Conference, Madison, Wisconsin, October 8-11, 2009. </w:t>
      </w:r>
    </w:p>
    <w:p w:rsidR="00352628" w:rsidRPr="00F20924" w:rsidRDefault="00352628" w:rsidP="004268EA">
      <w:pPr>
        <w:pStyle w:val="NormalWeb"/>
        <w:spacing w:before="274" w:beforeAutospacing="0" w:after="274"/>
        <w:ind w:right="-180"/>
      </w:pPr>
      <w:r w:rsidRPr="00F20924">
        <w:rPr>
          <w:b/>
        </w:rPr>
        <w:t>Reams, Margaret, Panel Chair</w:t>
      </w:r>
      <w:r w:rsidRPr="00F20924">
        <w:t xml:space="preserve">, Western Political Science Association, Annual </w:t>
      </w:r>
      <w:r w:rsidR="002A2847" w:rsidRPr="00F20924">
        <w:t>C</w:t>
      </w:r>
      <w:r w:rsidRPr="00F20924">
        <w:t>onference, Albuquerque, New Mexico, March 2006.</w:t>
      </w:r>
    </w:p>
    <w:p w:rsidR="0040653F" w:rsidRPr="00F20924" w:rsidRDefault="00352628" w:rsidP="004268EA">
      <w:pPr>
        <w:pStyle w:val="NormalWeb"/>
        <w:spacing w:before="274" w:beforeAutospacing="0" w:after="274"/>
        <w:ind w:right="-180"/>
      </w:pPr>
      <w:r w:rsidRPr="00F20924">
        <w:rPr>
          <w:b/>
        </w:rPr>
        <w:lastRenderedPageBreak/>
        <w:t>Reams, Margaret</w:t>
      </w:r>
      <w:r w:rsidRPr="00F20924">
        <w:t>, Nina Lam, Kelley Pace and Betsy Paille, Poster,  “Decision Making under Conditions of Extreme Uncertainty:  Impacts of the Gulf Oil Spill on Local Businesses in Coastal Louisiana”</w:t>
      </w:r>
      <w:r w:rsidRPr="00F20924">
        <w:rPr>
          <w:i/>
        </w:rPr>
        <w:t>,</w:t>
      </w:r>
      <w:r w:rsidRPr="00F20924">
        <w:t xml:space="preserve"> Louisiana Universities Oil Spill Conference, Baton Rouge, LA, April 19, 2011. (Poster and Talk)</w:t>
      </w:r>
    </w:p>
    <w:p w:rsidR="00352628" w:rsidRPr="00F20924" w:rsidRDefault="00352628" w:rsidP="004268EA">
      <w:pPr>
        <w:pStyle w:val="NormalWeb"/>
        <w:spacing w:before="274" w:beforeAutospacing="0" w:after="274"/>
        <w:ind w:right="-180"/>
      </w:pPr>
      <w:r w:rsidRPr="00F20924">
        <w:rPr>
          <w:b/>
        </w:rPr>
        <w:t>Reams, Margaret</w:t>
      </w:r>
      <w:r w:rsidRPr="00F20924">
        <w:t xml:space="preserve"> and Nina Lam, “Identifying Sources of Social-Ecological Resilience among Coastal Communities”</w:t>
      </w:r>
      <w:r w:rsidRPr="00F20924">
        <w:rPr>
          <w:b/>
          <w:i/>
        </w:rPr>
        <w:t>,</w:t>
      </w:r>
      <w:r w:rsidRPr="00F20924">
        <w:t xml:space="preserve"> Southern Regional Studies Association Conference, Poverty and Regional Analysis Symposium, Baton Rouge, LA, February 3, 2011. (Research Presentation)</w:t>
      </w:r>
    </w:p>
    <w:p w:rsidR="0025496D" w:rsidRPr="00F20924" w:rsidRDefault="00352628" w:rsidP="004268EA">
      <w:pPr>
        <w:pStyle w:val="NormalWeb"/>
        <w:spacing w:before="274" w:beforeAutospacing="0" w:after="274"/>
        <w:ind w:right="-180"/>
      </w:pPr>
      <w:r w:rsidRPr="00F20924">
        <w:rPr>
          <w:b/>
          <w:bCs/>
        </w:rPr>
        <w:t>Reams, Margaret,</w:t>
      </w:r>
      <w:r w:rsidRPr="00F20924">
        <w:rPr>
          <w:bCs/>
        </w:rPr>
        <w:t xml:space="preserve"> Environmental Justice: Toward a Renewed Research Agenda</w:t>
      </w:r>
      <w:r w:rsidRPr="00F20924">
        <w:rPr>
          <w:b/>
          <w:bCs/>
          <w:i/>
        </w:rPr>
        <w:t>,</w:t>
      </w:r>
      <w:r w:rsidRPr="00F20924">
        <w:rPr>
          <w:bCs/>
        </w:rPr>
        <w:t xml:space="preserve"> Panel Co-Leader, NIEHS Superfund Research Program Annual Meeting 2010, Portland, OR, November 9-13, 2010. </w:t>
      </w:r>
    </w:p>
    <w:p w:rsidR="00352628" w:rsidRPr="00F20924" w:rsidRDefault="00352628" w:rsidP="004268EA">
      <w:pPr>
        <w:pStyle w:val="NormalWeb"/>
        <w:spacing w:before="274" w:beforeAutospacing="0" w:after="274"/>
        <w:ind w:right="-180"/>
      </w:pPr>
      <w:r w:rsidRPr="00F20924">
        <w:rPr>
          <w:bCs/>
        </w:rPr>
        <w:t xml:space="preserve">Lam, Nina and </w:t>
      </w:r>
      <w:r w:rsidRPr="00F20924">
        <w:rPr>
          <w:b/>
          <w:bCs/>
        </w:rPr>
        <w:t>Margaret Reams</w:t>
      </w:r>
      <w:r w:rsidRPr="00F20924">
        <w:rPr>
          <w:bCs/>
        </w:rPr>
        <w:t>, “On the Development of a Community Resilience Index”, Meeting of the Center for Natural Resources Economics and Policy (CNREP), New Orleans, May 26-28, 2010. (Research Presentation)</w:t>
      </w:r>
    </w:p>
    <w:p w:rsidR="00352628" w:rsidRPr="00F20924" w:rsidRDefault="00352628" w:rsidP="004268EA">
      <w:pPr>
        <w:pStyle w:val="NormalWeb"/>
        <w:spacing w:before="274" w:beforeAutospacing="0" w:after="274"/>
        <w:ind w:right="-180"/>
        <w:rPr>
          <w:rStyle w:val="Strong"/>
          <w:b w:val="0"/>
          <w:bCs w:val="0"/>
        </w:rPr>
      </w:pPr>
      <w:r w:rsidRPr="00F20924">
        <w:rPr>
          <w:b/>
        </w:rPr>
        <w:t>Margaret Reams</w:t>
      </w:r>
      <w:r w:rsidRPr="00F20924">
        <w:t xml:space="preserve">, Nina Lam, Lauren DeFrank, Kimberly Geaghan, Ariele Baker and Alison Martin, “Effects of Management on Resilience: The Next Steps” School of the Coast and Environment Conference on </w:t>
      </w:r>
      <w:r w:rsidRPr="00F20924">
        <w:rPr>
          <w:rStyle w:val="Strong"/>
          <w:b w:val="0"/>
        </w:rPr>
        <w:t>Sustainable Management of Deltaic Ecosystems:</w:t>
      </w:r>
      <w:r w:rsidRPr="00F20924">
        <w:rPr>
          <w:b/>
          <w:bCs/>
        </w:rPr>
        <w:t xml:space="preserve"> </w:t>
      </w:r>
      <w:r w:rsidRPr="00F20924">
        <w:rPr>
          <w:rStyle w:val="Strong"/>
          <w:b w:val="0"/>
        </w:rPr>
        <w:t>Integration of Theory and Practice</w:t>
      </w:r>
      <w:r w:rsidRPr="00F20924">
        <w:rPr>
          <w:rStyle w:val="Strong"/>
        </w:rPr>
        <w:t xml:space="preserve">, </w:t>
      </w:r>
      <w:r w:rsidRPr="00F20924">
        <w:t xml:space="preserve"> August 25-26, 2008, </w:t>
      </w:r>
      <w:r w:rsidRPr="00F20924">
        <w:rPr>
          <w:rStyle w:val="Strong"/>
          <w:b w:val="0"/>
        </w:rPr>
        <w:t>Baton Rouge, LA  (Research Presentation)</w:t>
      </w:r>
    </w:p>
    <w:p w:rsidR="00352628" w:rsidRPr="00F20924" w:rsidRDefault="00352628" w:rsidP="004268EA">
      <w:pPr>
        <w:pStyle w:val="NormalWeb"/>
        <w:spacing w:before="274" w:beforeAutospacing="0" w:after="274"/>
        <w:ind w:right="-180"/>
      </w:pPr>
      <w:r w:rsidRPr="00F20924">
        <w:rPr>
          <w:bCs/>
        </w:rPr>
        <w:t xml:space="preserve">Renner, Cheryl R., Terry K. Haines, and </w:t>
      </w:r>
      <w:r w:rsidRPr="00F20924">
        <w:rPr>
          <w:b/>
          <w:bCs/>
        </w:rPr>
        <w:t>Margaret A. Reams</w:t>
      </w:r>
      <w:r w:rsidRPr="00F20924">
        <w:rPr>
          <w:bCs/>
        </w:rPr>
        <w:t>, “Success in Collaboration – Community Wildfire Protection Plans”, Human Dimensions of Wildland Fire Conference, Fort Collins, Colorado, October 23-25, 2007.(</w:t>
      </w:r>
      <w:r w:rsidR="00E11FE7" w:rsidRPr="00F20924">
        <w:rPr>
          <w:bCs/>
        </w:rPr>
        <w:t xml:space="preserve">Poster </w:t>
      </w:r>
      <w:r w:rsidRPr="00F20924">
        <w:rPr>
          <w:bCs/>
        </w:rPr>
        <w:t>Presentation)</w:t>
      </w:r>
    </w:p>
    <w:p w:rsidR="00352628" w:rsidRPr="00F20924" w:rsidRDefault="00352628" w:rsidP="004268EA">
      <w:pPr>
        <w:pStyle w:val="NormalWeb"/>
        <w:spacing w:before="274" w:beforeAutospacing="0" w:after="274"/>
        <w:ind w:right="-180"/>
      </w:pPr>
      <w:r w:rsidRPr="00F20924">
        <w:t xml:space="preserve">Terry K. Haines, </w:t>
      </w:r>
      <w:r w:rsidRPr="00F20924">
        <w:rPr>
          <w:b/>
        </w:rPr>
        <w:t>Margaret A. Reams</w:t>
      </w:r>
      <w:r w:rsidRPr="00F20924">
        <w:t>, and Cheryl Renner, “Mitigating Wildfire Risk in the Wildland Urban Interface: The Role of Regulations”</w:t>
      </w:r>
      <w:r w:rsidRPr="00F20924">
        <w:rPr>
          <w:b/>
          <w:bCs/>
        </w:rPr>
        <w:t>.</w:t>
      </w:r>
      <w:r w:rsidRPr="00F20924">
        <w:t xml:space="preserve"> National Firewise Conference, November 2004.  Washington, D.C. (Poster Presentation)</w:t>
      </w:r>
    </w:p>
    <w:p w:rsidR="00352628" w:rsidRPr="00F20924" w:rsidRDefault="00352628" w:rsidP="004268EA">
      <w:pPr>
        <w:pStyle w:val="NormalWeb"/>
        <w:spacing w:before="274" w:beforeAutospacing="0" w:after="274"/>
        <w:ind w:right="-180"/>
      </w:pPr>
      <w:r w:rsidRPr="00F20924">
        <w:rPr>
          <w:b/>
        </w:rPr>
        <w:t>Reams, Margaret A.,</w:t>
      </w:r>
      <w:r w:rsidRPr="00F20924">
        <w:t xml:space="preserve"> Terry K. Haines, and Cheryl R. Re</w:t>
      </w:r>
      <w:r w:rsidR="006E187A">
        <w:t>nner, “An Examination of State a</w:t>
      </w:r>
      <w:r w:rsidRPr="00F20924">
        <w:t>nd Local Programs for Wildfire Risk Reduction in the Wildland-Urban-Interface”, International Wildfire Economics and Policy Symposium. April 18 – 23, 2004, Cordoba, Spain. (Research Presentation)</w:t>
      </w:r>
    </w:p>
    <w:p w:rsidR="00352628" w:rsidRPr="00F20924" w:rsidRDefault="00352628" w:rsidP="004268EA">
      <w:pPr>
        <w:pStyle w:val="NormalWeb"/>
        <w:spacing w:before="274" w:beforeAutospacing="0" w:after="274"/>
        <w:ind w:right="-180"/>
      </w:pPr>
      <w:r w:rsidRPr="00F20924">
        <w:t xml:space="preserve">Terry K. Haines, Cheryl R.Renner, </w:t>
      </w:r>
      <w:r w:rsidRPr="00F20924">
        <w:rPr>
          <w:b/>
        </w:rPr>
        <w:t>Margaret A. Reams</w:t>
      </w:r>
      <w:r w:rsidRPr="00F20924">
        <w:t>, and James Granskog, “The National Wildfire Mitigation Programs Database: State, County, and Local Efforts to Reduce Wildfire Risk”, National Fire Plan Conference. March 2004, Reno, NV. (Poster Presentation)</w:t>
      </w:r>
    </w:p>
    <w:p w:rsidR="00352628" w:rsidRPr="00F20924" w:rsidRDefault="00352628" w:rsidP="004268EA">
      <w:pPr>
        <w:pStyle w:val="NormalWeb"/>
        <w:spacing w:before="274" w:beforeAutospacing="0" w:after="274"/>
        <w:ind w:right="-180"/>
      </w:pPr>
      <w:r w:rsidRPr="00F20924">
        <w:t xml:space="preserve">Terry K. Haines, Cheryl R. Renner, </w:t>
      </w:r>
      <w:r w:rsidRPr="00F20924">
        <w:rPr>
          <w:b/>
        </w:rPr>
        <w:t>Margaret A. Reams</w:t>
      </w:r>
      <w:r w:rsidRPr="00F20924">
        <w:t>, and James Granskog, “The National Wildfire Mitigation Programs Database: State, County, and Local Efforts to Reduce Wildfire Risk”, International Wildfire Economics and Polic</w:t>
      </w:r>
      <w:r w:rsidR="006E187A">
        <w:t xml:space="preserve">y Symposium. April 18-23, 2004, </w:t>
      </w:r>
      <w:r w:rsidRPr="00F20924">
        <w:t>Cordoba Spain. (Research Presentation)</w:t>
      </w:r>
    </w:p>
    <w:p w:rsidR="00352628" w:rsidRPr="00F20924" w:rsidRDefault="00352628" w:rsidP="004268EA">
      <w:pPr>
        <w:pStyle w:val="NormalWeb"/>
        <w:spacing w:before="274" w:beforeAutospacing="0" w:after="274"/>
        <w:ind w:right="-180"/>
      </w:pPr>
      <w:r w:rsidRPr="00F20924">
        <w:t xml:space="preserve">Haines, Terry K., </w:t>
      </w:r>
      <w:r w:rsidRPr="00F20924">
        <w:rPr>
          <w:b/>
        </w:rPr>
        <w:t>Margaret A. Reams</w:t>
      </w:r>
      <w:r w:rsidRPr="00F20924">
        <w:t xml:space="preserve">, Cheryl Renner, Michael W. Wascom, and Elizabeth M. Creekmur. “An Overview of State and Local Efforts to Mitigate Risk from Wildland Fire in the Wildland-Urban-Interface”, Presented at The National Fire Plan Conference. January 13 – 15, 2003, New Orleans, LA. </w:t>
      </w:r>
      <w:r w:rsidR="001B4140" w:rsidRPr="00F20924">
        <w:t>(</w:t>
      </w:r>
      <w:r w:rsidRPr="00F20924">
        <w:t>Poster Presentation</w:t>
      </w:r>
      <w:r w:rsidR="001B4140" w:rsidRPr="00F20924">
        <w:t>)</w:t>
      </w:r>
    </w:p>
    <w:p w:rsidR="00352628" w:rsidRPr="00F20924" w:rsidRDefault="00352628" w:rsidP="004268EA">
      <w:pPr>
        <w:pStyle w:val="NormalWeb"/>
        <w:spacing w:before="274" w:beforeAutospacing="0" w:after="274"/>
        <w:ind w:right="-180"/>
      </w:pPr>
      <w:r w:rsidRPr="00F20924">
        <w:rPr>
          <w:b/>
        </w:rPr>
        <w:lastRenderedPageBreak/>
        <w:t>Reams, Margaret A.,</w:t>
      </w:r>
      <w:r w:rsidRPr="00F20924">
        <w:t xml:space="preserve"> Terry K. Haines and Cheryl Renner. “An Overview of State and Local Efforts to Mitigate Wildfire Risk in Wildland-Urban-Interface Communities throughout the U.S.”, National Natural Hazards Conference. July 7- 11, 2002, Boulder, CO. Poster Presentation</w:t>
      </w:r>
    </w:p>
    <w:p w:rsidR="00352628" w:rsidRPr="00F20924" w:rsidRDefault="00352628" w:rsidP="004268EA">
      <w:pPr>
        <w:pStyle w:val="NormalWeb"/>
        <w:spacing w:before="274" w:beforeAutospacing="0" w:after="274"/>
        <w:ind w:right="-180"/>
      </w:pPr>
      <w:r w:rsidRPr="00F20924">
        <w:rPr>
          <w:b/>
        </w:rPr>
        <w:t>Reams, Margaret A</w:t>
      </w:r>
      <w:r w:rsidRPr="00F20924">
        <w:t xml:space="preserve">., </w:t>
      </w:r>
      <w:r w:rsidRPr="00F20924">
        <w:rPr>
          <w:b/>
        </w:rPr>
        <w:t>Panel Chair and Discussant</w:t>
      </w:r>
      <w:r w:rsidRPr="00F20924">
        <w:t>, Env</w:t>
      </w:r>
      <w:r w:rsidR="0025496D" w:rsidRPr="00F20924">
        <w:t>ironmental Policy Panel, Annual</w:t>
      </w:r>
      <w:r w:rsidRPr="00F20924">
        <w:t>Meeting of the Association of Management and Public Policy.  November 4– 6, 2002, Dallas, TX.</w:t>
      </w:r>
      <w:r w:rsidRPr="00F20924">
        <w:rPr>
          <w:b/>
          <w:bCs/>
        </w:rPr>
        <w:t xml:space="preserve"> </w:t>
      </w:r>
    </w:p>
    <w:p w:rsidR="00352628" w:rsidRPr="00F20924" w:rsidRDefault="00352628" w:rsidP="004268EA">
      <w:pPr>
        <w:pStyle w:val="NormalWeb"/>
        <w:spacing w:before="274" w:beforeAutospacing="0" w:after="274"/>
        <w:ind w:right="-180"/>
      </w:pPr>
      <w:r w:rsidRPr="00F20924">
        <w:rPr>
          <w:b/>
        </w:rPr>
        <w:t>Reams, Margaret A.,</w:t>
      </w:r>
      <w:r w:rsidRPr="00F20924">
        <w:t xml:space="preserve"> Innovation in State Environmental Policy Formulation, 2001 </w:t>
      </w:r>
      <w:r w:rsidRPr="00F20924">
        <w:rPr>
          <w:b/>
        </w:rPr>
        <w:t>Panel Chair</w:t>
      </w:r>
      <w:r w:rsidRPr="00F20924">
        <w:t>, Annual Meeting Western Political Science Association  March 14 – 17, Las Vegas, NV.</w:t>
      </w:r>
    </w:p>
    <w:p w:rsidR="00352628" w:rsidRPr="00F20924" w:rsidRDefault="00352628" w:rsidP="004268EA">
      <w:pPr>
        <w:pStyle w:val="NormalWeb"/>
        <w:tabs>
          <w:tab w:val="decimal" w:pos="576"/>
          <w:tab w:val="left" w:pos="864"/>
          <w:tab w:val="left" w:pos="1152"/>
        </w:tabs>
        <w:spacing w:before="274" w:beforeAutospacing="0" w:after="0"/>
        <w:ind w:right="-180"/>
      </w:pPr>
      <w:r w:rsidRPr="00F20924">
        <w:t xml:space="preserve">*Seelarbokus, Chenaz B., </w:t>
      </w:r>
      <w:r w:rsidRPr="00F20924">
        <w:rPr>
          <w:b/>
        </w:rPr>
        <w:t>Margaret A. Reams</w:t>
      </w:r>
      <w:r w:rsidRPr="00F20924">
        <w:t>, and Walter Keithly, “Influences on</w:t>
      </w:r>
      <w:r w:rsidR="0025496D" w:rsidRPr="00F20924">
        <w:t xml:space="preserve"> </w:t>
      </w:r>
      <w:r w:rsidRPr="00F20924">
        <w:t>Nations’ Participation in International Environmental Agreements”, Annual Meeting of</w:t>
      </w:r>
      <w:r w:rsidR="0025496D" w:rsidRPr="00F20924">
        <w:t xml:space="preserve"> </w:t>
      </w:r>
      <w:r w:rsidRPr="00F20924">
        <w:t xml:space="preserve">the Southern Political Science Association, Atlanta, Georgia, October 28-31, 1998. </w:t>
      </w:r>
      <w:r w:rsidR="00FC574B" w:rsidRPr="00F20924">
        <w:t xml:space="preserve">   R</w:t>
      </w:r>
      <w:r w:rsidRPr="00F20924">
        <w:t xml:space="preserve">esearch Presentation  </w:t>
      </w:r>
    </w:p>
    <w:p w:rsidR="00352628" w:rsidRPr="00F20924" w:rsidRDefault="00352628" w:rsidP="008D0F19">
      <w:pPr>
        <w:tabs>
          <w:tab w:val="decimal" w:pos="576"/>
          <w:tab w:val="left" w:pos="864"/>
          <w:tab w:val="left" w:pos="1152"/>
        </w:tabs>
        <w:spacing w:after="0" w:line="240" w:lineRule="auto"/>
        <w:rPr>
          <w:rFonts w:ascii="Times New Roman" w:hAnsi="Times New Roman" w:cs="Times New Roman"/>
          <w:sz w:val="24"/>
          <w:szCs w:val="24"/>
        </w:rPr>
      </w:pPr>
    </w:p>
    <w:p w:rsidR="00352628" w:rsidRPr="00F20924" w:rsidRDefault="00352628" w:rsidP="008D0F19">
      <w:pPr>
        <w:tabs>
          <w:tab w:val="decimal"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i/>
          <w:sz w:val="24"/>
          <w:szCs w:val="24"/>
        </w:rPr>
        <w:t>* Nominated for the Malcolm Jewell Award</w:t>
      </w:r>
      <w:r w:rsidR="006E187A">
        <w:rPr>
          <w:rFonts w:ascii="Times New Roman" w:hAnsi="Times New Roman" w:cs="Times New Roman"/>
          <w:i/>
          <w:sz w:val="24"/>
          <w:szCs w:val="24"/>
        </w:rPr>
        <w:t xml:space="preserve"> for best paper presented by a </w:t>
      </w:r>
      <w:r w:rsidRPr="00F20924">
        <w:rPr>
          <w:rFonts w:ascii="Times New Roman" w:hAnsi="Times New Roman" w:cs="Times New Roman"/>
          <w:i/>
          <w:sz w:val="24"/>
          <w:szCs w:val="24"/>
        </w:rPr>
        <w:t xml:space="preserve">graduate student. </w:t>
      </w:r>
      <w:r w:rsidRPr="00F20924">
        <w:rPr>
          <w:rFonts w:ascii="Times New Roman" w:hAnsi="Times New Roman" w:cs="Times New Roman"/>
          <w:i/>
          <w:sz w:val="24"/>
          <w:szCs w:val="24"/>
        </w:rPr>
        <w:tab/>
      </w:r>
    </w:p>
    <w:p w:rsidR="008D0F19" w:rsidRPr="00F20924" w:rsidRDefault="008D0F19" w:rsidP="008D0F19">
      <w:pPr>
        <w:tabs>
          <w:tab w:val="left" w:pos="576"/>
          <w:tab w:val="left" w:pos="864"/>
          <w:tab w:val="left" w:pos="1152"/>
        </w:tabs>
        <w:spacing w:after="0" w:line="240" w:lineRule="auto"/>
        <w:rPr>
          <w:rFonts w:ascii="Times New Roman" w:hAnsi="Times New Roman" w:cs="Times New Roman"/>
          <w:sz w:val="24"/>
          <w:szCs w:val="24"/>
        </w:rPr>
      </w:pPr>
    </w:p>
    <w:p w:rsidR="0035262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Seelarbokus, Chenaz B.,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and Walter Keithly, “Factors Influencing Participation in International Environmental Agreements”, 1998 National Air and Waste Management Association  Conference, San Diego, CA,  Research Presentation</w:t>
      </w:r>
    </w:p>
    <w:p w:rsidR="001B4140" w:rsidRPr="00F20924" w:rsidRDefault="001B4140" w:rsidP="001B4140">
      <w:pPr>
        <w:tabs>
          <w:tab w:val="left" w:pos="576"/>
          <w:tab w:val="left" w:pos="864"/>
          <w:tab w:val="left" w:pos="1152"/>
        </w:tabs>
        <w:spacing w:after="0" w:line="240" w:lineRule="auto"/>
        <w:ind w:right="1440"/>
        <w:rPr>
          <w:rFonts w:ascii="Times New Roman" w:hAnsi="Times New Roman" w:cs="Times New Roman"/>
          <w:sz w:val="24"/>
          <w:szCs w:val="24"/>
        </w:rPr>
      </w:pPr>
    </w:p>
    <w:p w:rsidR="00352628" w:rsidRPr="00F20924" w:rsidRDefault="00352628" w:rsidP="004268EA">
      <w:pPr>
        <w:tabs>
          <w:tab w:val="left" w:pos="288"/>
          <w:tab w:val="decimal" w:pos="576"/>
          <w:tab w:val="left" w:pos="1152"/>
        </w:tabs>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Gordon, Melissa L., </w:t>
      </w:r>
      <w:r w:rsidRPr="00F20924">
        <w:rPr>
          <w:rFonts w:ascii="Times New Roman" w:hAnsi="Times New Roman" w:cs="Times New Roman"/>
          <w:b/>
          <w:sz w:val="24"/>
          <w:szCs w:val="24"/>
        </w:rPr>
        <w:t>Margaret A. Ream</w:t>
      </w:r>
      <w:r w:rsidRPr="00F20924">
        <w:rPr>
          <w:rFonts w:ascii="Times New Roman" w:hAnsi="Times New Roman" w:cs="Times New Roman"/>
          <w:sz w:val="24"/>
          <w:szCs w:val="24"/>
        </w:rPr>
        <w:t>s and Tina Bernd-Cohen, “The Theoretical Foundations of Effective Coastal Zone Management”, Minding the  Coast</w:t>
      </w:r>
      <w:r w:rsidRPr="00F20924">
        <w:rPr>
          <w:rFonts w:ascii="Times New Roman" w:hAnsi="Times New Roman" w:cs="Times New Roman"/>
          <w:sz w:val="24"/>
          <w:szCs w:val="24"/>
          <w:u w:val="single"/>
        </w:rPr>
        <w:t>,</w:t>
      </w:r>
      <w:r w:rsidRPr="00F20924">
        <w:rPr>
          <w:rFonts w:ascii="Times New Roman" w:hAnsi="Times New Roman" w:cs="Times New Roman"/>
          <w:sz w:val="24"/>
          <w:szCs w:val="24"/>
        </w:rPr>
        <w:t xml:space="preserve">  the 1998 National Coastal Society Conference,  Williamsburg, VA, July 12-15. Research Presentation</w:t>
      </w:r>
    </w:p>
    <w:p w:rsidR="001B4140" w:rsidRPr="00F20924" w:rsidRDefault="001B4140" w:rsidP="001B4140">
      <w:pPr>
        <w:tabs>
          <w:tab w:val="left" w:pos="288"/>
          <w:tab w:val="decimal" w:pos="576"/>
          <w:tab w:val="left" w:pos="1152"/>
        </w:tabs>
        <w:spacing w:after="0" w:line="240" w:lineRule="auto"/>
        <w:ind w:right="1440"/>
        <w:rPr>
          <w:rFonts w:ascii="Times New Roman" w:hAnsi="Times New Roman" w:cs="Times New Roman"/>
          <w:sz w:val="24"/>
          <w:szCs w:val="24"/>
        </w:rPr>
      </w:pPr>
    </w:p>
    <w:p w:rsidR="00352628" w:rsidRPr="00F20924" w:rsidRDefault="00352628" w:rsidP="004268EA">
      <w:pPr>
        <w:tabs>
          <w:tab w:val="left" w:pos="288"/>
          <w:tab w:val="decimal" w:pos="576"/>
          <w:tab w:val="left" w:pos="1152"/>
          <w:tab w:val="left" w:pos="9270"/>
        </w:tabs>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Seelabokus, Chenaz B.,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and Walter Keithly, “An Analysis of the Participation Rates of Selected International Environmental Agreements”, 1998 National Conference of Environmental Professionals, San Diego, CA, Research Presentation</w:t>
      </w:r>
    </w:p>
    <w:p w:rsidR="001B4140" w:rsidRPr="00F20924" w:rsidRDefault="001B4140" w:rsidP="00D63CEC">
      <w:pPr>
        <w:tabs>
          <w:tab w:val="left" w:pos="288"/>
          <w:tab w:val="decimal" w:pos="576"/>
          <w:tab w:val="left" w:pos="1152"/>
          <w:tab w:val="left" w:pos="9270"/>
        </w:tabs>
        <w:spacing w:after="0" w:line="240" w:lineRule="auto"/>
        <w:rPr>
          <w:rFonts w:ascii="Times New Roman" w:hAnsi="Times New Roman" w:cs="Times New Roman"/>
          <w:sz w:val="24"/>
          <w:szCs w:val="24"/>
        </w:rPr>
      </w:pPr>
    </w:p>
    <w:p w:rsidR="00352628" w:rsidRPr="00F20924" w:rsidRDefault="00352628" w:rsidP="004268EA">
      <w:pPr>
        <w:tabs>
          <w:tab w:val="left" w:pos="288"/>
          <w:tab w:val="decimal" w:pos="576"/>
          <w:tab w:val="left" w:pos="1152"/>
          <w:tab w:val="left" w:pos="9270"/>
        </w:tabs>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Lea, W. Reid, Marty Tittlebaum and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“Hazardous Waste Recycling: Real and Perceived Obstacles -  A Louisiana Case Study”, 88th Annual Meeting of the Air and Waste Management Association, July 1995, San Antonio, Texas. Research Presentation</w:t>
      </w:r>
    </w:p>
    <w:p w:rsidR="001B4140" w:rsidRPr="00F20924" w:rsidRDefault="001B4140" w:rsidP="00D63CEC">
      <w:pPr>
        <w:tabs>
          <w:tab w:val="left" w:pos="288"/>
          <w:tab w:val="decimal" w:pos="576"/>
          <w:tab w:val="left" w:pos="1152"/>
          <w:tab w:val="left" w:pos="9270"/>
        </w:tabs>
        <w:spacing w:after="0" w:line="240" w:lineRule="auto"/>
        <w:rPr>
          <w:rFonts w:ascii="Times New Roman" w:hAnsi="Times New Roman" w:cs="Times New Roman"/>
          <w:sz w:val="24"/>
          <w:szCs w:val="24"/>
        </w:rPr>
      </w:pPr>
    </w:p>
    <w:p w:rsidR="00352628" w:rsidRPr="00F20924" w:rsidRDefault="00352628" w:rsidP="004268EA">
      <w:pPr>
        <w:tabs>
          <w:tab w:val="decimal" w:pos="576"/>
          <w:tab w:val="left" w:pos="864"/>
          <w:tab w:val="left" w:pos="1152"/>
          <w:tab w:val="left" w:pos="9270"/>
        </w:tabs>
        <w:spacing w:line="240" w:lineRule="atLeast"/>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“Competing Approaches for Public Administration in the American States”, Discussant, Annual Meeting of the Southern Political Science Association, November 1994, Atlanta, Georgia.</w:t>
      </w:r>
      <w:r w:rsidR="001B4140" w:rsidRPr="00F20924">
        <w:rPr>
          <w:rFonts w:ascii="Times New Roman" w:hAnsi="Times New Roman" w:cs="Times New Roman"/>
          <w:sz w:val="24"/>
          <w:szCs w:val="24"/>
        </w:rPr>
        <w:t xml:space="preserve"> (Research Presentation)</w:t>
      </w:r>
    </w:p>
    <w:p w:rsidR="00352628" w:rsidRPr="00F20924" w:rsidRDefault="00352628" w:rsidP="004268EA">
      <w:pPr>
        <w:tabs>
          <w:tab w:val="left" w:pos="288"/>
          <w:tab w:val="decimal" w:pos="576"/>
          <w:tab w:val="left" w:pos="1152"/>
          <w:tab w:val="left" w:pos="9270"/>
        </w:tabs>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Tittlebaum, Marty, </w:t>
      </w:r>
      <w:r w:rsidRPr="00F20924">
        <w:rPr>
          <w:rFonts w:ascii="Times New Roman" w:hAnsi="Times New Roman" w:cs="Times New Roman"/>
          <w:b/>
          <w:sz w:val="24"/>
          <w:szCs w:val="24"/>
        </w:rPr>
        <w:t>Margaret A. Reams</w:t>
      </w:r>
      <w:r w:rsidRPr="00F20924">
        <w:rPr>
          <w:rFonts w:ascii="Times New Roman" w:hAnsi="Times New Roman" w:cs="Times New Roman"/>
          <w:sz w:val="24"/>
          <w:szCs w:val="24"/>
        </w:rPr>
        <w:t>, and W. Reid Lea, “Impediments to Industrial Waste Recycling”, Presented at the Gulf Coast Hazardous Waste Research Center Annual Symposium, March 1993, Lamar University, Texas. (Research Presentation)</w:t>
      </w:r>
    </w:p>
    <w:p w:rsidR="001B4140" w:rsidRPr="00F20924" w:rsidRDefault="001B4140" w:rsidP="00D63CEC">
      <w:pPr>
        <w:tabs>
          <w:tab w:val="left" w:pos="288"/>
          <w:tab w:val="decimal" w:pos="576"/>
          <w:tab w:val="left" w:pos="1152"/>
          <w:tab w:val="left" w:pos="9270"/>
        </w:tabs>
        <w:spacing w:after="0" w:line="240" w:lineRule="auto"/>
        <w:rPr>
          <w:rFonts w:ascii="Times New Roman" w:hAnsi="Times New Roman" w:cs="Times New Roman"/>
          <w:sz w:val="24"/>
          <w:szCs w:val="24"/>
        </w:rPr>
      </w:pPr>
    </w:p>
    <w:p w:rsidR="00352628" w:rsidRPr="00F20924" w:rsidRDefault="00352628" w:rsidP="004268EA">
      <w:pPr>
        <w:tabs>
          <w:tab w:val="decimal" w:pos="576"/>
          <w:tab w:val="left" w:pos="864"/>
          <w:tab w:val="left" w:pos="1152"/>
          <w:tab w:val="left" w:pos="9270"/>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“Presidential and Executive Branch Power in American Politics,” Discussant.  Annual Meeting of the Southern Political Science Association, November 1991, Tampa, Florida.</w:t>
      </w:r>
      <w:r w:rsidR="001B4140" w:rsidRPr="00F20924">
        <w:rPr>
          <w:rFonts w:ascii="Times New Roman" w:hAnsi="Times New Roman" w:cs="Times New Roman"/>
          <w:sz w:val="24"/>
          <w:szCs w:val="24"/>
        </w:rPr>
        <w:t xml:space="preserve"> </w:t>
      </w:r>
    </w:p>
    <w:p w:rsidR="001B4140" w:rsidRPr="00F20924" w:rsidRDefault="001B4140" w:rsidP="00D63CEC">
      <w:pPr>
        <w:tabs>
          <w:tab w:val="decimal" w:pos="576"/>
          <w:tab w:val="left" w:pos="864"/>
          <w:tab w:val="left" w:pos="1152"/>
          <w:tab w:val="left" w:pos="9270"/>
        </w:tabs>
        <w:spacing w:after="0" w:line="240" w:lineRule="auto"/>
        <w:rPr>
          <w:rFonts w:ascii="Times New Roman" w:hAnsi="Times New Roman" w:cs="Times New Roman"/>
          <w:sz w:val="24"/>
          <w:szCs w:val="24"/>
        </w:rPr>
      </w:pPr>
    </w:p>
    <w:p w:rsidR="00352628" w:rsidRPr="00F20924" w:rsidRDefault="00352628" w:rsidP="004268EA">
      <w:pPr>
        <w:tabs>
          <w:tab w:val="left" w:pos="288"/>
          <w:tab w:val="decimal" w:pos="576"/>
          <w:tab w:val="left" w:pos="1152"/>
          <w:tab w:val="left" w:pos="9270"/>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Stephen R. Coffee, Angela R. Machen and Kevin J. Poche, "Environmental Indicators in Evaluating the Effectiveness of State Environmental Programs", International Symposium on Ecological Indicators, Fort Lauderdale, Florida, October 15-19, 1990. (Research Presentation)</w:t>
      </w:r>
    </w:p>
    <w:p w:rsidR="001B4140" w:rsidRPr="00F20924" w:rsidRDefault="001B4140" w:rsidP="00D63CEC">
      <w:pPr>
        <w:tabs>
          <w:tab w:val="left" w:pos="288"/>
          <w:tab w:val="decimal" w:pos="576"/>
          <w:tab w:val="left" w:pos="1152"/>
          <w:tab w:val="left" w:pos="9270"/>
        </w:tabs>
        <w:spacing w:after="0" w:line="240" w:lineRule="auto"/>
        <w:rPr>
          <w:rFonts w:ascii="Times New Roman" w:hAnsi="Times New Roman" w:cs="Times New Roman"/>
          <w:sz w:val="24"/>
          <w:szCs w:val="24"/>
        </w:rPr>
      </w:pPr>
    </w:p>
    <w:p w:rsidR="00352628" w:rsidRPr="00F20924" w:rsidRDefault="00352628" w:rsidP="004268EA">
      <w:pPr>
        <w:tabs>
          <w:tab w:val="left" w:pos="288"/>
          <w:tab w:val="decimal" w:pos="576"/>
          <w:tab w:val="left" w:pos="1152"/>
          <w:tab w:val="left" w:pos="9270"/>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 xml:space="preserve">Reams, Margaret A. </w:t>
      </w:r>
      <w:r w:rsidRPr="00F20924">
        <w:rPr>
          <w:rFonts w:ascii="Times New Roman" w:hAnsi="Times New Roman" w:cs="Times New Roman"/>
          <w:sz w:val="24"/>
          <w:szCs w:val="24"/>
        </w:rPr>
        <w:t>and James L. Regens, "Interagency Cooperation in Ground Water Pollution Control", Annual Meeting of the Southeast Conference of Public Administration, New Orleans, October, 1987. (Research Presentation)</w:t>
      </w:r>
    </w:p>
    <w:p w:rsidR="004268EA" w:rsidRPr="00F20924" w:rsidRDefault="004268EA" w:rsidP="004268EA">
      <w:pPr>
        <w:tabs>
          <w:tab w:val="left" w:pos="288"/>
          <w:tab w:val="decimal" w:pos="576"/>
          <w:tab w:val="left" w:pos="1152"/>
          <w:tab w:val="left" w:pos="9270"/>
        </w:tabs>
        <w:spacing w:after="0" w:line="240" w:lineRule="auto"/>
        <w:rPr>
          <w:rFonts w:ascii="Times New Roman" w:hAnsi="Times New Roman" w:cs="Times New Roman"/>
          <w:b/>
          <w:sz w:val="24"/>
          <w:szCs w:val="24"/>
        </w:rPr>
      </w:pPr>
    </w:p>
    <w:p w:rsidR="00352628" w:rsidRPr="00F20924" w:rsidRDefault="00352628" w:rsidP="004268EA">
      <w:pPr>
        <w:tabs>
          <w:tab w:val="left" w:pos="288"/>
          <w:tab w:val="decimal" w:pos="576"/>
          <w:tab w:val="left" w:pos="1152"/>
          <w:tab w:val="left" w:pos="9270"/>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and James L. Regens, "State Strategies for Ground Water Pollution Control: Prevention vs. Mitigation", Annual Meeting of the Southern Political Science Association, Atlanta, Georgia, November, 1986. (Research Presentation)</w:t>
      </w:r>
    </w:p>
    <w:p w:rsidR="00CB273D" w:rsidRDefault="00CB273D" w:rsidP="00BC3C1A">
      <w:pPr>
        <w:pStyle w:val="NormalWeb"/>
        <w:tabs>
          <w:tab w:val="left" w:pos="9270"/>
        </w:tabs>
        <w:spacing w:after="240"/>
        <w:ind w:right="1440"/>
        <w:rPr>
          <w:b/>
          <w:iCs/>
        </w:rPr>
      </w:pPr>
    </w:p>
    <w:p w:rsidR="00352628" w:rsidRPr="00F20924" w:rsidRDefault="00352628" w:rsidP="00BC3C1A">
      <w:pPr>
        <w:pStyle w:val="NormalWeb"/>
        <w:tabs>
          <w:tab w:val="left" w:pos="9270"/>
        </w:tabs>
        <w:spacing w:after="240"/>
        <w:ind w:right="1440"/>
        <w:rPr>
          <w:b/>
          <w:iCs/>
        </w:rPr>
      </w:pPr>
      <w:r w:rsidRPr="00F20924">
        <w:rPr>
          <w:b/>
          <w:iCs/>
        </w:rPr>
        <w:t xml:space="preserve">INVITED LECTURES &amp; WORKSHOP PRESENTATIONS  </w:t>
      </w:r>
    </w:p>
    <w:p w:rsidR="00AB71C3" w:rsidRDefault="00AB71C3" w:rsidP="0012624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Margaret Reams, </w:t>
      </w:r>
      <w:r>
        <w:rPr>
          <w:rFonts w:ascii="Times New Roman" w:hAnsi="Times New Roman" w:cs="Times New Roman"/>
          <w:sz w:val="24"/>
          <w:szCs w:val="24"/>
        </w:rPr>
        <w:t xml:space="preserve">“Environment, Climate and People in Louisiana”, Public Lecture, Environment and Climate Series, Louisiana Audubon Society and the LSU College of Coast and Environment, May 2, 2019. </w:t>
      </w:r>
    </w:p>
    <w:p w:rsidR="00AB71C3" w:rsidRDefault="00AB71C3" w:rsidP="00126244">
      <w:pPr>
        <w:spacing w:after="0" w:line="240" w:lineRule="auto"/>
        <w:rPr>
          <w:rFonts w:ascii="Times New Roman" w:hAnsi="Times New Roman" w:cs="Times New Roman"/>
          <w:sz w:val="24"/>
          <w:szCs w:val="24"/>
        </w:rPr>
      </w:pPr>
    </w:p>
    <w:p w:rsidR="00AB71C3" w:rsidRPr="00AB71C3" w:rsidRDefault="00AB71C3" w:rsidP="00126244">
      <w:pPr>
        <w:spacing w:after="0" w:line="240" w:lineRule="auto"/>
        <w:rPr>
          <w:rFonts w:ascii="Times New Roman" w:hAnsi="Times New Roman" w:cs="Times New Roman"/>
          <w:sz w:val="24"/>
          <w:szCs w:val="24"/>
        </w:rPr>
      </w:pPr>
      <w:r w:rsidRPr="007E4620">
        <w:rPr>
          <w:rFonts w:ascii="Times New Roman" w:hAnsi="Times New Roman" w:cs="Times New Roman"/>
          <w:b/>
          <w:sz w:val="24"/>
          <w:szCs w:val="24"/>
        </w:rPr>
        <w:t>Margaret Reams</w:t>
      </w:r>
      <w:r>
        <w:rPr>
          <w:rFonts w:ascii="Times New Roman" w:hAnsi="Times New Roman" w:cs="Times New Roman"/>
          <w:sz w:val="24"/>
          <w:szCs w:val="24"/>
        </w:rPr>
        <w:t>, “</w:t>
      </w:r>
      <w:r w:rsidR="007403A6">
        <w:rPr>
          <w:rFonts w:ascii="Times New Roman" w:hAnsi="Times New Roman" w:cs="Times New Roman"/>
          <w:sz w:val="24"/>
          <w:szCs w:val="24"/>
        </w:rPr>
        <w:t xml:space="preserve">Building </w:t>
      </w:r>
      <w:r>
        <w:rPr>
          <w:rFonts w:ascii="Times New Roman" w:hAnsi="Times New Roman" w:cs="Times New Roman"/>
          <w:sz w:val="24"/>
          <w:szCs w:val="24"/>
        </w:rPr>
        <w:t xml:space="preserve">Resilience in Coastal Louisiana”, </w:t>
      </w:r>
      <w:r w:rsidR="007E4620">
        <w:rPr>
          <w:rFonts w:ascii="Times New Roman" w:hAnsi="Times New Roman" w:cs="Times New Roman"/>
          <w:sz w:val="24"/>
          <w:szCs w:val="24"/>
        </w:rPr>
        <w:t>Panel</w:t>
      </w:r>
      <w:r w:rsidR="007403A6">
        <w:rPr>
          <w:rFonts w:ascii="Times New Roman" w:hAnsi="Times New Roman" w:cs="Times New Roman"/>
          <w:sz w:val="24"/>
          <w:szCs w:val="24"/>
        </w:rPr>
        <w:t xml:space="preserve"> presentation</w:t>
      </w:r>
      <w:r w:rsidR="007E4620">
        <w:rPr>
          <w:rFonts w:ascii="Times New Roman" w:hAnsi="Times New Roman" w:cs="Times New Roman"/>
          <w:sz w:val="24"/>
          <w:szCs w:val="24"/>
        </w:rPr>
        <w:t>, LSU Manship School of Mass Communication,</w:t>
      </w:r>
      <w:r w:rsidR="00D2627F">
        <w:rPr>
          <w:rFonts w:ascii="Times New Roman" w:hAnsi="Times New Roman" w:cs="Times New Roman"/>
          <w:sz w:val="24"/>
          <w:szCs w:val="24"/>
        </w:rPr>
        <w:t xml:space="preserve"> Reilly Center for Media</w:t>
      </w:r>
      <w:r w:rsidR="007403A6">
        <w:rPr>
          <w:rFonts w:ascii="Times New Roman" w:hAnsi="Times New Roman" w:cs="Times New Roman"/>
          <w:sz w:val="24"/>
          <w:szCs w:val="24"/>
        </w:rPr>
        <w:t xml:space="preserve"> and Public Affairs</w:t>
      </w:r>
      <w:r w:rsidR="00D2627F">
        <w:rPr>
          <w:rFonts w:ascii="Times New Roman" w:hAnsi="Times New Roman" w:cs="Times New Roman"/>
          <w:sz w:val="24"/>
          <w:szCs w:val="24"/>
        </w:rPr>
        <w:t xml:space="preserve">, Conference: </w:t>
      </w:r>
      <w:r w:rsidR="007E4620">
        <w:rPr>
          <w:rFonts w:ascii="Times New Roman" w:hAnsi="Times New Roman" w:cs="Times New Roman"/>
          <w:sz w:val="24"/>
          <w:szCs w:val="24"/>
        </w:rPr>
        <w:t xml:space="preserve"> </w:t>
      </w:r>
      <w:r w:rsidR="007403A6">
        <w:rPr>
          <w:rFonts w:ascii="Times New Roman" w:hAnsi="Times New Roman" w:cs="Times New Roman"/>
          <w:sz w:val="24"/>
          <w:szCs w:val="24"/>
        </w:rPr>
        <w:t xml:space="preserve">Re-Envisioning </w:t>
      </w:r>
      <w:r w:rsidR="00D2627F">
        <w:rPr>
          <w:rFonts w:ascii="Times New Roman" w:hAnsi="Times New Roman" w:cs="Times New Roman"/>
          <w:sz w:val="24"/>
          <w:szCs w:val="24"/>
        </w:rPr>
        <w:t xml:space="preserve">Louisiana: the State We Want to Be In, </w:t>
      </w:r>
      <w:r w:rsidR="007E4620">
        <w:rPr>
          <w:rFonts w:ascii="Times New Roman" w:hAnsi="Times New Roman" w:cs="Times New Roman"/>
          <w:sz w:val="24"/>
          <w:szCs w:val="24"/>
        </w:rPr>
        <w:t xml:space="preserve">October </w:t>
      </w:r>
      <w:r w:rsidR="007403A6">
        <w:rPr>
          <w:rFonts w:ascii="Times New Roman" w:hAnsi="Times New Roman" w:cs="Times New Roman"/>
          <w:sz w:val="24"/>
          <w:szCs w:val="24"/>
        </w:rPr>
        <w:t>16</w:t>
      </w:r>
      <w:r w:rsidR="00D2627F">
        <w:rPr>
          <w:rFonts w:ascii="Times New Roman" w:hAnsi="Times New Roman" w:cs="Times New Roman"/>
          <w:sz w:val="24"/>
          <w:szCs w:val="24"/>
        </w:rPr>
        <w:t xml:space="preserve">, </w:t>
      </w:r>
      <w:r w:rsidR="007E4620">
        <w:rPr>
          <w:rFonts w:ascii="Times New Roman" w:hAnsi="Times New Roman" w:cs="Times New Roman"/>
          <w:sz w:val="24"/>
          <w:szCs w:val="24"/>
        </w:rPr>
        <w:t xml:space="preserve">2018. </w:t>
      </w:r>
    </w:p>
    <w:p w:rsidR="00AB71C3" w:rsidRDefault="00AB71C3" w:rsidP="00126244">
      <w:pPr>
        <w:spacing w:after="0" w:line="240" w:lineRule="auto"/>
        <w:rPr>
          <w:rFonts w:ascii="Times New Roman" w:hAnsi="Times New Roman" w:cs="Times New Roman"/>
          <w:b/>
          <w:sz w:val="24"/>
          <w:szCs w:val="24"/>
        </w:rPr>
      </w:pPr>
    </w:p>
    <w:p w:rsidR="00126244" w:rsidRPr="00F20924" w:rsidRDefault="00126244" w:rsidP="00126244">
      <w:pPr>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Simone Domingue, Belen Toscano and Betsy Paille, “Applications of Resilience Theory to Environmental Justice Communities”, 45- minute presentation, NIEHS National Webinar, Research Translation and Community Engagement Programs, May 14, 2015.</w:t>
      </w:r>
    </w:p>
    <w:p w:rsidR="00126244" w:rsidRPr="00F20924" w:rsidRDefault="00126244" w:rsidP="00126244">
      <w:pPr>
        <w:spacing w:after="0" w:line="240" w:lineRule="auto"/>
        <w:rPr>
          <w:rFonts w:ascii="Times New Roman" w:hAnsi="Times New Roman" w:cs="Times New Roman"/>
          <w:sz w:val="24"/>
          <w:szCs w:val="24"/>
        </w:rPr>
      </w:pPr>
    </w:p>
    <w:p w:rsidR="00126244" w:rsidRPr="00F20924" w:rsidRDefault="00126244" w:rsidP="00126244">
      <w:pPr>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 xml:space="preserve">Margaret Reams, </w:t>
      </w:r>
      <w:r w:rsidRPr="00F20924">
        <w:rPr>
          <w:rFonts w:ascii="Times New Roman" w:hAnsi="Times New Roman" w:cs="Times New Roman"/>
          <w:sz w:val="24"/>
          <w:szCs w:val="24"/>
        </w:rPr>
        <w:t>Workshop Leader, “Partnering with LSU’s Superfund Research Center to enhance Community Resilience among Low-Income and Rural Populations”, Louisiana Environmental Action Network (LEAN) Board of Advisor’s Annual Meeting, Baton Rouge, LA</w:t>
      </w:r>
      <w:r w:rsidR="00CB273D">
        <w:rPr>
          <w:rFonts w:ascii="Times New Roman" w:hAnsi="Times New Roman" w:cs="Times New Roman"/>
          <w:sz w:val="24"/>
          <w:szCs w:val="24"/>
        </w:rPr>
        <w:t>, May 7, 2015</w:t>
      </w:r>
      <w:r w:rsidRPr="00F20924">
        <w:rPr>
          <w:rFonts w:ascii="Times New Roman" w:hAnsi="Times New Roman" w:cs="Times New Roman"/>
          <w:sz w:val="24"/>
          <w:szCs w:val="24"/>
        </w:rPr>
        <w:t>.</w:t>
      </w:r>
    </w:p>
    <w:p w:rsidR="00126244" w:rsidRPr="00F20924" w:rsidRDefault="00126244" w:rsidP="00126244">
      <w:pPr>
        <w:pStyle w:val="Heading1"/>
        <w:keepLines w:val="0"/>
        <w:spacing w:before="0" w:line="240" w:lineRule="auto"/>
        <w:rPr>
          <w:rFonts w:ascii="Times New Roman" w:eastAsiaTheme="minorHAnsi" w:hAnsi="Times New Roman" w:cs="Times New Roman"/>
          <w:b w:val="0"/>
          <w:bCs w:val="0"/>
          <w:color w:val="auto"/>
          <w:sz w:val="24"/>
          <w:szCs w:val="24"/>
        </w:rPr>
      </w:pPr>
    </w:p>
    <w:p w:rsidR="00126244" w:rsidRPr="00F20924" w:rsidRDefault="00126244" w:rsidP="00126244">
      <w:pPr>
        <w:pStyle w:val="Heading1"/>
        <w:keepLines w:val="0"/>
        <w:spacing w:before="0" w:line="240" w:lineRule="auto"/>
        <w:rPr>
          <w:rFonts w:ascii="Times New Roman" w:hAnsi="Times New Roman" w:cs="Times New Roman"/>
          <w:b w:val="0"/>
          <w:caps/>
          <w:noProof/>
          <w:color w:val="auto"/>
          <w:sz w:val="24"/>
          <w:szCs w:val="24"/>
        </w:rPr>
      </w:pPr>
      <w:r w:rsidRPr="00F20924">
        <w:rPr>
          <w:rFonts w:ascii="Times New Roman" w:hAnsi="Times New Roman" w:cs="Times New Roman"/>
          <w:color w:val="auto"/>
          <w:sz w:val="24"/>
          <w:szCs w:val="24"/>
        </w:rPr>
        <w:t>Margaret Reams,</w:t>
      </w:r>
      <w:r w:rsidRPr="00F20924">
        <w:rPr>
          <w:rFonts w:ascii="Times New Roman" w:hAnsi="Times New Roman" w:cs="Times New Roman"/>
          <w:b w:val="0"/>
          <w:color w:val="auto"/>
          <w:sz w:val="24"/>
          <w:szCs w:val="24"/>
        </w:rPr>
        <w:t xml:space="preserve"> Invited Speaker and Panel Discussant, The Water Institute of the Gulf (TWIG),  Expert Panel on Diversion Planning and Implementation, Public Meeting #2, New Orleans, LA, April 30, 2014. </w:t>
      </w:r>
      <w:r w:rsidRPr="00F20924">
        <w:rPr>
          <w:rFonts w:ascii="Times New Roman" w:hAnsi="Times New Roman" w:cs="Times New Roman"/>
          <w:b w:val="0"/>
          <w:caps/>
          <w:noProof/>
          <w:color w:val="auto"/>
          <w:sz w:val="24"/>
          <w:szCs w:val="24"/>
        </w:rPr>
        <w:t xml:space="preserve"> </w:t>
      </w:r>
    </w:p>
    <w:p w:rsidR="00126244" w:rsidRPr="00F20924" w:rsidRDefault="00126244" w:rsidP="00126244">
      <w:pPr>
        <w:pStyle w:val="NormalWeb"/>
        <w:spacing w:before="0" w:beforeAutospacing="0" w:after="0"/>
        <w:ind w:right="-90"/>
      </w:pPr>
    </w:p>
    <w:p w:rsidR="00126244" w:rsidRPr="00F20924" w:rsidRDefault="00126244" w:rsidP="00126244">
      <w:pPr>
        <w:pStyle w:val="NormalWeb"/>
        <w:spacing w:before="0" w:beforeAutospacing="0" w:after="0"/>
        <w:ind w:right="-90"/>
        <w:rPr>
          <w:b/>
        </w:rPr>
      </w:pPr>
      <w:r w:rsidRPr="00F20924">
        <w:rPr>
          <w:b/>
        </w:rPr>
        <w:t xml:space="preserve">Margaret Reams </w:t>
      </w:r>
      <w:r w:rsidRPr="00F20924">
        <w:t>and Nina Lam, Invited Speakers, “</w:t>
      </w:r>
      <w:r w:rsidRPr="00F20924">
        <w:rPr>
          <w:bCs/>
          <w:iCs/>
          <w:shd w:val="clear" w:color="auto" w:fill="FFFFFF"/>
        </w:rPr>
        <w:t>Coastal, Sociological, and Environmental Implications of Project Development</w:t>
      </w:r>
      <w:r w:rsidRPr="00F20924">
        <w:rPr>
          <w:bCs/>
          <w:i/>
          <w:iCs/>
          <w:color w:val="7030A0"/>
          <w:shd w:val="clear" w:color="auto" w:fill="FFFFFF"/>
        </w:rPr>
        <w:t xml:space="preserve">” </w:t>
      </w:r>
      <w:r w:rsidRPr="00F20924">
        <w:t>2014 Meeting of the International Association of Independent Law Firms (InterLaw), New Orleans, LA February 19 – 21, 2014.</w:t>
      </w:r>
      <w:r w:rsidRPr="00F20924">
        <w:rPr>
          <w:b/>
        </w:rPr>
        <w:t xml:space="preserve"> </w:t>
      </w:r>
    </w:p>
    <w:p w:rsidR="00C41B69" w:rsidRPr="00F20924" w:rsidRDefault="00C41B69" w:rsidP="00BC3C1A">
      <w:pPr>
        <w:pStyle w:val="NormalWeb"/>
        <w:tabs>
          <w:tab w:val="left" w:pos="9090"/>
          <w:tab w:val="left" w:pos="9180"/>
        </w:tabs>
        <w:spacing w:after="240"/>
        <w:ind w:right="90"/>
        <w:rPr>
          <w:iCs/>
        </w:rPr>
      </w:pPr>
      <w:r w:rsidRPr="00F20924">
        <w:rPr>
          <w:b/>
          <w:iCs/>
        </w:rPr>
        <w:t xml:space="preserve">Reams, Margaret, </w:t>
      </w:r>
      <w:r w:rsidR="00F20924" w:rsidRPr="00F20924">
        <w:rPr>
          <w:b/>
          <w:iCs/>
        </w:rPr>
        <w:t>“</w:t>
      </w:r>
      <w:r w:rsidRPr="00F20924">
        <w:rPr>
          <w:iCs/>
        </w:rPr>
        <w:t xml:space="preserve">Applications of Social-Ecological Theory to Superfund </w:t>
      </w:r>
      <w:r w:rsidR="00BC3C1A" w:rsidRPr="00F20924">
        <w:rPr>
          <w:iCs/>
        </w:rPr>
        <w:t>C</w:t>
      </w:r>
      <w:r w:rsidRPr="00F20924">
        <w:rPr>
          <w:iCs/>
        </w:rPr>
        <w:t>ommunity Engagement Efforts in Louisiana, Collaborative for Health and the Environment, National Web Seminar, October 24, 2013.</w:t>
      </w:r>
    </w:p>
    <w:p w:rsidR="00656227" w:rsidRPr="00F20924" w:rsidRDefault="00656227" w:rsidP="00BC3C1A">
      <w:pPr>
        <w:pStyle w:val="NormalWeb"/>
        <w:spacing w:after="240"/>
        <w:ind w:right="180"/>
      </w:pPr>
      <w:r w:rsidRPr="00F20924">
        <w:rPr>
          <w:b/>
        </w:rPr>
        <w:t xml:space="preserve">Reams, Margaret </w:t>
      </w:r>
      <w:r w:rsidRPr="00F20924">
        <w:t xml:space="preserve">and Nina Lam, </w:t>
      </w:r>
      <w:r w:rsidR="00F20924" w:rsidRPr="00F20924">
        <w:t>“</w:t>
      </w:r>
      <w:r w:rsidRPr="00F20924">
        <w:t>Evaluating Coastal Community Resilience in Zeeland Province, the Netherlands</w:t>
      </w:r>
      <w:r w:rsidR="00F20924" w:rsidRPr="00F20924">
        <w:t>”</w:t>
      </w:r>
      <w:r w:rsidRPr="00F20924">
        <w:t>, HZ University of Applied Sciences, Middleburg, Netherlands, February 1, 2013. (Workshop for local mayors and environmental planners of Zeeland Province)</w:t>
      </w:r>
    </w:p>
    <w:p w:rsidR="00656227" w:rsidRPr="00F20924" w:rsidRDefault="00656227" w:rsidP="00656227">
      <w:pPr>
        <w:pStyle w:val="NormalWeb"/>
        <w:ind w:right="-180"/>
      </w:pPr>
      <w:r w:rsidRPr="00F20924">
        <w:lastRenderedPageBreak/>
        <w:t>Nina Lam and</w:t>
      </w:r>
      <w:r w:rsidRPr="00F20924">
        <w:rPr>
          <w:b/>
        </w:rPr>
        <w:t xml:space="preserve"> Margaret Reams</w:t>
      </w:r>
      <w:r w:rsidRPr="00F20924">
        <w:t xml:space="preserve">, </w:t>
      </w:r>
      <w:r w:rsidR="00F20924" w:rsidRPr="00F20924">
        <w:t>“</w:t>
      </w:r>
      <w:r w:rsidRPr="00F20924">
        <w:t>Enhancing Coastal Community Resilience in Louisiana: the State Coastal Master Plan</w:t>
      </w:r>
      <w:r w:rsidR="00F20924" w:rsidRPr="00F20924">
        <w:rPr>
          <w:i/>
        </w:rPr>
        <w:t>”,</w:t>
      </w:r>
      <w:r w:rsidRPr="00F20924">
        <w:t xml:space="preserve"> HZ University of Applied Sciences, Middleburg, Netherlands, February 1, 2013. (Lecture presented to approximately 100 undergraduate students in Delta Management program of study.)</w:t>
      </w:r>
    </w:p>
    <w:p w:rsidR="00656227" w:rsidRPr="00F20924" w:rsidRDefault="00656227" w:rsidP="00656227">
      <w:pPr>
        <w:pStyle w:val="NormalWeb"/>
        <w:spacing w:before="274" w:beforeAutospacing="0" w:after="274"/>
        <w:ind w:right="-180"/>
      </w:pPr>
      <w:r w:rsidRPr="00F20924">
        <w:rPr>
          <w:b/>
          <w:bCs/>
          <w:color w:val="000000"/>
          <w:shd w:val="clear" w:color="auto" w:fill="FFFFFF"/>
        </w:rPr>
        <w:t>Reams, Margaret</w:t>
      </w:r>
      <w:r w:rsidRPr="00F20924">
        <w:rPr>
          <w:bCs/>
          <w:color w:val="000000"/>
          <w:shd w:val="clear" w:color="auto" w:fill="FFFFFF"/>
        </w:rPr>
        <w:t xml:space="preserve">, </w:t>
      </w:r>
      <w:r w:rsidR="00F20924" w:rsidRPr="00F20924">
        <w:rPr>
          <w:bCs/>
          <w:color w:val="000000"/>
          <w:shd w:val="clear" w:color="auto" w:fill="FFFFFF"/>
        </w:rPr>
        <w:t>“</w:t>
      </w:r>
      <w:r w:rsidRPr="00F20924">
        <w:rPr>
          <w:bCs/>
          <w:color w:val="000000"/>
          <w:shd w:val="clear" w:color="auto" w:fill="FFFFFF"/>
        </w:rPr>
        <w:t>Enhancing Community Resilience</w:t>
      </w:r>
      <w:r w:rsidR="00F20924" w:rsidRPr="00F20924">
        <w:rPr>
          <w:bCs/>
          <w:color w:val="000000"/>
          <w:shd w:val="clear" w:color="auto" w:fill="FFFFFF"/>
        </w:rPr>
        <w:t>”</w:t>
      </w:r>
      <w:r w:rsidRPr="00F20924">
        <w:rPr>
          <w:bCs/>
          <w:color w:val="000000"/>
          <w:shd w:val="clear" w:color="auto" w:fill="FFFFFF"/>
        </w:rPr>
        <w:t xml:space="preserve">, Presented at Response, Recovery, and Resilience to Oil Spills and Environmental Disasters: Engaging Experts and Communities, </w:t>
      </w:r>
      <w:r w:rsidRPr="00F20924">
        <w:rPr>
          <w:color w:val="000000"/>
          <w:shd w:val="clear" w:color="auto" w:fill="FFFFFF"/>
        </w:rPr>
        <w:t>Sponsored by:  </w:t>
      </w:r>
      <w:hyperlink r:id="rId47" w:tgtFrame="_self" w:history="1">
        <w:r w:rsidRPr="00F20924">
          <w:rPr>
            <w:rStyle w:val="Hyperlink"/>
            <w:color w:val="auto"/>
            <w:u w:val="none"/>
            <w:shd w:val="clear" w:color="auto" w:fill="FFFFFF"/>
          </w:rPr>
          <w:t>Louisiana State University Superfund Research Center</w:t>
        </w:r>
      </w:hyperlink>
      <w:r w:rsidRPr="00F20924">
        <w:rPr>
          <w:shd w:val="clear" w:color="auto" w:fill="FFFFFF"/>
        </w:rPr>
        <w:t>,</w:t>
      </w:r>
      <w:r w:rsidRPr="00F20924">
        <w:rPr>
          <w:rStyle w:val="apple-converted-space"/>
          <w:shd w:val="clear" w:color="auto" w:fill="FFFFFF"/>
        </w:rPr>
        <w:t> </w:t>
      </w:r>
      <w:hyperlink r:id="rId48" w:tgtFrame="_self" w:history="1">
        <w:r w:rsidRPr="00F20924">
          <w:rPr>
            <w:rStyle w:val="Hyperlink"/>
            <w:color w:val="auto"/>
            <w:u w:val="none"/>
            <w:shd w:val="clear" w:color="auto" w:fill="FFFFFF"/>
          </w:rPr>
          <w:t>LSU Department of Environmental Sciences School of Coast and the Environment</w:t>
        </w:r>
      </w:hyperlink>
      <w:r w:rsidRPr="00F20924">
        <w:rPr>
          <w:shd w:val="clear" w:color="auto" w:fill="FFFFFF"/>
        </w:rPr>
        <w:t>,</w:t>
      </w:r>
      <w:r w:rsidRPr="00F20924">
        <w:rPr>
          <w:rStyle w:val="apple-converted-space"/>
          <w:shd w:val="clear" w:color="auto" w:fill="FFFFFF"/>
        </w:rPr>
        <w:t> </w:t>
      </w:r>
      <w:hyperlink r:id="rId49" w:tgtFrame="_self" w:history="1">
        <w:r w:rsidRPr="00F20924">
          <w:rPr>
            <w:rStyle w:val="Hyperlink"/>
            <w:color w:val="auto"/>
            <w:u w:val="none"/>
            <w:shd w:val="clear" w:color="auto" w:fill="FFFFFF"/>
          </w:rPr>
          <w:t>Oregon State University Superfund Research Program</w:t>
        </w:r>
      </w:hyperlink>
      <w:r w:rsidRPr="00F20924">
        <w:rPr>
          <w:shd w:val="clear" w:color="auto" w:fill="FFFFFF"/>
        </w:rPr>
        <w:t>,</w:t>
      </w:r>
      <w:r w:rsidRPr="00F20924">
        <w:rPr>
          <w:rStyle w:val="apple-converted-space"/>
          <w:shd w:val="clear" w:color="auto" w:fill="FFFFFF"/>
        </w:rPr>
        <w:t> </w:t>
      </w:r>
      <w:hyperlink r:id="rId50" w:tgtFrame="_self" w:history="1">
        <w:r w:rsidRPr="00F20924">
          <w:rPr>
            <w:rStyle w:val="Hyperlink"/>
            <w:color w:val="auto"/>
            <w:u w:val="none"/>
            <w:shd w:val="clear" w:color="auto" w:fill="FFFFFF"/>
          </w:rPr>
          <w:t>Oregon State University Environmental Health Sciences Center</w:t>
        </w:r>
      </w:hyperlink>
      <w:r w:rsidRPr="00F20924">
        <w:t xml:space="preserve">. Baton Rouge, LA January 29, 2013   Meeting summary:   </w:t>
      </w:r>
      <w:hyperlink r:id="rId51" w:history="1">
        <w:r w:rsidRPr="00F20924">
          <w:rPr>
            <w:rStyle w:val="Hyperlink"/>
          </w:rPr>
          <w:t>http://srp.lsu.edu/ResourcesfortheCommunity/item50811.html</w:t>
        </w:r>
      </w:hyperlink>
      <w:r w:rsidRPr="00F20924">
        <w:t xml:space="preserve"> </w:t>
      </w:r>
    </w:p>
    <w:p w:rsidR="00656227" w:rsidRPr="00F20924" w:rsidRDefault="00656227" w:rsidP="00656227">
      <w:pPr>
        <w:pStyle w:val="ListParagraph"/>
        <w:tabs>
          <w:tab w:val="left" w:pos="9360"/>
        </w:tabs>
        <w:spacing w:before="100" w:beforeAutospacing="1" w:after="100" w:afterAutospacing="1"/>
        <w:ind w:left="0"/>
        <w:rPr>
          <w:rFonts w:ascii="Times New Roman" w:hAnsi="Times New Roman" w:cs="Times New Roman"/>
          <w:bCs/>
          <w:iCs/>
          <w:sz w:val="24"/>
          <w:szCs w:val="24"/>
        </w:rPr>
      </w:pPr>
      <w:r w:rsidRPr="00F20924">
        <w:rPr>
          <w:rFonts w:ascii="Times New Roman" w:hAnsi="Times New Roman" w:cs="Times New Roman"/>
          <w:b/>
          <w:bCs/>
          <w:iCs/>
          <w:sz w:val="24"/>
          <w:szCs w:val="24"/>
        </w:rPr>
        <w:t>Reams, Margaret</w:t>
      </w:r>
      <w:r w:rsidRPr="00F20924">
        <w:rPr>
          <w:rFonts w:ascii="Times New Roman" w:hAnsi="Times New Roman" w:cs="Times New Roman"/>
          <w:bCs/>
          <w:iCs/>
          <w:sz w:val="24"/>
          <w:szCs w:val="24"/>
        </w:rPr>
        <w:t xml:space="preserve">, </w:t>
      </w:r>
      <w:r w:rsidR="00F20924" w:rsidRPr="00F20924">
        <w:rPr>
          <w:rFonts w:ascii="Times New Roman" w:hAnsi="Times New Roman" w:cs="Times New Roman"/>
          <w:bCs/>
          <w:iCs/>
          <w:sz w:val="24"/>
          <w:szCs w:val="24"/>
        </w:rPr>
        <w:t>“</w:t>
      </w:r>
      <w:r w:rsidRPr="00F20924">
        <w:rPr>
          <w:rFonts w:ascii="Times New Roman" w:hAnsi="Times New Roman" w:cs="Times New Roman"/>
          <w:bCs/>
          <w:iCs/>
          <w:sz w:val="24"/>
          <w:szCs w:val="24"/>
        </w:rPr>
        <w:t>Measuring Social-Ecological Resilience</w:t>
      </w:r>
      <w:r w:rsidR="00F20924" w:rsidRPr="00F20924">
        <w:rPr>
          <w:rFonts w:ascii="Times New Roman" w:hAnsi="Times New Roman" w:cs="Times New Roman"/>
          <w:bCs/>
          <w:iCs/>
          <w:sz w:val="24"/>
          <w:szCs w:val="24"/>
        </w:rPr>
        <w:t>”</w:t>
      </w:r>
      <w:r w:rsidRPr="00F20924">
        <w:rPr>
          <w:rFonts w:ascii="Times New Roman" w:hAnsi="Times New Roman" w:cs="Times New Roman"/>
          <w:bCs/>
          <w:i/>
          <w:iCs/>
          <w:sz w:val="24"/>
          <w:szCs w:val="24"/>
        </w:rPr>
        <w:t>,</w:t>
      </w:r>
      <w:r w:rsidRPr="00F20924">
        <w:rPr>
          <w:rFonts w:ascii="Times New Roman" w:hAnsi="Times New Roman" w:cs="Times New Roman"/>
          <w:bCs/>
          <w:iCs/>
          <w:sz w:val="24"/>
          <w:szCs w:val="24"/>
        </w:rPr>
        <w:t xml:space="preserve"> A Forum on Coupled Natural-Human Dynamics in Vulnerable Coasts: Perspectives from Louisiana and the Netherlands, Baton Rouge, LA October 23, 2012.  Meeting summary: </w:t>
      </w:r>
      <w:hyperlink r:id="rId52" w:history="1">
        <w:r w:rsidRPr="00F20924">
          <w:rPr>
            <w:rStyle w:val="Hyperlink"/>
            <w:rFonts w:ascii="Times New Roman" w:hAnsi="Times New Roman" w:cs="Times New Roman"/>
            <w:sz w:val="24"/>
            <w:szCs w:val="24"/>
          </w:rPr>
          <w:t>http://www.sce.lsu.edu/events/Netherlands_FlyerAgenda.pdf</w:t>
        </w:r>
      </w:hyperlink>
    </w:p>
    <w:p w:rsidR="00037564" w:rsidRPr="00F20924" w:rsidRDefault="00037564" w:rsidP="00BC3C1A">
      <w:pPr>
        <w:pStyle w:val="NormalWeb"/>
        <w:tabs>
          <w:tab w:val="left" w:pos="9540"/>
          <w:tab w:val="left" w:pos="9630"/>
        </w:tabs>
        <w:spacing w:after="240"/>
        <w:ind w:right="90"/>
        <w:rPr>
          <w:b/>
          <w:iCs/>
        </w:rPr>
      </w:pPr>
      <w:r w:rsidRPr="00F20924">
        <w:rPr>
          <w:b/>
          <w:iCs/>
        </w:rPr>
        <w:t xml:space="preserve">Reams, Margaret, </w:t>
      </w:r>
      <w:r w:rsidRPr="00F20924">
        <w:rPr>
          <w:iCs/>
        </w:rPr>
        <w:t>Moderator, LSU Presidential Election Policy Forum on the</w:t>
      </w:r>
      <w:r w:rsidR="00BC3C1A" w:rsidRPr="00F20924">
        <w:rPr>
          <w:iCs/>
        </w:rPr>
        <w:t xml:space="preserve"> </w:t>
      </w:r>
      <w:r w:rsidRPr="00F20924">
        <w:rPr>
          <w:iCs/>
        </w:rPr>
        <w:t xml:space="preserve"> Environment, </w:t>
      </w:r>
      <w:r w:rsidR="00D72BB4" w:rsidRPr="00F20924">
        <w:rPr>
          <w:iCs/>
        </w:rPr>
        <w:t xml:space="preserve">Baton Rouge, LA </w:t>
      </w:r>
      <w:r w:rsidRPr="00F20924">
        <w:rPr>
          <w:iCs/>
        </w:rPr>
        <w:t>October 11, 2012.</w:t>
      </w:r>
    </w:p>
    <w:p w:rsidR="00352628" w:rsidRPr="00F20924" w:rsidRDefault="00352628" w:rsidP="004268EA">
      <w:pPr>
        <w:pStyle w:val="NormalWeb"/>
        <w:spacing w:before="0" w:beforeAutospacing="0" w:after="0"/>
        <w:rPr>
          <w:bCs/>
        </w:rPr>
      </w:pPr>
      <w:r w:rsidRPr="00F20924">
        <w:rPr>
          <w:b/>
          <w:bCs/>
        </w:rPr>
        <w:t>Reams, Margaret</w:t>
      </w:r>
      <w:r w:rsidRPr="00F20924">
        <w:rPr>
          <w:bCs/>
        </w:rPr>
        <w:t xml:space="preserve">, NIEHS Superfund Research Program Webinar, August 11, 2011, “Applications of Social-Ecological Resilience Theory to Superfund Research Programs” </w:t>
      </w:r>
    </w:p>
    <w:p w:rsidR="00352628" w:rsidRPr="00F20924" w:rsidRDefault="00352628" w:rsidP="00D63CEC">
      <w:pPr>
        <w:spacing w:after="0" w:line="240" w:lineRule="auto"/>
        <w:rPr>
          <w:rFonts w:ascii="Times New Roman" w:hAnsi="Times New Roman" w:cs="Times New Roman"/>
          <w:b/>
          <w:bCs/>
          <w:iCs/>
          <w:sz w:val="24"/>
          <w:szCs w:val="24"/>
        </w:rPr>
      </w:pPr>
    </w:p>
    <w:p w:rsidR="00352628" w:rsidRPr="00F20924" w:rsidRDefault="00352628" w:rsidP="004268EA">
      <w:pPr>
        <w:spacing w:after="0" w:line="240" w:lineRule="auto"/>
        <w:rPr>
          <w:rFonts w:ascii="Times New Roman" w:hAnsi="Times New Roman" w:cs="Times New Roman"/>
          <w:bCs/>
          <w:iCs/>
          <w:sz w:val="24"/>
          <w:szCs w:val="24"/>
        </w:rPr>
      </w:pPr>
      <w:r w:rsidRPr="00F20924">
        <w:rPr>
          <w:rFonts w:ascii="Times New Roman" w:hAnsi="Times New Roman" w:cs="Times New Roman"/>
          <w:b/>
          <w:bCs/>
          <w:iCs/>
          <w:sz w:val="24"/>
          <w:szCs w:val="24"/>
        </w:rPr>
        <w:t xml:space="preserve">Reams, Margaret , “ </w:t>
      </w:r>
      <w:r w:rsidRPr="00F20924">
        <w:rPr>
          <w:rFonts w:ascii="Times New Roman" w:hAnsi="Times New Roman" w:cs="Times New Roman"/>
          <w:bCs/>
          <w:iCs/>
          <w:sz w:val="24"/>
          <w:szCs w:val="24"/>
        </w:rPr>
        <w:t>Hazard-Mitigation and Land-use</w:t>
      </w:r>
      <w:r w:rsidRPr="00F20924">
        <w:rPr>
          <w:rFonts w:ascii="Times New Roman" w:hAnsi="Times New Roman" w:cs="Times New Roman"/>
          <w:b/>
          <w:bCs/>
          <w:iCs/>
          <w:sz w:val="24"/>
          <w:szCs w:val="24"/>
        </w:rPr>
        <w:t xml:space="preserve"> </w:t>
      </w:r>
      <w:r w:rsidRPr="00F20924">
        <w:rPr>
          <w:rFonts w:ascii="Times New Roman" w:hAnsi="Times New Roman" w:cs="Times New Roman"/>
          <w:bCs/>
          <w:iCs/>
          <w:sz w:val="24"/>
          <w:szCs w:val="24"/>
        </w:rPr>
        <w:t>Planning in Post-Katrina Coastal Louisiana”,</w:t>
      </w:r>
      <w:r w:rsidRPr="00F20924">
        <w:rPr>
          <w:rFonts w:ascii="Times New Roman" w:hAnsi="Times New Roman" w:cs="Times New Roman"/>
          <w:b/>
          <w:bCs/>
          <w:iCs/>
          <w:sz w:val="24"/>
          <w:szCs w:val="24"/>
        </w:rPr>
        <w:t xml:space="preserve"> </w:t>
      </w:r>
      <w:r w:rsidRPr="00F20924">
        <w:rPr>
          <w:rFonts w:ascii="Times New Roman" w:hAnsi="Times New Roman" w:cs="Times New Roman"/>
          <w:bCs/>
          <w:iCs/>
          <w:sz w:val="24"/>
          <w:szCs w:val="24"/>
        </w:rPr>
        <w:t>Workshop with LSU researchers and faculty from Zeeland University, the Netherlands, Baton Rouge, LA May 17, 2011.</w:t>
      </w:r>
    </w:p>
    <w:p w:rsidR="001B4140" w:rsidRPr="00F20924" w:rsidRDefault="001B4140" w:rsidP="00D63CEC">
      <w:pPr>
        <w:spacing w:after="0" w:line="240" w:lineRule="auto"/>
        <w:rPr>
          <w:rFonts w:ascii="Times New Roman" w:hAnsi="Times New Roman" w:cs="Times New Roman"/>
          <w:sz w:val="24"/>
          <w:szCs w:val="24"/>
        </w:rPr>
      </w:pPr>
    </w:p>
    <w:p w:rsidR="00352628" w:rsidRPr="00F20924" w:rsidRDefault="00352628" w:rsidP="004268EA">
      <w:pPr>
        <w:pStyle w:val="NormalWeb"/>
        <w:spacing w:before="0" w:beforeAutospacing="0" w:after="0"/>
      </w:pPr>
      <w:r w:rsidRPr="00F20924">
        <w:rPr>
          <w:b/>
        </w:rPr>
        <w:t>Reams, Margaret</w:t>
      </w:r>
      <w:r w:rsidRPr="00F20924">
        <w:t xml:space="preserve"> , “Community Resilience and the Impacts of the Deepwater Horizon Oil Spill”, Invited Talk, U.S. Congressman Bill Cassidy and staff, April 2011, LSU Campus</w:t>
      </w:r>
    </w:p>
    <w:p w:rsidR="001B4140" w:rsidRPr="00F20924" w:rsidRDefault="001B4140" w:rsidP="001B4140">
      <w:pPr>
        <w:pStyle w:val="NormalWeb"/>
        <w:spacing w:before="0" w:beforeAutospacing="0" w:after="0"/>
        <w:ind w:right="1440"/>
        <w:rPr>
          <w:b/>
          <w:iCs/>
          <w:u w:val="single"/>
        </w:rPr>
      </w:pPr>
    </w:p>
    <w:p w:rsidR="00352628" w:rsidRPr="00F20924" w:rsidRDefault="00352628" w:rsidP="004268EA">
      <w:pPr>
        <w:tabs>
          <w:tab w:val="left" w:pos="9360"/>
        </w:tabs>
        <w:spacing w:after="0" w:line="240" w:lineRule="auto"/>
        <w:rPr>
          <w:rFonts w:ascii="Times New Roman" w:hAnsi="Times New Roman" w:cs="Times New Roman"/>
          <w:bCs/>
          <w:iCs/>
          <w:sz w:val="24"/>
          <w:szCs w:val="24"/>
        </w:rPr>
      </w:pPr>
      <w:r w:rsidRPr="00F20924">
        <w:rPr>
          <w:rFonts w:ascii="Times New Roman" w:hAnsi="Times New Roman" w:cs="Times New Roman"/>
          <w:b/>
          <w:bCs/>
          <w:iCs/>
          <w:sz w:val="24"/>
          <w:szCs w:val="24"/>
        </w:rPr>
        <w:t>Reams, Margaret, “</w:t>
      </w:r>
      <w:r w:rsidRPr="00F20924">
        <w:rPr>
          <w:rFonts w:ascii="Times New Roman" w:hAnsi="Times New Roman" w:cs="Times New Roman"/>
          <w:bCs/>
          <w:iCs/>
          <w:sz w:val="24"/>
          <w:szCs w:val="24"/>
        </w:rPr>
        <w:t>Overview of Research concerning Community Vulnerability and Resilience”, LSU Energy and Environment Workshop Series, February, 2011.</w:t>
      </w:r>
    </w:p>
    <w:p w:rsidR="001B4140" w:rsidRPr="00F20924" w:rsidRDefault="001B4140" w:rsidP="00D63CEC">
      <w:pPr>
        <w:tabs>
          <w:tab w:val="left" w:pos="9360"/>
        </w:tabs>
        <w:spacing w:after="0" w:line="240" w:lineRule="auto"/>
        <w:rPr>
          <w:rFonts w:ascii="Times New Roman" w:hAnsi="Times New Roman" w:cs="Times New Roman"/>
          <w:sz w:val="24"/>
          <w:szCs w:val="24"/>
        </w:rPr>
      </w:pPr>
    </w:p>
    <w:p w:rsidR="00352628" w:rsidRPr="00F20924" w:rsidRDefault="00352628" w:rsidP="004268EA">
      <w:pPr>
        <w:pStyle w:val="NormalWeb"/>
        <w:tabs>
          <w:tab w:val="left" w:pos="9360"/>
        </w:tabs>
        <w:spacing w:before="0" w:beforeAutospacing="0" w:after="0"/>
        <w:rPr>
          <w:b/>
          <w:bCs/>
        </w:rPr>
      </w:pPr>
      <w:r w:rsidRPr="00F20924">
        <w:rPr>
          <w:b/>
          <w:bCs/>
        </w:rPr>
        <w:t>Reams, Margaret</w:t>
      </w:r>
      <w:r w:rsidRPr="00F20924">
        <w:rPr>
          <w:bCs/>
        </w:rPr>
        <w:t>, “Planning for Community Resilience”</w:t>
      </w:r>
      <w:r w:rsidR="001E2908" w:rsidRPr="00F20924">
        <w:rPr>
          <w:bCs/>
        </w:rPr>
        <w:t xml:space="preserve">, </w:t>
      </w:r>
      <w:r w:rsidRPr="00F20924">
        <w:rPr>
          <w:bCs/>
        </w:rPr>
        <w:t>Invited Speaker</w:t>
      </w:r>
      <w:r w:rsidR="001E2908" w:rsidRPr="00F20924">
        <w:rPr>
          <w:bCs/>
        </w:rPr>
        <w:t xml:space="preserve">, </w:t>
      </w:r>
      <w:r w:rsidRPr="00F20924">
        <w:rPr>
          <w:bCs/>
        </w:rPr>
        <w:t>2010 Annual Louisiana Smart Growth Summit, Baton Rouge, LA August 18-20,</w:t>
      </w:r>
    </w:p>
    <w:p w:rsidR="0025496D" w:rsidRPr="00F20924" w:rsidRDefault="0025496D" w:rsidP="0025496D">
      <w:pPr>
        <w:pStyle w:val="ListParagraph"/>
        <w:spacing w:after="0" w:line="240" w:lineRule="auto"/>
        <w:rPr>
          <w:rFonts w:ascii="Times New Roman" w:hAnsi="Times New Roman" w:cs="Times New Roman"/>
          <w:b/>
          <w:bCs/>
          <w:sz w:val="24"/>
          <w:szCs w:val="24"/>
        </w:rPr>
      </w:pPr>
    </w:p>
    <w:p w:rsidR="00352628" w:rsidRPr="00F20924" w:rsidRDefault="00352628" w:rsidP="004268EA">
      <w:pPr>
        <w:pStyle w:val="NormalWeb"/>
        <w:tabs>
          <w:tab w:val="left" w:pos="9360"/>
        </w:tabs>
        <w:spacing w:before="0" w:beforeAutospacing="0" w:after="0"/>
        <w:rPr>
          <w:bCs/>
        </w:rPr>
      </w:pPr>
      <w:r w:rsidRPr="00F20924">
        <w:rPr>
          <w:b/>
          <w:bCs/>
        </w:rPr>
        <w:t>Reams, Margaret</w:t>
      </w:r>
      <w:r w:rsidR="0076486F" w:rsidRPr="00F20924">
        <w:rPr>
          <w:b/>
          <w:bCs/>
        </w:rPr>
        <w:t xml:space="preserve">, </w:t>
      </w:r>
      <w:r w:rsidRPr="00F20924">
        <w:rPr>
          <w:b/>
          <w:bCs/>
        </w:rPr>
        <w:t>Invited speaker</w:t>
      </w:r>
      <w:r w:rsidRPr="00F20924">
        <w:rPr>
          <w:bCs/>
        </w:rPr>
        <w:t>, “Indicators of Coastal Community Resilience”, Gulf of Mexico Alliance (GOMA), Ocean Springs, MS, December 11, 2009.</w:t>
      </w:r>
    </w:p>
    <w:p w:rsidR="00352628" w:rsidRPr="00F20924" w:rsidRDefault="00352628" w:rsidP="0025496D">
      <w:pPr>
        <w:pStyle w:val="NormalWeb"/>
        <w:tabs>
          <w:tab w:val="left" w:pos="9360"/>
        </w:tabs>
        <w:spacing w:before="0" w:beforeAutospacing="0" w:after="0"/>
        <w:rPr>
          <w:b/>
        </w:rPr>
      </w:pPr>
    </w:p>
    <w:p w:rsidR="00352628" w:rsidRPr="00F20924" w:rsidRDefault="00352628" w:rsidP="004268EA">
      <w:pPr>
        <w:pStyle w:val="NormalWeb"/>
        <w:tabs>
          <w:tab w:val="left" w:pos="9270"/>
          <w:tab w:val="left" w:pos="9360"/>
          <w:tab w:val="left" w:pos="9450"/>
        </w:tabs>
        <w:spacing w:before="0" w:beforeAutospacing="0" w:after="0"/>
        <w:ind w:right="144"/>
      </w:pPr>
      <w:r w:rsidRPr="00F20924">
        <w:rPr>
          <w:b/>
        </w:rPr>
        <w:t>Reams, Margaret A</w:t>
      </w:r>
      <w:r w:rsidR="001E2908" w:rsidRPr="00F20924">
        <w:rPr>
          <w:b/>
        </w:rPr>
        <w:t xml:space="preserve">, </w:t>
      </w:r>
      <w:r w:rsidRPr="00F20924">
        <w:rPr>
          <w:b/>
        </w:rPr>
        <w:t>Invited Speaker</w:t>
      </w:r>
      <w:r w:rsidRPr="00F20924">
        <w:t xml:space="preserve">, “The Future in Politics and Environmental Planning”, National Association of Conservation Districts Annual Meeting, New Orleans, LA   February 1-3, 2009. </w:t>
      </w:r>
    </w:p>
    <w:p w:rsidR="004268EA" w:rsidRPr="00F20924" w:rsidRDefault="004268EA" w:rsidP="004268EA">
      <w:pPr>
        <w:pStyle w:val="NormalWeb"/>
        <w:tabs>
          <w:tab w:val="left" w:pos="9360"/>
        </w:tabs>
        <w:spacing w:before="0" w:beforeAutospacing="0" w:after="0"/>
        <w:rPr>
          <w:rFonts w:eastAsiaTheme="minorHAnsi"/>
        </w:rPr>
      </w:pPr>
    </w:p>
    <w:p w:rsidR="00352628" w:rsidRPr="00F20924" w:rsidRDefault="001E2908" w:rsidP="004268EA">
      <w:pPr>
        <w:pStyle w:val="NormalWeb"/>
        <w:tabs>
          <w:tab w:val="left" w:pos="9360"/>
        </w:tabs>
        <w:spacing w:before="0" w:beforeAutospacing="0" w:after="0"/>
      </w:pPr>
      <w:r w:rsidRPr="00F20924">
        <w:rPr>
          <w:b/>
        </w:rPr>
        <w:t xml:space="preserve">Reams, Margaret A., </w:t>
      </w:r>
      <w:r w:rsidR="00352628" w:rsidRPr="00F20924">
        <w:rPr>
          <w:b/>
        </w:rPr>
        <w:t>Moderator</w:t>
      </w:r>
      <w:r w:rsidR="00352628" w:rsidRPr="00F20924">
        <w:t xml:space="preserve">, Baton Rouge Mayoral Candidates’ Debate, Sponsored by the Louisiana Sierra Club, October 10, 2008, Baton Rouge, LA. </w:t>
      </w:r>
    </w:p>
    <w:p w:rsidR="00352628" w:rsidRPr="00F20924" w:rsidRDefault="00352628" w:rsidP="00AC7381">
      <w:pPr>
        <w:pStyle w:val="NormalWeb"/>
        <w:tabs>
          <w:tab w:val="left" w:pos="9360"/>
        </w:tabs>
        <w:spacing w:before="0" w:beforeAutospacing="0" w:after="0"/>
        <w:rPr>
          <w:b/>
          <w:bCs/>
        </w:rPr>
      </w:pPr>
      <w:bookmarkStart w:id="3" w:name="OLE_LINK3"/>
      <w:bookmarkStart w:id="4" w:name="OLE_LINK4"/>
    </w:p>
    <w:p w:rsidR="00352628" w:rsidRPr="00F20924" w:rsidRDefault="00352628" w:rsidP="004268EA">
      <w:pPr>
        <w:pStyle w:val="NormalWeb"/>
        <w:tabs>
          <w:tab w:val="left" w:pos="9360"/>
        </w:tabs>
        <w:spacing w:before="0" w:beforeAutospacing="0" w:after="0"/>
        <w:ind w:right="144"/>
      </w:pPr>
      <w:r w:rsidRPr="00F20924">
        <w:rPr>
          <w:b/>
        </w:rPr>
        <w:lastRenderedPageBreak/>
        <w:t>Reams, Margaret A</w:t>
      </w:r>
      <w:r w:rsidRPr="00F20924">
        <w:t>. Invited Speaker, “Examining Patterns of Recovery among Post-Katrina New Orleans Neighborhoods:  How well do Natural System Models of Resilience Fit?” The Baton Rouge Geological Society, Baton Rouge, LA, October 9, 2008.</w:t>
      </w:r>
    </w:p>
    <w:bookmarkEnd w:id="3"/>
    <w:bookmarkEnd w:id="4"/>
    <w:p w:rsidR="00352628" w:rsidRPr="00F20924" w:rsidRDefault="00352628" w:rsidP="00AC7381">
      <w:pPr>
        <w:pStyle w:val="NormalWeb"/>
        <w:tabs>
          <w:tab w:val="left" w:pos="9360"/>
        </w:tabs>
        <w:spacing w:before="0" w:beforeAutospacing="0" w:after="0"/>
        <w:ind w:right="144"/>
      </w:pPr>
    </w:p>
    <w:p w:rsidR="00352628" w:rsidRPr="00F20924" w:rsidRDefault="00352628" w:rsidP="004268EA">
      <w:pPr>
        <w:pStyle w:val="NormalWeb"/>
        <w:tabs>
          <w:tab w:val="left" w:pos="9360"/>
        </w:tabs>
        <w:spacing w:before="0" w:beforeAutospacing="0" w:after="0"/>
        <w:ind w:right="144"/>
      </w:pPr>
      <w:r w:rsidRPr="00F20924">
        <w:rPr>
          <w:b/>
        </w:rPr>
        <w:t>Reams, Margaret A.</w:t>
      </w:r>
      <w:r w:rsidRPr="00F20924">
        <w:t xml:space="preserve"> and Nina Lam. Invited Speakers, “An Integrated Index of Social-Ecological Resilience”, the Gulf of Mexico Alliance, Resilience Priority Issue Team Meeting, Baton Rouge, LA, March 31-April 2, 2008.</w:t>
      </w:r>
    </w:p>
    <w:p w:rsidR="0025496D" w:rsidRPr="00F20924" w:rsidRDefault="0025496D" w:rsidP="00AC7381">
      <w:pPr>
        <w:pStyle w:val="ListParagraph"/>
        <w:spacing w:after="0" w:line="240" w:lineRule="auto"/>
        <w:rPr>
          <w:rFonts w:ascii="Times New Roman" w:hAnsi="Times New Roman" w:cs="Times New Roman"/>
          <w:sz w:val="24"/>
          <w:szCs w:val="24"/>
        </w:rPr>
      </w:pPr>
    </w:p>
    <w:p w:rsidR="00352628" w:rsidRPr="00F20924" w:rsidRDefault="00352628" w:rsidP="004268EA">
      <w:pPr>
        <w:pStyle w:val="NormalWeb"/>
        <w:tabs>
          <w:tab w:val="left" w:pos="9360"/>
        </w:tabs>
        <w:spacing w:before="0" w:beforeAutospacing="0" w:after="0"/>
        <w:ind w:right="144"/>
      </w:pPr>
      <w:r w:rsidRPr="00F20924">
        <w:rPr>
          <w:b/>
        </w:rPr>
        <w:t>Reams, Margaret A</w:t>
      </w:r>
      <w:r w:rsidRPr="00F20924">
        <w:t>. Invited Speaker, “Developing Science Policy Curricula”, American Meteorological Society, 88</w:t>
      </w:r>
      <w:r w:rsidRPr="00F20924">
        <w:rPr>
          <w:vertAlign w:val="superscript"/>
        </w:rPr>
        <w:t>th</w:t>
      </w:r>
      <w:r w:rsidRPr="00F20924">
        <w:t xml:space="preserve"> Annual Meeting, New Orleans, LA, January 2008.</w:t>
      </w:r>
    </w:p>
    <w:p w:rsidR="0025496D" w:rsidRPr="00F20924" w:rsidRDefault="0025496D" w:rsidP="00AC7381">
      <w:pPr>
        <w:pStyle w:val="ListParagraph"/>
        <w:spacing w:after="0" w:line="240" w:lineRule="auto"/>
        <w:rPr>
          <w:rFonts w:ascii="Times New Roman" w:hAnsi="Times New Roman" w:cs="Times New Roman"/>
          <w:sz w:val="24"/>
          <w:szCs w:val="24"/>
        </w:rPr>
      </w:pPr>
    </w:p>
    <w:p w:rsidR="00352628" w:rsidRPr="00F20924" w:rsidRDefault="00352628" w:rsidP="004268EA">
      <w:pPr>
        <w:pStyle w:val="NormalWeb"/>
        <w:tabs>
          <w:tab w:val="left" w:pos="9360"/>
          <w:tab w:val="left" w:pos="9450"/>
        </w:tabs>
        <w:spacing w:before="0" w:beforeAutospacing="0" w:after="0"/>
        <w:rPr>
          <w:bCs/>
        </w:rPr>
      </w:pPr>
      <w:r w:rsidRPr="00F20924">
        <w:rPr>
          <w:b/>
          <w:bCs/>
        </w:rPr>
        <w:t>Reams, Margaret A.</w:t>
      </w:r>
      <w:r w:rsidRPr="00F20924">
        <w:rPr>
          <w:bCs/>
        </w:rPr>
        <w:t>, Invited Speaker, “Grassroots Partnerships for Wildfire Risk Reduction: How Building Local Alliances May Enhance Social-Ecological Resilience”, Randall Lewis Seminar Series October 19, 2006, UC Riverside, Center for Sustainable Suburban Development, Riverside, CA.</w:t>
      </w:r>
    </w:p>
    <w:p w:rsidR="0025496D" w:rsidRPr="00F20924" w:rsidRDefault="0025496D" w:rsidP="00AC7381">
      <w:pPr>
        <w:pStyle w:val="ListParagraph"/>
        <w:spacing w:after="0" w:line="240" w:lineRule="auto"/>
        <w:rPr>
          <w:rFonts w:ascii="Times New Roman" w:hAnsi="Times New Roman" w:cs="Times New Roman"/>
          <w:bCs/>
          <w:sz w:val="24"/>
          <w:szCs w:val="24"/>
        </w:rPr>
      </w:pPr>
    </w:p>
    <w:p w:rsidR="00352628" w:rsidRPr="00F20924" w:rsidRDefault="00352628" w:rsidP="004268EA">
      <w:pPr>
        <w:tabs>
          <w:tab w:val="left" w:pos="576"/>
          <w:tab w:val="left" w:pos="720"/>
          <w:tab w:val="left" w:pos="1152"/>
          <w:tab w:val="left" w:pos="1296"/>
          <w:tab w:val="left" w:pos="9360"/>
        </w:tabs>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Barbi Landano and </w:t>
      </w: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xml:space="preserve"> “</w:t>
      </w:r>
      <w:r w:rsidRPr="00F20924">
        <w:rPr>
          <w:rFonts w:ascii="Times New Roman" w:hAnsi="Times New Roman" w:cs="Times New Roman"/>
          <w:bCs/>
          <w:sz w:val="24"/>
          <w:szCs w:val="24"/>
        </w:rPr>
        <w:t>LSU &amp; Baton Rouge Green:</w:t>
      </w:r>
      <w:r w:rsidRPr="00F20924">
        <w:rPr>
          <w:rFonts w:ascii="Times New Roman" w:hAnsi="Times New Roman" w:cs="Times New Roman"/>
          <w:sz w:val="24"/>
          <w:szCs w:val="24"/>
        </w:rPr>
        <w:t xml:space="preserve"> </w:t>
      </w:r>
      <w:r w:rsidRPr="00F20924">
        <w:rPr>
          <w:rFonts w:ascii="Times New Roman" w:hAnsi="Times New Roman" w:cs="Times New Roman"/>
          <w:bCs/>
          <w:sz w:val="24"/>
          <w:szCs w:val="24"/>
        </w:rPr>
        <w:t>A Partnership for Urban Forestry in Old South Baton Rouge”, LSU Chancelor’s Civic Engagement Forum, December 2007</w:t>
      </w:r>
    </w:p>
    <w:p w:rsidR="0025496D" w:rsidRPr="00F20924" w:rsidRDefault="0025496D" w:rsidP="00AC7381">
      <w:pPr>
        <w:pStyle w:val="ListParagraph"/>
        <w:spacing w:after="0" w:line="240" w:lineRule="auto"/>
        <w:rPr>
          <w:rFonts w:ascii="Times New Roman" w:hAnsi="Times New Roman" w:cs="Times New Roman"/>
          <w:sz w:val="24"/>
          <w:szCs w:val="24"/>
        </w:rPr>
      </w:pPr>
    </w:p>
    <w:p w:rsidR="00352628" w:rsidRPr="00F20924" w:rsidRDefault="00352628" w:rsidP="004268EA">
      <w:pPr>
        <w:pStyle w:val="NormalWeb"/>
        <w:tabs>
          <w:tab w:val="left" w:pos="9360"/>
        </w:tabs>
        <w:spacing w:before="0" w:beforeAutospacing="0" w:after="0"/>
        <w:rPr>
          <w:bCs/>
        </w:rPr>
      </w:pPr>
      <w:r w:rsidRPr="00F20924">
        <w:rPr>
          <w:bCs/>
        </w:rPr>
        <w:t xml:space="preserve">Abby Tyrna and </w:t>
      </w:r>
      <w:r w:rsidRPr="00F20924">
        <w:rPr>
          <w:b/>
          <w:bCs/>
        </w:rPr>
        <w:t>Margaret Reams</w:t>
      </w:r>
      <w:r w:rsidRPr="00F20924">
        <w:rPr>
          <w:bCs/>
        </w:rPr>
        <w:t>, “Watershed and Water Quality Education for 5</w:t>
      </w:r>
      <w:r w:rsidRPr="00F20924">
        <w:rPr>
          <w:bCs/>
          <w:vertAlign w:val="superscript"/>
        </w:rPr>
        <w:t>th</w:t>
      </w:r>
      <w:r w:rsidRPr="00F20924">
        <w:rPr>
          <w:bCs/>
        </w:rPr>
        <w:t xml:space="preserve"> Grade Science Students in East Baton Rouge Parish”, LSU Chancellor’s Civic Engagement Forum, December 2007.</w:t>
      </w:r>
    </w:p>
    <w:p w:rsidR="0025496D" w:rsidRPr="00F20924" w:rsidRDefault="0025496D" w:rsidP="00AC7381">
      <w:pPr>
        <w:pStyle w:val="ListParagraph"/>
        <w:spacing w:after="0" w:line="240" w:lineRule="auto"/>
        <w:rPr>
          <w:rFonts w:ascii="Times New Roman" w:hAnsi="Times New Roman" w:cs="Times New Roman"/>
          <w:bCs/>
          <w:sz w:val="24"/>
          <w:szCs w:val="24"/>
        </w:rPr>
      </w:pPr>
    </w:p>
    <w:p w:rsidR="00352628" w:rsidRPr="00F20924" w:rsidRDefault="00352628" w:rsidP="004268EA">
      <w:pPr>
        <w:pStyle w:val="NormalWeb"/>
        <w:spacing w:before="0" w:beforeAutospacing="0" w:after="0"/>
      </w:pPr>
      <w:r w:rsidRPr="00F20924">
        <w:rPr>
          <w:b/>
        </w:rPr>
        <w:t>Reams, Margaret A.,</w:t>
      </w:r>
      <w:r w:rsidRPr="00F20924">
        <w:t xml:space="preserve"> Developed and taught workshop entitled, “An Introduction to Theory and Methods for Environmental Conflict Resolution”, Presented to the LSU Agriculture Leadership Conference. Baton Rouge, October 2004. (35 students)</w:t>
      </w:r>
    </w:p>
    <w:p w:rsidR="0025496D" w:rsidRPr="00F20924" w:rsidRDefault="0025496D" w:rsidP="00AC7381">
      <w:pPr>
        <w:pStyle w:val="ListParagraph"/>
        <w:spacing w:after="0" w:line="240" w:lineRule="auto"/>
        <w:rPr>
          <w:rFonts w:ascii="Times New Roman" w:hAnsi="Times New Roman" w:cs="Times New Roman"/>
          <w:sz w:val="24"/>
          <w:szCs w:val="24"/>
        </w:rPr>
      </w:pPr>
    </w:p>
    <w:p w:rsidR="00E20E4C" w:rsidRPr="00F20924" w:rsidRDefault="00352628" w:rsidP="004268EA">
      <w:pPr>
        <w:pStyle w:val="NormalWeb"/>
        <w:spacing w:before="0" w:beforeAutospacing="0" w:after="0"/>
      </w:pPr>
      <w:r w:rsidRPr="00F20924">
        <w:rPr>
          <w:b/>
        </w:rPr>
        <w:t>Reams, Margaret A</w:t>
      </w:r>
      <w:r w:rsidRPr="00F20924">
        <w:t>., Taught Workshop entitled: “Opportunities for Applying Conflict Resolution to Land-Use Controversies in Louisiana: An Overview of Theory and Methods”, Presented to the LSU Agriculture Leadership Conference. Baton Rouge, January 2003. (30 students enrolled in class)</w:t>
      </w:r>
    </w:p>
    <w:p w:rsidR="0025496D" w:rsidRPr="00F20924" w:rsidRDefault="0025496D" w:rsidP="00AC7381">
      <w:pPr>
        <w:pStyle w:val="ListParagraph"/>
        <w:spacing w:after="0" w:line="240" w:lineRule="auto"/>
        <w:rPr>
          <w:rFonts w:ascii="Times New Roman" w:hAnsi="Times New Roman" w:cs="Times New Roman"/>
          <w:sz w:val="24"/>
          <w:szCs w:val="24"/>
        </w:rPr>
      </w:pPr>
    </w:p>
    <w:p w:rsidR="00352628" w:rsidRPr="00F20924" w:rsidRDefault="00352628" w:rsidP="004268EA">
      <w:pPr>
        <w:pStyle w:val="NormalWeb"/>
        <w:spacing w:before="0" w:beforeAutospacing="0" w:after="0"/>
      </w:pPr>
      <w:r w:rsidRPr="00F20924">
        <w:rPr>
          <w:b/>
        </w:rPr>
        <w:t>Reams, Margaret A</w:t>
      </w:r>
      <w:r w:rsidRPr="00F20924">
        <w:t>.,” An Evaluation Framework For State and Local Regulatory and Voluntary Programs to Reduce Wildfire Risk in Wildland-Urban-Interface Communities”, Presented to the U.S. Forest Service.  Southern Research Station.  New Orleans, January 2003.</w:t>
      </w:r>
    </w:p>
    <w:p w:rsidR="0025496D" w:rsidRPr="00F20924" w:rsidRDefault="0025496D" w:rsidP="00AC7381">
      <w:pPr>
        <w:pStyle w:val="NormalWeb"/>
        <w:spacing w:before="0" w:beforeAutospacing="0" w:after="0"/>
        <w:ind w:left="720"/>
      </w:pPr>
    </w:p>
    <w:p w:rsidR="0040653F" w:rsidRPr="00F20924" w:rsidRDefault="00352628" w:rsidP="004268EA">
      <w:pPr>
        <w:pStyle w:val="NormalWeb"/>
        <w:spacing w:before="0" w:beforeAutospacing="0" w:after="0"/>
      </w:pPr>
      <w:r w:rsidRPr="00F20924">
        <w:rPr>
          <w:b/>
        </w:rPr>
        <w:t>Reams, Margaret A</w:t>
      </w:r>
      <w:r w:rsidRPr="00F20924">
        <w:t>., “Social Science Research Opportunities: Wildfire Risk-Mitigation Policy” Presented to the Director and staff of the National Firewise Program. New Orleans, August 2002.</w:t>
      </w:r>
    </w:p>
    <w:p w:rsidR="004268EA" w:rsidRPr="00F20924" w:rsidRDefault="004268EA" w:rsidP="004268EA">
      <w:pPr>
        <w:pStyle w:val="NormalWeb"/>
        <w:spacing w:before="0" w:beforeAutospacing="0" w:after="0"/>
        <w:rPr>
          <w:rFonts w:eastAsiaTheme="minorHAnsi"/>
        </w:rPr>
      </w:pPr>
    </w:p>
    <w:p w:rsidR="00352628" w:rsidRPr="00F20924" w:rsidRDefault="00352628" w:rsidP="004268EA">
      <w:pPr>
        <w:pStyle w:val="NormalWeb"/>
        <w:spacing w:before="0" w:beforeAutospacing="0" w:after="0"/>
      </w:pPr>
      <w:r w:rsidRPr="00F20924">
        <w:rPr>
          <w:b/>
        </w:rPr>
        <w:t>Reams, Margaret A.</w:t>
      </w:r>
      <w:r w:rsidRPr="00F20924">
        <w:t xml:space="preserve"> Invited Speaker, “Environmental </w:t>
      </w:r>
      <w:r w:rsidR="004268EA" w:rsidRPr="00F20924">
        <w:t xml:space="preserve">Research and Public Outreach at </w:t>
      </w:r>
      <w:r w:rsidRPr="00F20924">
        <w:t xml:space="preserve">LSU”, Louisiana Air and Waste Management Association. January 19, 2001, Gonzales, LA. </w:t>
      </w:r>
    </w:p>
    <w:p w:rsidR="0025496D" w:rsidRPr="00F20924" w:rsidRDefault="0025496D" w:rsidP="00AC7381">
      <w:pPr>
        <w:pStyle w:val="ListParagraph"/>
        <w:spacing w:after="0" w:line="240" w:lineRule="auto"/>
        <w:rPr>
          <w:rFonts w:ascii="Times New Roman" w:hAnsi="Times New Roman" w:cs="Times New Roman"/>
          <w:sz w:val="24"/>
          <w:szCs w:val="24"/>
        </w:rPr>
      </w:pPr>
    </w:p>
    <w:p w:rsidR="00352628" w:rsidRPr="00F20924" w:rsidRDefault="00352628" w:rsidP="004268EA">
      <w:pPr>
        <w:pStyle w:val="NormalWeb"/>
        <w:spacing w:before="0" w:beforeAutospacing="0" w:after="0"/>
      </w:pPr>
      <w:r w:rsidRPr="00F20924">
        <w:rPr>
          <w:b/>
        </w:rPr>
        <w:t>Reams, Margaret A.</w:t>
      </w:r>
      <w:r w:rsidRPr="00F20924">
        <w:t xml:space="preserve">  Invited Speaker, “A Louisiana Partnership for Environmental Conflict Resolution”, Louisiana InterChurch Council.  Baton Rouge, LA, July 27</w:t>
      </w:r>
      <w:r w:rsidRPr="00F20924">
        <w:rPr>
          <w:vertAlign w:val="superscript"/>
        </w:rPr>
        <w:t>th</w:t>
      </w:r>
      <w:r w:rsidRPr="00F20924">
        <w:t>, 2000.</w:t>
      </w:r>
    </w:p>
    <w:p w:rsidR="0025496D" w:rsidRPr="00F20924" w:rsidRDefault="0025496D" w:rsidP="00AC7381">
      <w:pPr>
        <w:pStyle w:val="ListParagraph"/>
        <w:spacing w:after="0" w:line="240" w:lineRule="auto"/>
        <w:rPr>
          <w:rFonts w:ascii="Times New Roman" w:hAnsi="Times New Roman" w:cs="Times New Roman"/>
          <w:sz w:val="24"/>
          <w:szCs w:val="24"/>
        </w:rPr>
      </w:pPr>
    </w:p>
    <w:p w:rsidR="00352628" w:rsidRPr="00F20924" w:rsidRDefault="00352628" w:rsidP="004268EA">
      <w:pPr>
        <w:pStyle w:val="NormalWeb"/>
        <w:spacing w:before="0" w:beforeAutospacing="0" w:after="0"/>
      </w:pPr>
      <w:r w:rsidRPr="00F20924">
        <w:rPr>
          <w:b/>
        </w:rPr>
        <w:lastRenderedPageBreak/>
        <w:t>Reams, Margaret A.</w:t>
      </w:r>
      <w:r w:rsidRPr="00F20924">
        <w:t xml:space="preserve"> “The Use of Inferential Statistics in Estimating Human Health Effects of Environmental Pollution”, Louisiana Bar Association Annual Meeting. New Orleans, LA. December 2000.</w:t>
      </w:r>
    </w:p>
    <w:p w:rsidR="0025496D" w:rsidRPr="00F20924" w:rsidRDefault="0025496D" w:rsidP="00AC7381">
      <w:pPr>
        <w:pStyle w:val="NormalWeb"/>
        <w:spacing w:before="0" w:beforeAutospacing="0" w:after="0"/>
        <w:ind w:left="720"/>
      </w:pPr>
    </w:p>
    <w:p w:rsidR="00352628" w:rsidRPr="00F20924" w:rsidRDefault="00352628" w:rsidP="004268EA">
      <w:pPr>
        <w:pStyle w:val="NormalWeb"/>
        <w:spacing w:before="0" w:beforeAutospacing="0" w:after="0"/>
      </w:pPr>
      <w:r w:rsidRPr="00F20924">
        <w:rPr>
          <w:b/>
        </w:rPr>
        <w:t>Reams, Margaret A</w:t>
      </w:r>
      <w:r w:rsidR="00F20924" w:rsidRPr="00F20924">
        <w:t>. “</w:t>
      </w:r>
      <w:r w:rsidRPr="00F20924">
        <w:t>Environmental Conflict Resolution in Louisiana”, Louisiana Department of Economic Development.  December 2000, Monroe, LA.</w:t>
      </w:r>
    </w:p>
    <w:p w:rsidR="00352628" w:rsidRPr="00F20924" w:rsidRDefault="00352628" w:rsidP="00AC7381">
      <w:pPr>
        <w:tabs>
          <w:tab w:val="left" w:pos="576"/>
          <w:tab w:val="left" w:pos="720"/>
          <w:tab w:val="left" w:pos="1152"/>
          <w:tab w:val="left" w:pos="1296"/>
        </w:tabs>
        <w:spacing w:after="0" w:line="240" w:lineRule="auto"/>
        <w:rPr>
          <w:rFonts w:ascii="Times New Roman" w:hAnsi="Times New Roman" w:cs="Times New Roman"/>
          <w:sz w:val="24"/>
          <w:szCs w:val="24"/>
        </w:rPr>
      </w:pPr>
    </w:p>
    <w:p w:rsidR="0035262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“Is Coastal-Zone Management Working? A Statistical Approach to Estimate the Effectiveness of State Efforts”, Presented to the LSU graduate student association, Marine Environmental Researchers (MER), Baton Rouge, LA, November 6, 1997.</w:t>
      </w:r>
    </w:p>
    <w:p w:rsidR="004268EA" w:rsidRPr="00F20924" w:rsidRDefault="004268EA" w:rsidP="004268EA">
      <w:pPr>
        <w:tabs>
          <w:tab w:val="left" w:pos="576"/>
          <w:tab w:val="left" w:pos="864"/>
          <w:tab w:val="left" w:pos="1152"/>
        </w:tabs>
        <w:spacing w:after="0" w:line="240" w:lineRule="auto"/>
        <w:rPr>
          <w:rFonts w:ascii="Times New Roman" w:hAnsi="Times New Roman" w:cs="Times New Roman"/>
          <w:sz w:val="24"/>
          <w:szCs w:val="24"/>
        </w:rPr>
      </w:pPr>
    </w:p>
    <w:p w:rsidR="0035262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“Market-Based Incentives vs. Command-and-Control Strategies for State-Level Environmental Protection”, Presented to the Office of Policy, Planning and Evaluation, U.S. Environmental Protection Agency, Washington, D.C., January 6, 1995.</w:t>
      </w:r>
    </w:p>
    <w:p w:rsidR="00352628" w:rsidRPr="00F20924" w:rsidRDefault="00352628" w:rsidP="0025496D">
      <w:pPr>
        <w:tabs>
          <w:tab w:val="left" w:pos="576"/>
          <w:tab w:val="left" w:pos="864"/>
          <w:tab w:val="left" w:pos="1152"/>
        </w:tabs>
        <w:spacing w:after="0" w:line="240" w:lineRule="auto"/>
        <w:rPr>
          <w:rFonts w:ascii="Times New Roman" w:hAnsi="Times New Roman" w:cs="Times New Roman"/>
          <w:sz w:val="24"/>
          <w:szCs w:val="24"/>
        </w:rPr>
      </w:pPr>
    </w:p>
    <w:p w:rsidR="0035262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“Market-Based Incentives vs. Command-and-Control Strategies for State-Level Environmental Protection”, Presented to the Office of Policy, Planning and Evaluation, U.S. Environmental Protection Agency, Washington, D.C., January 6, 1995.</w:t>
      </w:r>
    </w:p>
    <w:p w:rsidR="00352628" w:rsidRPr="00F20924" w:rsidRDefault="00352628" w:rsidP="0025496D">
      <w:pPr>
        <w:tabs>
          <w:tab w:val="left" w:pos="576"/>
          <w:tab w:val="left" w:pos="864"/>
          <w:tab w:val="left" w:pos="1152"/>
        </w:tabs>
        <w:spacing w:after="0" w:line="240" w:lineRule="auto"/>
        <w:rPr>
          <w:rFonts w:ascii="Times New Roman" w:hAnsi="Times New Roman" w:cs="Times New Roman"/>
          <w:sz w:val="24"/>
          <w:szCs w:val="24"/>
        </w:rPr>
      </w:pPr>
    </w:p>
    <w:p w:rsidR="0035262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“How Environmental Experts would Measure Effectiveness in State-Level Environmental Policies”, Presented to the Office of Policy, Planning and Evaluation, U.S. Environmental Protection Agency, Washington, D.C., November 15, 1993.</w:t>
      </w:r>
    </w:p>
    <w:p w:rsidR="00DE7D58" w:rsidRPr="00F20924" w:rsidRDefault="00DE7D58" w:rsidP="0025496D">
      <w:pPr>
        <w:tabs>
          <w:tab w:val="left" w:pos="576"/>
          <w:tab w:val="left" w:pos="864"/>
          <w:tab w:val="left" w:pos="1152"/>
        </w:tabs>
        <w:spacing w:after="0" w:line="240" w:lineRule="auto"/>
        <w:rPr>
          <w:rFonts w:ascii="Times New Roman" w:hAnsi="Times New Roman" w:cs="Times New Roman"/>
          <w:b/>
          <w:sz w:val="24"/>
          <w:szCs w:val="24"/>
        </w:rPr>
      </w:pPr>
    </w:p>
    <w:p w:rsidR="0035262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“An Adjusted State Ranking of TRI Emissions Correcting for Industry Mix”, Presented to the Office of Policy, Planning and Evaluation, U.S. Environmental Protection Agency, Washington, D.C., November 15, 1993.</w:t>
      </w:r>
    </w:p>
    <w:p w:rsidR="00DE7D58" w:rsidRPr="00F20924" w:rsidRDefault="00DE7D58" w:rsidP="0025496D">
      <w:pPr>
        <w:tabs>
          <w:tab w:val="left" w:pos="576"/>
          <w:tab w:val="left" w:pos="864"/>
          <w:tab w:val="left" w:pos="1152"/>
        </w:tabs>
        <w:spacing w:after="0" w:line="240" w:lineRule="auto"/>
        <w:rPr>
          <w:rFonts w:ascii="Times New Roman" w:hAnsi="Times New Roman" w:cs="Times New Roman"/>
          <w:sz w:val="24"/>
          <w:szCs w:val="24"/>
        </w:rPr>
      </w:pPr>
    </w:p>
    <w:p w:rsidR="00352628" w:rsidRPr="00F20924" w:rsidRDefault="00352628" w:rsidP="004268EA">
      <w:pPr>
        <w:pStyle w:val="Heading5"/>
        <w:keepNext w:val="0"/>
        <w:keepLines w:val="0"/>
        <w:spacing w:before="0"/>
        <w:rPr>
          <w:rFonts w:ascii="Times New Roman" w:hAnsi="Times New Roman"/>
          <w:color w:val="auto"/>
        </w:rPr>
      </w:pPr>
      <w:r w:rsidRPr="00F20924">
        <w:rPr>
          <w:rFonts w:ascii="Times New Roman" w:hAnsi="Times New Roman"/>
          <w:b/>
          <w:color w:val="auto"/>
        </w:rPr>
        <w:t>Reams, Margaret</w:t>
      </w:r>
      <w:r w:rsidRPr="00F20924">
        <w:rPr>
          <w:rFonts w:ascii="Times New Roman" w:hAnsi="Times New Roman"/>
          <w:color w:val="auto"/>
        </w:rPr>
        <w:t xml:space="preserve">, Developed and team taught </w:t>
      </w:r>
      <w:r w:rsidRPr="00F20924">
        <w:rPr>
          <w:rFonts w:ascii="Times New Roman" w:hAnsi="Times New Roman"/>
          <w:i/>
          <w:color w:val="auto"/>
        </w:rPr>
        <w:t>The History and Evolution of U.S. Environmental Law</w:t>
      </w:r>
      <w:r w:rsidRPr="00F20924">
        <w:rPr>
          <w:rFonts w:ascii="Times New Roman" w:hAnsi="Times New Roman"/>
          <w:color w:val="auto"/>
        </w:rPr>
        <w:t>, through the LSU Division of Continuing Education, 1993-1995.  The course was offered each fall to environmental managers of Louisiana industries</w:t>
      </w:r>
    </w:p>
    <w:p w:rsidR="00352628" w:rsidRPr="00F20924" w:rsidRDefault="00352628" w:rsidP="0025496D">
      <w:pPr>
        <w:tabs>
          <w:tab w:val="left" w:pos="576"/>
          <w:tab w:val="left" w:pos="864"/>
          <w:tab w:val="left" w:pos="1152"/>
        </w:tabs>
        <w:spacing w:after="0" w:line="240" w:lineRule="auto"/>
        <w:rPr>
          <w:rFonts w:ascii="Times New Roman" w:hAnsi="Times New Roman" w:cs="Times New Roman"/>
          <w:b/>
          <w:sz w:val="24"/>
          <w:szCs w:val="24"/>
        </w:rPr>
      </w:pPr>
    </w:p>
    <w:p w:rsidR="0035262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“Conflict Resolution in Coastal Zone Management”, Presented to the LSU graduate student association, Marine Environmental Researchers (MER), Baton Rouge, LA, March 1995.</w:t>
      </w:r>
    </w:p>
    <w:p w:rsidR="00DE7D58" w:rsidRPr="00F20924" w:rsidRDefault="00DE7D58" w:rsidP="0025496D">
      <w:pPr>
        <w:tabs>
          <w:tab w:val="left" w:pos="576"/>
          <w:tab w:val="left" w:pos="864"/>
          <w:tab w:val="left" w:pos="1152"/>
        </w:tabs>
        <w:spacing w:after="0" w:line="240" w:lineRule="auto"/>
        <w:rPr>
          <w:rFonts w:ascii="Times New Roman" w:hAnsi="Times New Roman" w:cs="Times New Roman"/>
          <w:sz w:val="24"/>
          <w:szCs w:val="24"/>
        </w:rPr>
      </w:pPr>
    </w:p>
    <w:p w:rsidR="0035262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“Research Activities at LSU’s Institute for Environmental Studies”, Presented to the LSU graduate student association, Marine Environmental Researchers (MER), Baton Rouge, LA, April 1992.</w:t>
      </w:r>
    </w:p>
    <w:p w:rsidR="00DE7D58" w:rsidRPr="00F20924" w:rsidRDefault="00DE7D58" w:rsidP="0025496D">
      <w:pPr>
        <w:tabs>
          <w:tab w:val="left" w:pos="576"/>
          <w:tab w:val="left" w:pos="864"/>
          <w:tab w:val="left" w:pos="1152"/>
        </w:tabs>
        <w:spacing w:after="0" w:line="240" w:lineRule="auto"/>
        <w:rPr>
          <w:rFonts w:ascii="Times New Roman" w:hAnsi="Times New Roman" w:cs="Times New Roman"/>
          <w:sz w:val="24"/>
          <w:szCs w:val="24"/>
        </w:rPr>
      </w:pPr>
    </w:p>
    <w:p w:rsidR="0035262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Angela R. Machen, and Terri T. Anderson, “The Proper Disposal of Household Hazardous Waste: A Citizen’s Guide”, Slide Presentation, Presented by the Louisiana Department of Environmental Quality to attendees of 12 public meetings throughout the state, August 1991 - August 1992</w:t>
      </w:r>
    </w:p>
    <w:p w:rsidR="00DE7D58" w:rsidRPr="00F20924" w:rsidRDefault="00DE7D58" w:rsidP="0025496D">
      <w:pPr>
        <w:tabs>
          <w:tab w:val="left" w:pos="576"/>
          <w:tab w:val="left" w:pos="864"/>
          <w:tab w:val="left" w:pos="1152"/>
        </w:tabs>
        <w:spacing w:after="0" w:line="240" w:lineRule="auto"/>
        <w:rPr>
          <w:rFonts w:ascii="Times New Roman" w:hAnsi="Times New Roman" w:cs="Times New Roman"/>
          <w:sz w:val="24"/>
          <w:szCs w:val="24"/>
        </w:rPr>
      </w:pPr>
    </w:p>
    <w:p w:rsidR="0035262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lastRenderedPageBreak/>
        <w:t>Reams, Margaret A</w:t>
      </w:r>
      <w:r w:rsidRPr="00F20924">
        <w:rPr>
          <w:rFonts w:ascii="Times New Roman" w:hAnsi="Times New Roman" w:cs="Times New Roman"/>
          <w:sz w:val="24"/>
          <w:szCs w:val="24"/>
        </w:rPr>
        <w:t>., “The Need for a Louisiana Household Hazardous Waste Policy”, Presented to the Louisiana Task Force for Household Hazardous Waste Management, August, 1991 Meeting at the LDEQ Headquarters, Baton Rouge, LA.</w:t>
      </w:r>
    </w:p>
    <w:p w:rsidR="00DE7D58" w:rsidRPr="00F20924" w:rsidRDefault="00DE7D58" w:rsidP="0025496D">
      <w:pPr>
        <w:tabs>
          <w:tab w:val="left" w:pos="576"/>
          <w:tab w:val="left" w:pos="864"/>
          <w:tab w:val="left" w:pos="1152"/>
        </w:tabs>
        <w:spacing w:after="0" w:line="240" w:lineRule="auto"/>
        <w:rPr>
          <w:rFonts w:ascii="Times New Roman" w:hAnsi="Times New Roman" w:cs="Times New Roman"/>
          <w:sz w:val="24"/>
          <w:szCs w:val="24"/>
        </w:rPr>
      </w:pPr>
    </w:p>
    <w:p w:rsidR="0035262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“Models for State-Level Management of Household Hazardous Waste”, Presented to the Louisiana Task Force for Household Hazardous Waste Management, October, 1991 Meeting at the LDEQ Headquarters, Baton Rouge, LA.</w:t>
      </w:r>
    </w:p>
    <w:p w:rsidR="004268EA" w:rsidRPr="00F20924" w:rsidRDefault="004268EA" w:rsidP="004268EA">
      <w:pPr>
        <w:tabs>
          <w:tab w:val="left" w:pos="576"/>
          <w:tab w:val="left" w:pos="864"/>
          <w:tab w:val="left" w:pos="1152"/>
        </w:tabs>
        <w:spacing w:after="0" w:line="240" w:lineRule="auto"/>
        <w:rPr>
          <w:rFonts w:ascii="Times New Roman" w:hAnsi="Times New Roman" w:cs="Times New Roman"/>
          <w:b/>
          <w:sz w:val="24"/>
          <w:szCs w:val="24"/>
        </w:rPr>
      </w:pPr>
    </w:p>
    <w:p w:rsidR="0035262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“Quantitative Group Decision-Making Techniques for Environmental Policy Proposals”, Presented to the Louisiana Task Force for Household Hazardous Waste Management, November, 1991 Meeting at the LDEQ Headquarters, Baton Rouge, LA.</w:t>
      </w:r>
    </w:p>
    <w:p w:rsidR="00DE7D58" w:rsidRPr="00F20924" w:rsidRDefault="00DE7D58" w:rsidP="0025496D">
      <w:pPr>
        <w:tabs>
          <w:tab w:val="left" w:pos="576"/>
          <w:tab w:val="left" w:pos="864"/>
          <w:tab w:val="left" w:pos="1152"/>
        </w:tabs>
        <w:spacing w:after="0" w:line="240" w:lineRule="auto"/>
        <w:rPr>
          <w:rFonts w:ascii="Times New Roman" w:hAnsi="Times New Roman" w:cs="Times New Roman"/>
          <w:sz w:val="24"/>
          <w:szCs w:val="24"/>
        </w:rPr>
      </w:pPr>
    </w:p>
    <w:p w:rsidR="00DE7D58" w:rsidRPr="00F20924" w:rsidRDefault="00352628" w:rsidP="004268EA">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Ellen Hahn and Terri T. Anderson, “The Disposal of Medical Waste in Louisiana’s Landfills:  An Operator’s Guide to Safety, Health and Legal Issues”, Slide Presentation, Presented by the Louisiana Department of Environmental Quality to attendees of two workshops for La. landfill employees, October 1992, November 1992. </w:t>
      </w:r>
    </w:p>
    <w:p w:rsidR="00352628" w:rsidRPr="00F20924" w:rsidRDefault="00352628" w:rsidP="0025496D">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 </w:t>
      </w:r>
    </w:p>
    <w:p w:rsidR="00352628" w:rsidRPr="00F20924" w:rsidRDefault="00352628" w:rsidP="00AD0871">
      <w:pPr>
        <w:tabs>
          <w:tab w:val="left" w:pos="576"/>
          <w:tab w:val="left" w:pos="864"/>
          <w:tab w:val="left" w:pos="1152"/>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Reams, Margaret A.,</w:t>
      </w:r>
      <w:r w:rsidRPr="00F20924">
        <w:rPr>
          <w:rFonts w:ascii="Times New Roman" w:hAnsi="Times New Roman" w:cs="Times New Roman"/>
          <w:sz w:val="24"/>
          <w:szCs w:val="24"/>
        </w:rPr>
        <w:t xml:space="preserve"> “Groundwater Policy Development in the American States”, Presented to the LSU student chapter of the American Water Resources Association, Baton Rouge, LA,  March 1989.</w:t>
      </w:r>
    </w:p>
    <w:p w:rsidR="0025496D" w:rsidRPr="00F20924" w:rsidRDefault="0025496D" w:rsidP="0025496D">
      <w:pPr>
        <w:pStyle w:val="ListParagraph"/>
        <w:rPr>
          <w:rFonts w:ascii="Times New Roman" w:hAnsi="Times New Roman" w:cs="Times New Roman"/>
          <w:sz w:val="24"/>
          <w:szCs w:val="24"/>
        </w:rPr>
      </w:pPr>
    </w:p>
    <w:p w:rsidR="00352628" w:rsidRPr="00F20924" w:rsidRDefault="00352628" w:rsidP="00352628">
      <w:pPr>
        <w:pStyle w:val="Default"/>
        <w:rPr>
          <w:color w:val="auto"/>
        </w:rPr>
      </w:pPr>
      <w:r w:rsidRPr="00F20924">
        <w:rPr>
          <w:color w:val="auto"/>
        </w:rPr>
        <w:t xml:space="preserve">1.3.5 Other scholarly or creative activities or other contributions to the profession: </w:t>
      </w:r>
    </w:p>
    <w:p w:rsidR="00352628" w:rsidRPr="00F20924" w:rsidRDefault="00352628" w:rsidP="00352628">
      <w:pPr>
        <w:pStyle w:val="Default"/>
        <w:rPr>
          <w:color w:val="auto"/>
        </w:rPr>
      </w:pPr>
      <w:r w:rsidRPr="00F20924">
        <w:rPr>
          <w:color w:val="auto"/>
        </w:rPr>
        <w:t>1.3.5.1 Membership in professional organizations;</w:t>
      </w:r>
    </w:p>
    <w:p w:rsidR="00352628" w:rsidRPr="00F20924" w:rsidRDefault="00352628" w:rsidP="00352628">
      <w:pPr>
        <w:pStyle w:val="Default"/>
        <w:rPr>
          <w:b/>
        </w:rPr>
      </w:pPr>
    </w:p>
    <w:p w:rsidR="00352628" w:rsidRDefault="00352628" w:rsidP="00B9456E">
      <w:pPr>
        <w:pStyle w:val="Default"/>
        <w:numPr>
          <w:ilvl w:val="0"/>
          <w:numId w:val="5"/>
        </w:numPr>
      </w:pPr>
      <w:r w:rsidRPr="00F20924">
        <w:t>American Public Health Association (APHA)</w:t>
      </w:r>
      <w:r w:rsidR="002A2847" w:rsidRPr="00F20924">
        <w:t xml:space="preserve"> – Environment Section</w:t>
      </w:r>
    </w:p>
    <w:p w:rsidR="00CB0161" w:rsidRPr="00F20924" w:rsidRDefault="00CB0161" w:rsidP="00B9456E">
      <w:pPr>
        <w:pStyle w:val="Default"/>
        <w:numPr>
          <w:ilvl w:val="0"/>
          <w:numId w:val="5"/>
        </w:numPr>
      </w:pPr>
      <w:r>
        <w:t>American Geophysical Union (AGU) – Public Policy Section</w:t>
      </w:r>
    </w:p>
    <w:p w:rsidR="00352628" w:rsidRPr="00F20924" w:rsidRDefault="00352628" w:rsidP="00B9456E">
      <w:pPr>
        <w:pStyle w:val="Default"/>
        <w:numPr>
          <w:ilvl w:val="0"/>
          <w:numId w:val="5"/>
        </w:numPr>
      </w:pPr>
      <w:r w:rsidRPr="00F20924">
        <w:t>Associations of Environmental Sciences and Studies</w:t>
      </w:r>
      <w:r w:rsidR="00C9540F" w:rsidRPr="00F20924">
        <w:t xml:space="preserve"> </w:t>
      </w:r>
      <w:r w:rsidRPr="00F20924">
        <w:t>(AESS)</w:t>
      </w:r>
    </w:p>
    <w:p w:rsidR="00352628" w:rsidRPr="00F20924" w:rsidRDefault="00352628" w:rsidP="00B9456E">
      <w:pPr>
        <w:pStyle w:val="Default"/>
        <w:numPr>
          <w:ilvl w:val="0"/>
          <w:numId w:val="5"/>
        </w:numPr>
      </w:pPr>
      <w:r w:rsidRPr="00F20924">
        <w:t>Western Political Science Association (WPSA)</w:t>
      </w:r>
    </w:p>
    <w:p w:rsidR="00352628" w:rsidRPr="00F20924" w:rsidRDefault="00352628" w:rsidP="00B9456E">
      <w:pPr>
        <w:pStyle w:val="Default"/>
        <w:numPr>
          <w:ilvl w:val="0"/>
          <w:numId w:val="5"/>
        </w:numPr>
      </w:pPr>
      <w:r w:rsidRPr="00F20924">
        <w:t>International Association for Society and Natural Resources (IASNR)</w:t>
      </w:r>
    </w:p>
    <w:p w:rsidR="00CE4C8F" w:rsidRPr="00F20924" w:rsidRDefault="00CE4C8F" w:rsidP="00352628">
      <w:pPr>
        <w:pStyle w:val="Default"/>
      </w:pPr>
    </w:p>
    <w:p w:rsidR="00CB0161" w:rsidRDefault="00CB0161" w:rsidP="00352628">
      <w:pPr>
        <w:pStyle w:val="Default"/>
      </w:pPr>
    </w:p>
    <w:p w:rsidR="006E5932" w:rsidRDefault="006E5932" w:rsidP="00352628">
      <w:pPr>
        <w:pStyle w:val="Default"/>
      </w:pPr>
    </w:p>
    <w:p w:rsidR="00352628" w:rsidRPr="00F20924" w:rsidRDefault="00352628" w:rsidP="00352628">
      <w:pPr>
        <w:pStyle w:val="Default"/>
      </w:pPr>
      <w:r w:rsidRPr="00F20924">
        <w:t xml:space="preserve">1.3.5.2 Administrative duties; </w:t>
      </w:r>
    </w:p>
    <w:p w:rsidR="00352628" w:rsidRPr="00F20924" w:rsidRDefault="00352628" w:rsidP="00352628">
      <w:pPr>
        <w:pStyle w:val="Default"/>
      </w:pPr>
    </w:p>
    <w:p w:rsidR="00352628" w:rsidRPr="00F20924" w:rsidRDefault="00352628" w:rsidP="00B9456E">
      <w:pPr>
        <w:pStyle w:val="Default"/>
        <w:numPr>
          <w:ilvl w:val="0"/>
          <w:numId w:val="5"/>
        </w:numPr>
      </w:pPr>
      <w:r w:rsidRPr="00F20924">
        <w:t>Associate Dean for Student Services, School of the Coast and Environment, LSU (2006-2008)</w:t>
      </w:r>
    </w:p>
    <w:p w:rsidR="00352628" w:rsidRPr="00F20924" w:rsidRDefault="00352628" w:rsidP="00B9456E">
      <w:pPr>
        <w:pStyle w:val="Default"/>
        <w:numPr>
          <w:ilvl w:val="0"/>
          <w:numId w:val="5"/>
        </w:numPr>
      </w:pPr>
      <w:r w:rsidRPr="00F20924">
        <w:t>Graduate Faculty Advisor, LSU Department of Environmental Sciences (</w:t>
      </w:r>
      <w:r w:rsidR="0040653F" w:rsidRPr="00F20924">
        <w:t>2007-20</w:t>
      </w:r>
      <w:r w:rsidRPr="00F20924">
        <w:t xml:space="preserve">11) </w:t>
      </w:r>
    </w:p>
    <w:p w:rsidR="00352628" w:rsidRPr="00F20924" w:rsidRDefault="00352628" w:rsidP="00B9456E">
      <w:pPr>
        <w:pStyle w:val="Default"/>
        <w:numPr>
          <w:ilvl w:val="0"/>
          <w:numId w:val="5"/>
        </w:numPr>
      </w:pPr>
      <w:r w:rsidRPr="00F20924">
        <w:t>Leader, Community Outreach and Engagement Core, LSU Superfund Research Center, (2009-2016)</w:t>
      </w:r>
    </w:p>
    <w:p w:rsidR="00352628" w:rsidRPr="00F20924" w:rsidRDefault="00352628" w:rsidP="00B9456E">
      <w:pPr>
        <w:pStyle w:val="Default"/>
        <w:numPr>
          <w:ilvl w:val="0"/>
          <w:numId w:val="5"/>
        </w:numPr>
      </w:pPr>
      <w:r w:rsidRPr="00F20924">
        <w:t>Founding Director, LSU InterCollege Environmental Cooperative (1999-2000).</w:t>
      </w:r>
    </w:p>
    <w:p w:rsidR="00FF652B" w:rsidRPr="00F20924" w:rsidRDefault="00FF652B" w:rsidP="00352628">
      <w:pPr>
        <w:pStyle w:val="Default"/>
        <w:rPr>
          <w:color w:val="auto"/>
        </w:rPr>
      </w:pPr>
    </w:p>
    <w:p w:rsidR="00F30D56" w:rsidRPr="00F20924" w:rsidRDefault="00F30D56" w:rsidP="00352628">
      <w:pPr>
        <w:pStyle w:val="Default"/>
        <w:rPr>
          <w:color w:val="auto"/>
        </w:rPr>
      </w:pPr>
    </w:p>
    <w:p w:rsidR="00352628" w:rsidRPr="00F20924" w:rsidRDefault="00352628" w:rsidP="00352628">
      <w:pPr>
        <w:pStyle w:val="Default"/>
        <w:rPr>
          <w:color w:val="auto"/>
        </w:rPr>
      </w:pPr>
      <w:r w:rsidRPr="00F20924">
        <w:rPr>
          <w:color w:val="auto"/>
        </w:rPr>
        <w:t>1.3.6 Other awards, lectureships, or prizes that show recognition of scholarly or artistic achievement.</w:t>
      </w:r>
    </w:p>
    <w:tbl>
      <w:tblPr>
        <w:tblW w:w="9294" w:type="dxa"/>
        <w:tblCellSpacing w:w="7" w:type="dxa"/>
        <w:tblCellMar>
          <w:left w:w="0" w:type="dxa"/>
          <w:right w:w="0" w:type="dxa"/>
        </w:tblCellMar>
        <w:tblLook w:val="04A0" w:firstRow="1" w:lastRow="0" w:firstColumn="1" w:lastColumn="0" w:noHBand="0" w:noVBand="1"/>
      </w:tblPr>
      <w:tblGrid>
        <w:gridCol w:w="802"/>
        <w:gridCol w:w="8492"/>
      </w:tblGrid>
      <w:tr w:rsidR="00352628" w:rsidRPr="00F20924" w:rsidTr="004C1785">
        <w:trPr>
          <w:trHeight w:val="3422"/>
          <w:tblCellSpacing w:w="7" w:type="dxa"/>
        </w:trPr>
        <w:tc>
          <w:tcPr>
            <w:tcW w:w="781" w:type="dxa"/>
            <w:vAlign w:val="center"/>
            <w:hideMark/>
          </w:tcPr>
          <w:p w:rsidR="00352628" w:rsidRPr="00F20924" w:rsidRDefault="00352628" w:rsidP="006E187A">
            <w:pPr>
              <w:spacing w:after="0" w:line="240" w:lineRule="auto"/>
              <w:rPr>
                <w:rFonts w:ascii="Times New Roman" w:eastAsia="Times New Roman" w:hAnsi="Times New Roman" w:cs="Times New Roman"/>
                <w:b/>
                <w:color w:val="000000"/>
                <w:sz w:val="24"/>
                <w:szCs w:val="24"/>
              </w:rPr>
            </w:pPr>
          </w:p>
        </w:tc>
        <w:tc>
          <w:tcPr>
            <w:tcW w:w="8471" w:type="dxa"/>
            <w:vAlign w:val="center"/>
            <w:hideMark/>
          </w:tcPr>
          <w:p w:rsidR="00352628" w:rsidRPr="00E83576" w:rsidRDefault="00352628" w:rsidP="006E187A">
            <w:pPr>
              <w:pStyle w:val="ListParagraph"/>
              <w:numPr>
                <w:ilvl w:val="0"/>
                <w:numId w:val="5"/>
              </w:numPr>
              <w:spacing w:after="0" w:line="240" w:lineRule="auto"/>
              <w:rPr>
                <w:rFonts w:ascii="Times New Roman" w:hAnsi="Times New Roman" w:cs="Times New Roman"/>
                <w:sz w:val="24"/>
                <w:szCs w:val="24"/>
              </w:rPr>
            </w:pPr>
            <w:r w:rsidRPr="00E83576">
              <w:rPr>
                <w:rFonts w:ascii="Times New Roman" w:hAnsi="Times New Roman" w:cs="Times New Roman"/>
                <w:sz w:val="24"/>
                <w:szCs w:val="24"/>
              </w:rPr>
              <w:t>LSU Service-Learning Faculty Scholar Award, 2010</w:t>
            </w:r>
          </w:p>
          <w:p w:rsidR="00352628" w:rsidRDefault="00352628" w:rsidP="006E187A">
            <w:pPr>
              <w:pStyle w:val="ListParagraph"/>
              <w:numPr>
                <w:ilvl w:val="0"/>
                <w:numId w:val="5"/>
              </w:num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The LSU Foundation Distinguished Faculty Teaching Award, 1998.</w:t>
            </w:r>
          </w:p>
          <w:p w:rsidR="006E187A" w:rsidRDefault="006E187A" w:rsidP="006E187A">
            <w:pPr>
              <w:pStyle w:val="ListParagraph"/>
              <w:numPr>
                <w:ilvl w:val="0"/>
                <w:numId w:val="5"/>
              </w:numPr>
              <w:spacing w:after="0" w:line="240" w:lineRule="auto"/>
              <w:rPr>
                <w:rFonts w:ascii="Times New Roman" w:eastAsia="Times New Roman" w:hAnsi="Times New Roman" w:cs="Times New Roman"/>
                <w:color w:val="000000"/>
                <w:sz w:val="24"/>
                <w:szCs w:val="24"/>
              </w:rPr>
            </w:pPr>
            <w:r w:rsidRPr="006E187A">
              <w:rPr>
                <w:rFonts w:ascii="Times New Roman" w:eastAsia="Times New Roman" w:hAnsi="Times New Roman" w:cs="Times New Roman"/>
                <w:color w:val="000000"/>
                <w:sz w:val="24"/>
                <w:szCs w:val="24"/>
              </w:rPr>
              <w:t>The first annual Center for Coastal, Energy, and Environmental Resources (CCER) (Later named College of the Coast and Environment) Outstanding Teaching Award, 1996</w:t>
            </w:r>
          </w:p>
          <w:p w:rsidR="006E187A" w:rsidRPr="006E187A" w:rsidRDefault="006E187A" w:rsidP="006E187A">
            <w:pPr>
              <w:pStyle w:val="ListParagraph"/>
              <w:numPr>
                <w:ilvl w:val="0"/>
                <w:numId w:val="5"/>
              </w:numPr>
              <w:spacing w:after="0" w:line="240" w:lineRule="auto"/>
              <w:rPr>
                <w:rFonts w:ascii="Times New Roman" w:eastAsia="Times New Roman" w:hAnsi="Times New Roman" w:cs="Times New Roman"/>
                <w:color w:val="000000"/>
                <w:sz w:val="24"/>
                <w:szCs w:val="24"/>
              </w:rPr>
            </w:pPr>
            <w:r w:rsidRPr="006E187A">
              <w:rPr>
                <w:rFonts w:ascii="Times New Roman" w:eastAsia="Times New Roman" w:hAnsi="Times New Roman" w:cs="Times New Roman"/>
                <w:color w:val="000000"/>
                <w:sz w:val="24"/>
                <w:szCs w:val="24"/>
              </w:rPr>
              <w:t xml:space="preserve">Louisiana Board of Regents Summer Faculty Research Award, 1992 </w:t>
            </w:r>
            <w:r w:rsidRPr="006E187A">
              <w:rPr>
                <w:rFonts w:ascii="Times New Roman" w:hAnsi="Times New Roman" w:cs="Times New Roman"/>
                <w:sz w:val="24"/>
                <w:szCs w:val="24"/>
              </w:rPr>
              <w:t xml:space="preserve"> </w:t>
            </w:r>
            <w:r w:rsidRPr="006E187A">
              <w:rPr>
                <w:rFonts w:ascii="Times New Roman" w:hAnsi="Times New Roman" w:cs="Times New Roman"/>
                <w:sz w:val="24"/>
                <w:szCs w:val="24"/>
                <w:u w:val="single"/>
              </w:rPr>
              <w:t xml:space="preserve"> </w:t>
            </w:r>
          </w:p>
          <w:p w:rsidR="006E187A" w:rsidRPr="00F20924" w:rsidRDefault="006E187A" w:rsidP="006E187A">
            <w:pPr>
              <w:pStyle w:val="ListParagraph"/>
              <w:numPr>
                <w:ilvl w:val="0"/>
                <w:numId w:val="5"/>
              </w:numPr>
              <w:tabs>
                <w:tab w:val="left" w:pos="288"/>
                <w:tab w:val="left" w:pos="576"/>
                <w:tab w:val="left" w:pos="1152"/>
              </w:tabs>
              <w:spacing w:after="0" w:line="240" w:lineRule="auto"/>
              <w:ind w:right="1440"/>
              <w:rPr>
                <w:rFonts w:ascii="Times New Roman" w:hAnsi="Times New Roman" w:cs="Times New Roman"/>
                <w:sz w:val="24"/>
                <w:szCs w:val="24"/>
              </w:rPr>
            </w:pPr>
            <w:r>
              <w:rPr>
                <w:rFonts w:ascii="Times New Roman" w:hAnsi="Times New Roman" w:cs="Times New Roman"/>
                <w:sz w:val="24"/>
                <w:szCs w:val="24"/>
              </w:rPr>
              <w:t xml:space="preserve"> </w:t>
            </w:r>
            <w:r w:rsidRPr="00F20924">
              <w:rPr>
                <w:rFonts w:ascii="Times New Roman" w:hAnsi="Times New Roman" w:cs="Times New Roman"/>
                <w:sz w:val="24"/>
                <w:szCs w:val="24"/>
              </w:rPr>
              <w:t>Graduate Teaching Assistantshi</w:t>
            </w:r>
            <w:r>
              <w:rPr>
                <w:rFonts w:ascii="Times New Roman" w:hAnsi="Times New Roman" w:cs="Times New Roman"/>
                <w:sz w:val="24"/>
                <w:szCs w:val="24"/>
              </w:rPr>
              <w:t>ps, University of Georgia, 1982</w:t>
            </w:r>
            <w:r w:rsidRPr="00F20924">
              <w:rPr>
                <w:rFonts w:ascii="Times New Roman" w:hAnsi="Times New Roman" w:cs="Times New Roman"/>
                <w:sz w:val="24"/>
                <w:szCs w:val="24"/>
              </w:rPr>
              <w:t>1987</w:t>
            </w:r>
          </w:p>
          <w:p w:rsidR="006E187A" w:rsidRPr="00F20924" w:rsidRDefault="006E187A" w:rsidP="006E187A">
            <w:pPr>
              <w:pStyle w:val="ListParagraph"/>
              <w:numPr>
                <w:ilvl w:val="0"/>
                <w:numId w:val="5"/>
              </w:numPr>
              <w:tabs>
                <w:tab w:val="left" w:pos="288"/>
                <w:tab w:val="left" w:pos="576"/>
                <w:tab w:val="left" w:pos="1152"/>
              </w:tabs>
              <w:spacing w:after="0" w:line="240" w:lineRule="auto"/>
              <w:ind w:right="1440"/>
              <w:rPr>
                <w:rFonts w:ascii="Times New Roman" w:hAnsi="Times New Roman" w:cs="Times New Roman"/>
                <w:sz w:val="24"/>
                <w:szCs w:val="24"/>
              </w:rPr>
            </w:pPr>
            <w:r w:rsidRPr="00F20924">
              <w:rPr>
                <w:rFonts w:ascii="Times New Roman" w:hAnsi="Times New Roman" w:cs="Times New Roman"/>
                <w:sz w:val="24"/>
                <w:szCs w:val="24"/>
              </w:rPr>
              <w:t xml:space="preserve"> Graduate Research Assistantships, University of Georgia, 1978-1980</w:t>
            </w:r>
          </w:p>
          <w:p w:rsidR="006E187A" w:rsidRPr="006E187A" w:rsidRDefault="006E187A" w:rsidP="006E187A">
            <w:pPr>
              <w:pStyle w:val="ListParagraph"/>
              <w:numPr>
                <w:ilvl w:val="0"/>
                <w:numId w:val="5"/>
              </w:numPr>
              <w:tabs>
                <w:tab w:val="left" w:pos="288"/>
                <w:tab w:val="left" w:pos="576"/>
                <w:tab w:val="left" w:pos="1152"/>
              </w:tabs>
              <w:spacing w:after="0" w:line="240" w:lineRule="auto"/>
              <w:ind w:right="1440"/>
              <w:rPr>
                <w:rFonts w:ascii="Times New Roman" w:eastAsia="Times New Roman" w:hAnsi="Times New Roman" w:cs="Times New Roman"/>
                <w:color w:val="000000"/>
                <w:sz w:val="24"/>
                <w:szCs w:val="24"/>
              </w:rPr>
            </w:pPr>
            <w:r w:rsidRPr="00F20924">
              <w:rPr>
                <w:rFonts w:ascii="Times New Roman" w:hAnsi="Times New Roman" w:cs="Times New Roman"/>
                <w:sz w:val="24"/>
                <w:szCs w:val="24"/>
              </w:rPr>
              <w:t xml:space="preserve"> Who’s Who in American Colleges and Universities, 1978</w:t>
            </w:r>
            <w:r>
              <w:rPr>
                <w:rFonts w:ascii="Times New Roman" w:hAnsi="Times New Roman" w:cs="Times New Roman"/>
                <w:sz w:val="24"/>
                <w:szCs w:val="24"/>
              </w:rPr>
              <w:t xml:space="preserve">     </w:t>
            </w:r>
          </w:p>
          <w:p w:rsidR="006E187A" w:rsidRDefault="006E187A" w:rsidP="006E187A">
            <w:pPr>
              <w:pStyle w:val="ListParagraph"/>
              <w:tabs>
                <w:tab w:val="left" w:pos="288"/>
                <w:tab w:val="left" w:pos="576"/>
                <w:tab w:val="left" w:pos="1152"/>
              </w:tabs>
              <w:spacing w:after="0" w:line="240" w:lineRule="auto"/>
              <w:ind w:left="360" w:right="1440"/>
              <w:rPr>
                <w:rFonts w:ascii="Times New Roman" w:hAnsi="Times New Roman" w:cs="Times New Roman"/>
                <w:sz w:val="24"/>
                <w:szCs w:val="24"/>
              </w:rPr>
            </w:pPr>
          </w:p>
          <w:p w:rsidR="006E187A" w:rsidRDefault="006E187A" w:rsidP="006E187A">
            <w:pPr>
              <w:tabs>
                <w:tab w:val="left" w:pos="288"/>
                <w:tab w:val="left" w:pos="576"/>
                <w:tab w:val="left" w:pos="1152"/>
              </w:tabs>
              <w:spacing w:after="0" w:line="240" w:lineRule="auto"/>
              <w:ind w:right="1440"/>
              <w:rPr>
                <w:rFonts w:ascii="Times New Roman" w:hAnsi="Times New Roman" w:cs="Times New Roman"/>
                <w:sz w:val="24"/>
                <w:szCs w:val="24"/>
              </w:rPr>
            </w:pPr>
          </w:p>
          <w:p w:rsidR="006E187A" w:rsidRPr="006E187A" w:rsidRDefault="006E187A" w:rsidP="006E187A">
            <w:pPr>
              <w:tabs>
                <w:tab w:val="left" w:pos="288"/>
                <w:tab w:val="left" w:pos="576"/>
                <w:tab w:val="left" w:pos="1152"/>
              </w:tabs>
              <w:spacing w:after="0" w:line="240" w:lineRule="auto"/>
              <w:ind w:right="1440"/>
              <w:rPr>
                <w:rFonts w:ascii="Times New Roman" w:eastAsia="Times New Roman" w:hAnsi="Times New Roman" w:cs="Times New Roman"/>
                <w:color w:val="000000"/>
                <w:sz w:val="24"/>
                <w:szCs w:val="24"/>
              </w:rPr>
            </w:pPr>
          </w:p>
        </w:tc>
      </w:tr>
    </w:tbl>
    <w:p w:rsidR="00352628" w:rsidRDefault="00352628" w:rsidP="00B9456E">
      <w:pPr>
        <w:pStyle w:val="Default"/>
        <w:numPr>
          <w:ilvl w:val="2"/>
          <w:numId w:val="9"/>
        </w:numPr>
        <w:rPr>
          <w:color w:val="auto"/>
        </w:rPr>
      </w:pPr>
      <w:r w:rsidRPr="00F20924">
        <w:rPr>
          <w:color w:val="auto"/>
        </w:rPr>
        <w:t>Other research Support/Grant Activities</w:t>
      </w:r>
    </w:p>
    <w:p w:rsidR="00AF3613" w:rsidRDefault="00AF3613" w:rsidP="00352628">
      <w:pPr>
        <w:pStyle w:val="Default"/>
        <w:rPr>
          <w:color w:val="auto"/>
        </w:rPr>
      </w:pPr>
    </w:p>
    <w:p w:rsidR="00572896" w:rsidRPr="006D0957" w:rsidRDefault="00572896" w:rsidP="00572896">
      <w:pPr>
        <w:spacing w:after="0" w:line="240" w:lineRule="auto"/>
        <w:rPr>
          <w:rFonts w:ascii="Cambria" w:hAnsi="Cambria"/>
        </w:rPr>
      </w:pPr>
      <w:r w:rsidRPr="006E187A">
        <w:rPr>
          <w:rFonts w:ascii="Cambria" w:hAnsi="Cambria"/>
          <w:b/>
        </w:rPr>
        <w:t>Margaret Reams, PI:</w:t>
      </w:r>
      <w:r>
        <w:rPr>
          <w:rFonts w:ascii="Cambria" w:hAnsi="Cambria"/>
        </w:rPr>
        <w:t xml:space="preserve"> Leader, Community Engagement Core- LSU </w:t>
      </w:r>
      <w:r w:rsidRPr="006D0957">
        <w:rPr>
          <w:rFonts w:ascii="Cambria" w:hAnsi="Cambria"/>
        </w:rPr>
        <w:t xml:space="preserve">Superfund Research Center  - </w:t>
      </w:r>
    </w:p>
    <w:p w:rsidR="00572896" w:rsidRDefault="00572896" w:rsidP="00572896">
      <w:pPr>
        <w:pStyle w:val="ListParagraph"/>
        <w:ind w:left="450"/>
        <w:rPr>
          <w:rFonts w:ascii="Cambria" w:hAnsi="Cambria"/>
        </w:rPr>
      </w:pPr>
      <w:r w:rsidRPr="00D25AC3">
        <w:rPr>
          <w:rFonts w:ascii="Cambria" w:hAnsi="Cambria"/>
        </w:rPr>
        <w:t>Sponsor:  National Institute of Environmental Health Sciences (NIEHS), National Institutes of Health (NIH)</w:t>
      </w:r>
    </w:p>
    <w:p w:rsidR="00572896" w:rsidRDefault="00572896" w:rsidP="00572896">
      <w:pPr>
        <w:pStyle w:val="ListParagraph"/>
        <w:ind w:left="450"/>
        <w:rPr>
          <w:rFonts w:ascii="Cambria" w:hAnsi="Cambria"/>
        </w:rPr>
      </w:pPr>
      <w:r>
        <w:rPr>
          <w:rFonts w:ascii="Cambria" w:hAnsi="Cambria"/>
        </w:rPr>
        <w:t xml:space="preserve">Project Title:  EPFRS, </w:t>
      </w:r>
      <w:r w:rsidRPr="0018042F">
        <w:rPr>
          <w:rFonts w:ascii="Cambria" w:hAnsi="Cambria"/>
          <w:i/>
        </w:rPr>
        <w:t>Environmental Justice and Superfund Community Engagement for Louisiana</w:t>
      </w:r>
    </w:p>
    <w:p w:rsidR="00572896" w:rsidRDefault="00572896" w:rsidP="00572896">
      <w:pPr>
        <w:pStyle w:val="ListParagraph"/>
        <w:ind w:left="450"/>
        <w:rPr>
          <w:rFonts w:ascii="Cambria" w:hAnsi="Cambria"/>
        </w:rPr>
      </w:pPr>
      <w:r>
        <w:rPr>
          <w:rFonts w:ascii="Cambria" w:hAnsi="Cambria"/>
          <w:b/>
        </w:rPr>
        <w:t xml:space="preserve">$675,000. </w:t>
      </w:r>
      <w:r>
        <w:rPr>
          <w:rFonts w:ascii="Cambria" w:hAnsi="Cambria"/>
        </w:rPr>
        <w:t xml:space="preserve"> (2020-2024) </w:t>
      </w:r>
      <w:r w:rsidRPr="00D25AC3">
        <w:rPr>
          <w:rFonts w:ascii="Cambria" w:hAnsi="Cambria"/>
        </w:rPr>
        <w:t xml:space="preserve">    </w:t>
      </w:r>
    </w:p>
    <w:p w:rsidR="00572896" w:rsidRDefault="00572896" w:rsidP="00572896">
      <w:pPr>
        <w:pStyle w:val="ListParagraph"/>
        <w:ind w:left="450"/>
        <w:rPr>
          <w:rFonts w:ascii="Cambria" w:hAnsi="Cambria"/>
        </w:rPr>
      </w:pPr>
    </w:p>
    <w:p w:rsidR="00572896" w:rsidRDefault="00572896" w:rsidP="00572896">
      <w:pPr>
        <w:pStyle w:val="ListParagraph"/>
        <w:ind w:left="450"/>
        <w:rPr>
          <w:rFonts w:ascii="Cambria" w:hAnsi="Cambria"/>
        </w:rPr>
      </w:pPr>
      <w:r>
        <w:rPr>
          <w:rFonts w:ascii="Cambria" w:hAnsi="Cambria"/>
        </w:rPr>
        <w:t>(Note:  Reams is a Co-PI of the LSU Superfund Research Program - $10.8 million, 2020-2024)</w:t>
      </w:r>
    </w:p>
    <w:p w:rsidR="00572896" w:rsidRDefault="00572896" w:rsidP="00E25B58">
      <w:pPr>
        <w:pStyle w:val="ListParagraph"/>
        <w:spacing w:after="160" w:line="259" w:lineRule="auto"/>
        <w:ind w:left="0"/>
        <w:rPr>
          <w:rFonts w:ascii="Cambria" w:hAnsi="Cambria"/>
          <w:b/>
        </w:rPr>
      </w:pPr>
    </w:p>
    <w:p w:rsidR="00AF3613" w:rsidRPr="006E187A" w:rsidRDefault="006D0957" w:rsidP="00E25B58">
      <w:pPr>
        <w:pStyle w:val="ListParagraph"/>
        <w:spacing w:after="160" w:line="259" w:lineRule="auto"/>
        <w:ind w:left="0"/>
        <w:rPr>
          <w:rFonts w:ascii="Cambria" w:hAnsi="Cambria"/>
          <w:b/>
        </w:rPr>
      </w:pPr>
      <w:r w:rsidRPr="006E187A">
        <w:rPr>
          <w:rFonts w:ascii="Cambria" w:hAnsi="Cambria"/>
          <w:b/>
        </w:rPr>
        <w:t xml:space="preserve">Margaret Reams, PI </w:t>
      </w:r>
    </w:p>
    <w:p w:rsidR="00AF3613" w:rsidRDefault="00AF3613" w:rsidP="00E25B58">
      <w:pPr>
        <w:pStyle w:val="ListParagraph"/>
        <w:spacing w:after="160" w:line="259" w:lineRule="auto"/>
        <w:ind w:left="450"/>
        <w:rPr>
          <w:rFonts w:ascii="Cambria" w:hAnsi="Cambria"/>
        </w:rPr>
      </w:pPr>
      <w:r w:rsidRPr="00D25AC3">
        <w:rPr>
          <w:rFonts w:ascii="Cambria" w:hAnsi="Cambria"/>
        </w:rPr>
        <w:t>Spons</w:t>
      </w:r>
      <w:r w:rsidR="006D0957">
        <w:rPr>
          <w:rFonts w:ascii="Cambria" w:hAnsi="Cambria"/>
        </w:rPr>
        <w:t xml:space="preserve">or:  LSU-Health Sciences Center, National Institute for Environmental Health Sciences (NIEHS) </w:t>
      </w:r>
    </w:p>
    <w:p w:rsidR="00AF3613" w:rsidRPr="0018042F" w:rsidRDefault="00AF3613" w:rsidP="00E25B58">
      <w:pPr>
        <w:pStyle w:val="ListParagraph"/>
        <w:spacing w:after="160" w:line="259" w:lineRule="auto"/>
        <w:ind w:left="450"/>
        <w:rPr>
          <w:rFonts w:ascii="Cambria" w:hAnsi="Cambria"/>
          <w:i/>
        </w:rPr>
      </w:pPr>
      <w:r w:rsidRPr="00D25AC3">
        <w:rPr>
          <w:rFonts w:ascii="Cambria" w:hAnsi="Cambria"/>
        </w:rPr>
        <w:t xml:space="preserve">Project Title:  </w:t>
      </w:r>
      <w:r w:rsidRPr="0018042F">
        <w:rPr>
          <w:rFonts w:ascii="Cambria" w:hAnsi="Cambria"/>
          <w:i/>
        </w:rPr>
        <w:t>Inter-professional Approach to Developing a Diverse Workforce Ready to Address Emerging Technologies in Occupational Health and Safety.</w:t>
      </w:r>
    </w:p>
    <w:p w:rsidR="00AF3613" w:rsidRPr="00D25AC3" w:rsidRDefault="006D0957" w:rsidP="00E25B58">
      <w:pPr>
        <w:pStyle w:val="ListParagraph"/>
        <w:spacing w:after="160" w:line="259" w:lineRule="auto"/>
        <w:ind w:left="450"/>
        <w:rPr>
          <w:rFonts w:ascii="Cambria" w:hAnsi="Cambria"/>
        </w:rPr>
      </w:pPr>
      <w:r w:rsidRPr="00D25AC3">
        <w:rPr>
          <w:rFonts w:ascii="Cambria" w:hAnsi="Cambria"/>
          <w:b/>
        </w:rPr>
        <w:t>$132,301.00</w:t>
      </w:r>
      <w:r>
        <w:rPr>
          <w:rFonts w:ascii="Cambria" w:hAnsi="Cambria"/>
          <w:b/>
        </w:rPr>
        <w:t xml:space="preserve"> </w:t>
      </w:r>
      <w:r w:rsidR="0018042F">
        <w:rPr>
          <w:rFonts w:ascii="Cambria" w:hAnsi="Cambria"/>
          <w:b/>
        </w:rPr>
        <w:t xml:space="preserve"> </w:t>
      </w:r>
      <w:r w:rsidRPr="006D0957">
        <w:rPr>
          <w:rFonts w:ascii="Cambria" w:hAnsi="Cambria"/>
        </w:rPr>
        <w:t>(2017-2020)</w:t>
      </w:r>
    </w:p>
    <w:p w:rsidR="00AF3613" w:rsidRPr="006D0957" w:rsidRDefault="006D0957" w:rsidP="00E25B58">
      <w:pPr>
        <w:spacing w:after="0" w:line="240" w:lineRule="auto"/>
        <w:rPr>
          <w:rFonts w:ascii="Cambria" w:hAnsi="Cambria"/>
        </w:rPr>
      </w:pPr>
      <w:r w:rsidRPr="006E187A">
        <w:rPr>
          <w:rFonts w:ascii="Cambria" w:hAnsi="Cambria"/>
          <w:b/>
        </w:rPr>
        <w:t>Margaret Reams, PI:</w:t>
      </w:r>
      <w:r>
        <w:rPr>
          <w:rFonts w:ascii="Cambria" w:hAnsi="Cambria"/>
        </w:rPr>
        <w:t xml:space="preserve">  </w:t>
      </w:r>
      <w:r w:rsidR="00AF3613" w:rsidRPr="006D0957">
        <w:rPr>
          <w:rFonts w:ascii="Cambria" w:hAnsi="Cambria"/>
        </w:rPr>
        <w:t xml:space="preserve">Extension Funding from NIEHS   - LSU  Superfund Research Center  - </w:t>
      </w:r>
    </w:p>
    <w:p w:rsidR="00AF3613" w:rsidRPr="000F49E5" w:rsidRDefault="00AF3613" w:rsidP="00E25B58">
      <w:pPr>
        <w:pStyle w:val="ListParagraph"/>
        <w:ind w:left="450"/>
        <w:rPr>
          <w:rFonts w:ascii="Cambria" w:hAnsi="Cambria"/>
        </w:rPr>
      </w:pPr>
      <w:r w:rsidRPr="000F49E5">
        <w:rPr>
          <w:rFonts w:ascii="Cambria" w:hAnsi="Cambria"/>
        </w:rPr>
        <w:t>Community Engagement Core</w:t>
      </w:r>
    </w:p>
    <w:p w:rsidR="00AF3613" w:rsidRDefault="00AF3613" w:rsidP="00E25B58">
      <w:pPr>
        <w:pStyle w:val="ListParagraph"/>
        <w:ind w:left="450"/>
        <w:rPr>
          <w:rFonts w:ascii="Cambria" w:hAnsi="Cambria"/>
        </w:rPr>
      </w:pPr>
      <w:r w:rsidRPr="00D25AC3">
        <w:rPr>
          <w:rFonts w:ascii="Cambria" w:hAnsi="Cambria"/>
        </w:rPr>
        <w:t>Sponsor:  National Institute of Environmental Health Sciences (NIEHS), National Institutes of Health (NIH)</w:t>
      </w:r>
    </w:p>
    <w:p w:rsidR="006D0957" w:rsidRDefault="00AF3613" w:rsidP="00E25B58">
      <w:pPr>
        <w:pStyle w:val="ListParagraph"/>
        <w:ind w:left="450"/>
        <w:rPr>
          <w:rFonts w:ascii="Cambria" w:hAnsi="Cambria"/>
        </w:rPr>
      </w:pPr>
      <w:r>
        <w:rPr>
          <w:rFonts w:ascii="Cambria" w:hAnsi="Cambria"/>
        </w:rPr>
        <w:t xml:space="preserve">Project Title:  </w:t>
      </w:r>
      <w:r w:rsidRPr="0018042F">
        <w:rPr>
          <w:rFonts w:ascii="Cambria" w:hAnsi="Cambria"/>
          <w:i/>
        </w:rPr>
        <w:t>Environmental Justice and Superfund Community Engagement for Louisiana</w:t>
      </w:r>
    </w:p>
    <w:p w:rsidR="006D0957" w:rsidRDefault="00AF3613" w:rsidP="00E25B58">
      <w:pPr>
        <w:pStyle w:val="ListParagraph"/>
        <w:ind w:left="450"/>
        <w:rPr>
          <w:rFonts w:ascii="Cambria" w:hAnsi="Cambria"/>
        </w:rPr>
      </w:pPr>
      <w:r w:rsidRPr="00D25AC3">
        <w:rPr>
          <w:rFonts w:ascii="Cambria" w:hAnsi="Cambria"/>
          <w:b/>
        </w:rPr>
        <w:t>$91,193.00</w:t>
      </w:r>
      <w:r w:rsidRPr="00D25AC3">
        <w:rPr>
          <w:rFonts w:ascii="Cambria" w:hAnsi="Cambria"/>
        </w:rPr>
        <w:t xml:space="preserve">   </w:t>
      </w:r>
      <w:r w:rsidR="006D0957">
        <w:rPr>
          <w:rFonts w:ascii="Cambria" w:hAnsi="Cambria"/>
        </w:rPr>
        <w:t xml:space="preserve"> (2017-2018)</w:t>
      </w:r>
      <w:r w:rsidRPr="00D25AC3">
        <w:rPr>
          <w:rFonts w:ascii="Cambria" w:hAnsi="Cambria"/>
        </w:rPr>
        <w:t xml:space="preserve">    </w:t>
      </w:r>
    </w:p>
    <w:p w:rsidR="00AF3613" w:rsidRDefault="006D0957" w:rsidP="00E25B58">
      <w:pPr>
        <w:spacing w:after="160" w:line="259" w:lineRule="auto"/>
        <w:contextualSpacing/>
        <w:rPr>
          <w:rFonts w:ascii="Cambria" w:hAnsi="Cambria"/>
        </w:rPr>
      </w:pPr>
      <w:r w:rsidRPr="00F20924">
        <w:rPr>
          <w:rFonts w:ascii="Times New Roman" w:hAnsi="Times New Roman" w:cs="Times New Roman"/>
          <w:sz w:val="24"/>
          <w:szCs w:val="24"/>
        </w:rPr>
        <w:t xml:space="preserve">Nina Lam, PI, </w:t>
      </w:r>
      <w:r w:rsidRPr="006E187A">
        <w:rPr>
          <w:rFonts w:ascii="Times New Roman" w:hAnsi="Times New Roman" w:cs="Times New Roman"/>
          <w:b/>
          <w:sz w:val="24"/>
          <w:szCs w:val="24"/>
        </w:rPr>
        <w:t>Co-PIs:  Margaret Reams,</w:t>
      </w:r>
      <w:r>
        <w:rPr>
          <w:rFonts w:ascii="Times New Roman" w:hAnsi="Times New Roman" w:cs="Times New Roman"/>
          <w:sz w:val="24"/>
          <w:szCs w:val="24"/>
        </w:rPr>
        <w:t xml:space="preserve"> et al.</w:t>
      </w:r>
      <w:r w:rsidR="00AF3613" w:rsidRPr="00D25AC3">
        <w:rPr>
          <w:rFonts w:ascii="Cambria" w:hAnsi="Cambria"/>
        </w:rPr>
        <w:t xml:space="preserve"> </w:t>
      </w:r>
    </w:p>
    <w:p w:rsidR="006D0957" w:rsidRDefault="006D0957" w:rsidP="00E25B58">
      <w:pPr>
        <w:spacing w:after="160" w:line="259" w:lineRule="auto"/>
        <w:ind w:left="450"/>
        <w:contextualSpacing/>
        <w:rPr>
          <w:rFonts w:ascii="Cambria" w:hAnsi="Cambria"/>
        </w:rPr>
      </w:pPr>
      <w:r>
        <w:rPr>
          <w:rFonts w:ascii="Cambria" w:hAnsi="Cambria"/>
        </w:rPr>
        <w:t>Sponsor: National Science Foundation (NSF)</w:t>
      </w:r>
    </w:p>
    <w:p w:rsidR="006D0957" w:rsidRPr="006E187A" w:rsidRDefault="006D0957" w:rsidP="00E25B58">
      <w:pPr>
        <w:spacing w:after="160" w:line="259" w:lineRule="auto"/>
        <w:ind w:left="450"/>
        <w:contextualSpacing/>
        <w:rPr>
          <w:rFonts w:ascii="Times New Roman" w:hAnsi="Times New Roman" w:cs="Times New Roman"/>
          <w:i/>
          <w:sz w:val="24"/>
          <w:szCs w:val="24"/>
        </w:rPr>
      </w:pPr>
      <w:r>
        <w:rPr>
          <w:rFonts w:ascii="Cambria" w:hAnsi="Cambria"/>
        </w:rPr>
        <w:t xml:space="preserve">Project Title: </w:t>
      </w:r>
      <w:r w:rsidRPr="006E187A">
        <w:rPr>
          <w:rFonts w:ascii="Times New Roman" w:hAnsi="Times New Roman" w:cs="Times New Roman"/>
          <w:i/>
          <w:sz w:val="24"/>
          <w:szCs w:val="24"/>
        </w:rPr>
        <w:t>Understanding Social and Geographical Disp</w:t>
      </w:r>
      <w:r w:rsidR="0018042F" w:rsidRPr="006E187A">
        <w:rPr>
          <w:rFonts w:ascii="Times New Roman" w:hAnsi="Times New Roman" w:cs="Times New Roman"/>
          <w:i/>
          <w:sz w:val="24"/>
          <w:szCs w:val="24"/>
        </w:rPr>
        <w:t>arities in Disaster Resilience t</w:t>
      </w:r>
      <w:r w:rsidRPr="006E187A">
        <w:rPr>
          <w:rFonts w:ascii="Times New Roman" w:hAnsi="Times New Roman" w:cs="Times New Roman"/>
          <w:i/>
          <w:sz w:val="24"/>
          <w:szCs w:val="24"/>
        </w:rPr>
        <w:t>hrough Social Media</w:t>
      </w:r>
    </w:p>
    <w:p w:rsidR="006D0957" w:rsidRDefault="006D0957" w:rsidP="003F211E">
      <w:pPr>
        <w:spacing w:before="240" w:after="160" w:line="259" w:lineRule="auto"/>
        <w:ind w:left="450"/>
        <w:contextualSpacing/>
      </w:pPr>
      <w:r w:rsidRPr="006D0957">
        <w:rPr>
          <w:rFonts w:ascii="Verdana" w:hAnsi="Verdana"/>
          <w:b/>
          <w:sz w:val="18"/>
          <w:szCs w:val="18"/>
        </w:rPr>
        <w:t>$999,988.00</w:t>
      </w:r>
      <w:r>
        <w:rPr>
          <w:rFonts w:ascii="Verdana" w:hAnsi="Verdana"/>
          <w:sz w:val="18"/>
          <w:szCs w:val="18"/>
        </w:rPr>
        <w:t xml:space="preserve"> </w:t>
      </w:r>
      <w:r w:rsidR="004C1785">
        <w:rPr>
          <w:rFonts w:ascii="Verdana" w:hAnsi="Verdana"/>
          <w:sz w:val="18"/>
          <w:szCs w:val="18"/>
        </w:rPr>
        <w:t xml:space="preserve">    </w:t>
      </w:r>
      <w:r w:rsidR="003F211E">
        <w:rPr>
          <w:rFonts w:ascii="Verdana" w:hAnsi="Verdana"/>
          <w:sz w:val="18"/>
          <w:szCs w:val="18"/>
        </w:rPr>
        <w:t>(2016-2020)</w:t>
      </w:r>
    </w:p>
    <w:p w:rsidR="004C1785" w:rsidRDefault="004C1785" w:rsidP="00E25B58">
      <w:pPr>
        <w:spacing w:after="0" w:line="240" w:lineRule="auto"/>
        <w:rPr>
          <w:rFonts w:ascii="Times New Roman" w:hAnsi="Times New Roman" w:cs="Times New Roman"/>
          <w:sz w:val="24"/>
          <w:szCs w:val="24"/>
        </w:rPr>
      </w:pPr>
    </w:p>
    <w:p w:rsidR="00E25B58" w:rsidRDefault="00E25B58" w:rsidP="00E25B58">
      <w:pPr>
        <w:spacing w:after="0" w:line="240" w:lineRule="auto"/>
        <w:rPr>
          <w:rFonts w:ascii="Times New Roman" w:hAnsi="Times New Roman" w:cs="Times New Roman"/>
          <w:sz w:val="24"/>
          <w:szCs w:val="24"/>
        </w:rPr>
      </w:pPr>
      <w:r>
        <w:rPr>
          <w:rFonts w:ascii="Times New Roman" w:hAnsi="Times New Roman" w:cs="Times New Roman"/>
          <w:sz w:val="24"/>
          <w:szCs w:val="24"/>
        </w:rPr>
        <w:t>Nina Lam, PI,</w:t>
      </w:r>
      <w:r w:rsidR="006E187A">
        <w:rPr>
          <w:rFonts w:ascii="Times New Roman" w:hAnsi="Times New Roman" w:cs="Times New Roman"/>
          <w:sz w:val="24"/>
          <w:szCs w:val="24"/>
        </w:rPr>
        <w:t xml:space="preserve"> </w:t>
      </w:r>
      <w:r w:rsidRPr="006E187A">
        <w:rPr>
          <w:rFonts w:ascii="Times New Roman" w:hAnsi="Times New Roman" w:cs="Times New Roman"/>
          <w:b/>
          <w:sz w:val="24"/>
          <w:szCs w:val="24"/>
        </w:rPr>
        <w:t>Co-PIs:  Margaret Reams,</w:t>
      </w:r>
      <w:r>
        <w:rPr>
          <w:rFonts w:ascii="Times New Roman" w:hAnsi="Times New Roman" w:cs="Times New Roman"/>
          <w:sz w:val="24"/>
          <w:szCs w:val="24"/>
        </w:rPr>
        <w:t xml:space="preserve"> et al.</w:t>
      </w:r>
    </w:p>
    <w:p w:rsidR="00E25B58" w:rsidRDefault="00E25B58" w:rsidP="00E25B58">
      <w:pPr>
        <w:spacing w:after="0" w:line="240" w:lineRule="auto"/>
        <w:ind w:left="450"/>
        <w:rPr>
          <w:rFonts w:ascii="Times New Roman" w:hAnsi="Times New Roman" w:cs="Times New Roman"/>
          <w:sz w:val="24"/>
          <w:szCs w:val="24"/>
        </w:rPr>
      </w:pPr>
      <w:r>
        <w:rPr>
          <w:rFonts w:ascii="Times New Roman" w:hAnsi="Times New Roman" w:cs="Times New Roman"/>
          <w:sz w:val="24"/>
          <w:szCs w:val="24"/>
        </w:rPr>
        <w:t>Sponsor:  National Science Foundation (NSF)</w:t>
      </w:r>
    </w:p>
    <w:p w:rsidR="00E25B58" w:rsidRPr="006E187A" w:rsidRDefault="00E25B58" w:rsidP="00E25B58">
      <w:pPr>
        <w:spacing w:after="0" w:line="240" w:lineRule="auto"/>
        <w:ind w:left="450"/>
        <w:rPr>
          <w:rFonts w:ascii="Times New Roman" w:hAnsi="Times New Roman" w:cs="Times New Roman"/>
          <w:sz w:val="24"/>
          <w:szCs w:val="24"/>
        </w:rPr>
      </w:pPr>
      <w:r>
        <w:rPr>
          <w:rFonts w:ascii="Times New Roman" w:hAnsi="Times New Roman" w:cs="Times New Roman"/>
          <w:sz w:val="24"/>
          <w:szCs w:val="24"/>
        </w:rPr>
        <w:t xml:space="preserve">Project Title: </w:t>
      </w:r>
      <w:r w:rsidRPr="006E187A">
        <w:rPr>
          <w:rFonts w:ascii="Times New Roman" w:eastAsia="Times New Roman" w:hAnsi="Times New Roman" w:cs="Times New Roman"/>
          <w:color w:val="000000"/>
          <w:sz w:val="24"/>
          <w:szCs w:val="24"/>
        </w:rPr>
        <w:t>The Changing Roles of Social Media in Disaster Resilience: The Case of Hurricane Harvey</w:t>
      </w:r>
      <w:r w:rsidRPr="006E187A">
        <w:rPr>
          <w:rFonts w:ascii="Times New Roman" w:hAnsi="Times New Roman" w:cs="Times New Roman"/>
          <w:sz w:val="24"/>
          <w:szCs w:val="24"/>
        </w:rPr>
        <w:t xml:space="preserve"> </w:t>
      </w:r>
    </w:p>
    <w:p w:rsidR="00E25B58" w:rsidRDefault="00E25B58" w:rsidP="00E25B58">
      <w:pPr>
        <w:spacing w:after="0" w:line="240" w:lineRule="auto"/>
        <w:ind w:left="450"/>
        <w:rPr>
          <w:rFonts w:ascii="Times New Roman" w:hAnsi="Times New Roman" w:cs="Times New Roman"/>
          <w:sz w:val="24"/>
          <w:szCs w:val="24"/>
        </w:rPr>
      </w:pPr>
      <w:r w:rsidRPr="00E25B58">
        <w:rPr>
          <w:rFonts w:ascii="Times New Roman" w:hAnsi="Times New Roman" w:cs="Times New Roman"/>
          <w:b/>
          <w:sz w:val="24"/>
          <w:szCs w:val="24"/>
        </w:rPr>
        <w:lastRenderedPageBreak/>
        <w:t>$199,989.00</w:t>
      </w:r>
      <w:r w:rsidR="003F211E">
        <w:rPr>
          <w:rFonts w:ascii="Times New Roman" w:hAnsi="Times New Roman" w:cs="Times New Roman"/>
          <w:sz w:val="24"/>
          <w:szCs w:val="24"/>
        </w:rPr>
        <w:t xml:space="preserve"> (2018-2020</w:t>
      </w:r>
      <w:r>
        <w:rPr>
          <w:rFonts w:ascii="Times New Roman" w:hAnsi="Times New Roman" w:cs="Times New Roman"/>
          <w:sz w:val="24"/>
          <w:szCs w:val="24"/>
        </w:rPr>
        <w:t>)</w:t>
      </w:r>
    </w:p>
    <w:p w:rsidR="00E25B58" w:rsidRDefault="00E25B58" w:rsidP="006B409B">
      <w:pPr>
        <w:spacing w:after="0" w:line="240" w:lineRule="auto"/>
        <w:rPr>
          <w:rFonts w:ascii="Times New Roman" w:hAnsi="Times New Roman" w:cs="Times New Roman"/>
          <w:sz w:val="24"/>
          <w:szCs w:val="24"/>
        </w:rPr>
      </w:pPr>
    </w:p>
    <w:p w:rsidR="00DE634C" w:rsidRPr="00F20924" w:rsidRDefault="00DE634C" w:rsidP="006B409B">
      <w:pPr>
        <w:spacing w:after="0" w:line="240" w:lineRule="auto"/>
        <w:rPr>
          <w:rFonts w:ascii="Times New Roman" w:hAnsi="Times New Roman" w:cs="Times New Roman"/>
          <w:sz w:val="24"/>
          <w:szCs w:val="24"/>
        </w:rPr>
      </w:pPr>
      <w:r w:rsidRPr="006E187A">
        <w:rPr>
          <w:rFonts w:ascii="Times New Roman" w:hAnsi="Times New Roman" w:cs="Times New Roman"/>
          <w:b/>
          <w:sz w:val="24"/>
          <w:szCs w:val="24"/>
        </w:rPr>
        <w:t>Margaret Reams, PI</w:t>
      </w:r>
      <w:r w:rsidRPr="00F20924">
        <w:rPr>
          <w:rFonts w:ascii="Times New Roman" w:hAnsi="Times New Roman" w:cs="Times New Roman"/>
          <w:sz w:val="24"/>
          <w:szCs w:val="24"/>
        </w:rPr>
        <w:t>, Co-PI:  Nina Lam</w:t>
      </w:r>
    </w:p>
    <w:p w:rsidR="00DE634C" w:rsidRPr="00F20924" w:rsidRDefault="00DE634C" w:rsidP="00DE634C">
      <w:pPr>
        <w:spacing w:after="0" w:line="240" w:lineRule="auto"/>
        <w:ind w:left="360"/>
        <w:rPr>
          <w:rFonts w:ascii="Times New Roman" w:hAnsi="Times New Roman" w:cs="Times New Roman"/>
          <w:sz w:val="24"/>
          <w:szCs w:val="24"/>
        </w:rPr>
      </w:pPr>
      <w:r w:rsidRPr="00F20924">
        <w:rPr>
          <w:rFonts w:ascii="Times New Roman" w:hAnsi="Times New Roman" w:cs="Times New Roman"/>
          <w:sz w:val="24"/>
          <w:szCs w:val="24"/>
        </w:rPr>
        <w:t xml:space="preserve">Project Title:  </w:t>
      </w:r>
      <w:r w:rsidRPr="004C2ADD">
        <w:rPr>
          <w:rFonts w:ascii="Times New Roman" w:hAnsi="Times New Roman" w:cs="Times New Roman"/>
          <w:i/>
          <w:sz w:val="24"/>
          <w:szCs w:val="24"/>
        </w:rPr>
        <w:t>Flood Risk and Resilience Program Development:  Socioeconomic Vulnerability Analysis, 2017 State Coastal Master Plan</w:t>
      </w:r>
    </w:p>
    <w:p w:rsidR="00DE634C" w:rsidRPr="00F20924" w:rsidRDefault="00DE634C" w:rsidP="00DE634C">
      <w:pPr>
        <w:spacing w:after="0" w:line="240" w:lineRule="auto"/>
        <w:ind w:firstLine="360"/>
        <w:rPr>
          <w:rFonts w:ascii="Times New Roman" w:hAnsi="Times New Roman" w:cs="Times New Roman"/>
          <w:sz w:val="24"/>
          <w:szCs w:val="24"/>
        </w:rPr>
      </w:pPr>
      <w:r w:rsidRPr="00F20924">
        <w:rPr>
          <w:rFonts w:ascii="Times New Roman" w:hAnsi="Times New Roman" w:cs="Times New Roman"/>
          <w:sz w:val="24"/>
          <w:szCs w:val="24"/>
        </w:rPr>
        <w:t>Louisiana Coastal Protection and Restoration Authority (CPRA)</w:t>
      </w:r>
    </w:p>
    <w:p w:rsidR="00DE634C" w:rsidRPr="00E83576" w:rsidRDefault="00DE634C" w:rsidP="00E83576">
      <w:pPr>
        <w:spacing w:after="0" w:line="240" w:lineRule="auto"/>
        <w:ind w:firstLine="360"/>
        <w:rPr>
          <w:rFonts w:ascii="Times New Roman" w:hAnsi="Times New Roman" w:cs="Times New Roman"/>
          <w:b/>
          <w:sz w:val="24"/>
          <w:szCs w:val="24"/>
        </w:rPr>
      </w:pPr>
      <w:r w:rsidRPr="00F20924">
        <w:rPr>
          <w:rFonts w:ascii="Times New Roman" w:hAnsi="Times New Roman" w:cs="Times New Roman"/>
          <w:b/>
          <w:sz w:val="24"/>
          <w:szCs w:val="24"/>
        </w:rPr>
        <w:t xml:space="preserve">$99, 074  </w:t>
      </w:r>
      <w:r w:rsidR="00E83576">
        <w:rPr>
          <w:rFonts w:ascii="Times New Roman" w:hAnsi="Times New Roman" w:cs="Times New Roman"/>
          <w:b/>
          <w:sz w:val="24"/>
          <w:szCs w:val="24"/>
        </w:rPr>
        <w:t xml:space="preserve"> </w:t>
      </w:r>
      <w:r w:rsidRPr="00F20924">
        <w:rPr>
          <w:rFonts w:ascii="Times New Roman" w:hAnsi="Times New Roman" w:cs="Times New Roman"/>
          <w:sz w:val="24"/>
          <w:szCs w:val="24"/>
        </w:rPr>
        <w:t>6/1/14-5/15/15</w:t>
      </w:r>
    </w:p>
    <w:p w:rsidR="00DE634C" w:rsidRPr="00F20924" w:rsidRDefault="00DE634C" w:rsidP="00DE634C">
      <w:pPr>
        <w:spacing w:after="0" w:line="240" w:lineRule="auto"/>
        <w:rPr>
          <w:rFonts w:ascii="Times New Roman" w:hAnsi="Times New Roman" w:cs="Times New Roman"/>
          <w:sz w:val="24"/>
          <w:szCs w:val="24"/>
        </w:rPr>
      </w:pPr>
    </w:p>
    <w:p w:rsidR="00DE634C" w:rsidRPr="00F20924" w:rsidRDefault="00DE634C" w:rsidP="00DE634C">
      <w:p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Nina Lam, PI, </w:t>
      </w:r>
      <w:r w:rsidRPr="006E187A">
        <w:rPr>
          <w:rFonts w:ascii="Times New Roman" w:hAnsi="Times New Roman" w:cs="Times New Roman"/>
          <w:b/>
          <w:sz w:val="24"/>
          <w:szCs w:val="24"/>
        </w:rPr>
        <w:t>Co-PIs:  Margaret Reams</w:t>
      </w:r>
      <w:r w:rsidRPr="00F20924">
        <w:rPr>
          <w:rFonts w:ascii="Times New Roman" w:hAnsi="Times New Roman" w:cs="Times New Roman"/>
          <w:sz w:val="24"/>
          <w:szCs w:val="24"/>
        </w:rPr>
        <w:t xml:space="preserve"> and Robert Rohli</w:t>
      </w:r>
    </w:p>
    <w:p w:rsidR="00DE634C" w:rsidRPr="00F20924" w:rsidRDefault="00DE634C" w:rsidP="00DE634C">
      <w:pPr>
        <w:spacing w:after="0" w:line="240" w:lineRule="auto"/>
        <w:ind w:left="360"/>
        <w:rPr>
          <w:rFonts w:ascii="Times New Roman" w:hAnsi="Times New Roman" w:cs="Times New Roman"/>
          <w:sz w:val="24"/>
          <w:szCs w:val="24"/>
        </w:rPr>
      </w:pPr>
      <w:r w:rsidRPr="00F20924">
        <w:rPr>
          <w:rFonts w:ascii="Times New Roman" w:hAnsi="Times New Roman" w:cs="Times New Roman"/>
          <w:sz w:val="24"/>
          <w:szCs w:val="24"/>
        </w:rPr>
        <w:t xml:space="preserve">Project Title:  </w:t>
      </w:r>
      <w:r w:rsidRPr="004C2ADD">
        <w:rPr>
          <w:rFonts w:ascii="Times New Roman" w:hAnsi="Times New Roman" w:cs="Times New Roman"/>
          <w:i/>
          <w:sz w:val="24"/>
          <w:szCs w:val="24"/>
        </w:rPr>
        <w:t>Community Resilience to Drought Hazard: An Analysis of drought exposure,     impacts, and adaptation in the south-central United States.</w:t>
      </w:r>
    </w:p>
    <w:p w:rsidR="00930C21" w:rsidRPr="00F20924" w:rsidRDefault="00930C21" w:rsidP="00DE634C">
      <w:pPr>
        <w:spacing w:after="0" w:line="240" w:lineRule="auto"/>
        <w:ind w:left="360"/>
        <w:rPr>
          <w:rFonts w:ascii="Times New Roman" w:hAnsi="Times New Roman" w:cs="Times New Roman"/>
          <w:sz w:val="24"/>
          <w:szCs w:val="24"/>
        </w:rPr>
      </w:pPr>
      <w:r w:rsidRPr="00F20924">
        <w:rPr>
          <w:rFonts w:ascii="Times New Roman" w:hAnsi="Times New Roman" w:cs="Times New Roman"/>
          <w:bCs/>
          <w:sz w:val="24"/>
          <w:szCs w:val="24"/>
        </w:rPr>
        <w:t>U of OK, USGS</w:t>
      </w:r>
    </w:p>
    <w:p w:rsidR="00DE634C" w:rsidRPr="00F20924" w:rsidRDefault="00DE634C" w:rsidP="00DE634C">
      <w:pPr>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 xml:space="preserve">     </w:t>
      </w:r>
      <w:r w:rsidR="00930C21" w:rsidRPr="00F20924">
        <w:rPr>
          <w:rFonts w:ascii="Times New Roman" w:hAnsi="Times New Roman" w:cs="Times New Roman"/>
          <w:b/>
          <w:sz w:val="24"/>
          <w:szCs w:val="24"/>
        </w:rPr>
        <w:t xml:space="preserve"> </w:t>
      </w:r>
      <w:r w:rsidRPr="00F20924">
        <w:rPr>
          <w:rFonts w:ascii="Times New Roman" w:hAnsi="Times New Roman" w:cs="Times New Roman"/>
          <w:b/>
          <w:sz w:val="24"/>
          <w:szCs w:val="24"/>
        </w:rPr>
        <w:t>$259,875</w:t>
      </w:r>
      <w:r w:rsidRPr="00F20924">
        <w:rPr>
          <w:rFonts w:ascii="Times New Roman" w:hAnsi="Times New Roman" w:cs="Times New Roman"/>
          <w:sz w:val="24"/>
          <w:szCs w:val="24"/>
        </w:rPr>
        <w:t xml:space="preserve">  </w:t>
      </w:r>
    </w:p>
    <w:p w:rsidR="00DE634C" w:rsidRPr="00F20924" w:rsidRDefault="00DE634C" w:rsidP="00DE634C">
      <w:p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      1/12/15 – 8/11/16</w:t>
      </w:r>
    </w:p>
    <w:p w:rsidR="00DE634C" w:rsidRPr="00F20924" w:rsidRDefault="00DE634C" w:rsidP="00DE634C">
      <w:pPr>
        <w:spacing w:after="0" w:line="240" w:lineRule="auto"/>
        <w:rPr>
          <w:rFonts w:ascii="Times New Roman" w:hAnsi="Times New Roman" w:cs="Times New Roman"/>
          <w:sz w:val="24"/>
          <w:szCs w:val="24"/>
        </w:rPr>
      </w:pPr>
    </w:p>
    <w:p w:rsidR="00391DDB" w:rsidRPr="00F20924" w:rsidRDefault="00391DDB" w:rsidP="006B409B">
      <w:pPr>
        <w:spacing w:after="0" w:line="240" w:lineRule="auto"/>
        <w:rPr>
          <w:rFonts w:ascii="Times New Roman" w:hAnsi="Times New Roman" w:cs="Times New Roman"/>
          <w:sz w:val="24"/>
          <w:szCs w:val="24"/>
        </w:rPr>
      </w:pPr>
      <w:r w:rsidRPr="006E187A">
        <w:rPr>
          <w:rFonts w:ascii="Times New Roman" w:hAnsi="Times New Roman" w:cs="Times New Roman"/>
          <w:b/>
          <w:sz w:val="24"/>
          <w:szCs w:val="24"/>
        </w:rPr>
        <w:t xml:space="preserve">Margaret Reams, PI, </w:t>
      </w:r>
      <w:r w:rsidRPr="00F20924">
        <w:rPr>
          <w:rFonts w:ascii="Times New Roman" w:hAnsi="Times New Roman" w:cs="Times New Roman"/>
          <w:sz w:val="24"/>
          <w:szCs w:val="24"/>
        </w:rPr>
        <w:t>Co-PI, Nina Lam</w:t>
      </w:r>
    </w:p>
    <w:p w:rsidR="00391DDB" w:rsidRPr="00F20924" w:rsidRDefault="00391DDB" w:rsidP="00391DDB">
      <w:pPr>
        <w:spacing w:after="0" w:line="240" w:lineRule="auto"/>
        <w:ind w:left="480"/>
        <w:rPr>
          <w:rFonts w:ascii="Times New Roman" w:hAnsi="Times New Roman" w:cs="Times New Roman"/>
          <w:sz w:val="24"/>
          <w:szCs w:val="24"/>
        </w:rPr>
      </w:pPr>
      <w:r w:rsidRPr="00F20924">
        <w:rPr>
          <w:rFonts w:ascii="Times New Roman" w:hAnsi="Times New Roman" w:cs="Times New Roman"/>
          <w:sz w:val="24"/>
          <w:szCs w:val="24"/>
        </w:rPr>
        <w:t xml:space="preserve">Project Title: </w:t>
      </w:r>
      <w:r w:rsidRPr="004C2ADD">
        <w:rPr>
          <w:rFonts w:ascii="Times New Roman" w:hAnsi="Times New Roman" w:cs="Times New Roman"/>
          <w:bCs/>
          <w:i/>
          <w:sz w:val="24"/>
          <w:szCs w:val="24"/>
        </w:rPr>
        <w:t>Resilient Deltas:</w:t>
      </w:r>
      <w:r w:rsidRPr="004C2ADD">
        <w:rPr>
          <w:rFonts w:ascii="Times New Roman" w:hAnsi="Times New Roman" w:cs="Times New Roman"/>
          <w:b/>
          <w:i/>
          <w:sz w:val="24"/>
          <w:szCs w:val="24"/>
        </w:rPr>
        <w:t xml:space="preserve"> </w:t>
      </w:r>
      <w:r w:rsidRPr="004C2ADD">
        <w:rPr>
          <w:rFonts w:ascii="Times New Roman" w:hAnsi="Times New Roman" w:cs="Times New Roman"/>
          <w:i/>
          <w:sz w:val="24"/>
          <w:szCs w:val="24"/>
        </w:rPr>
        <w:t>Applying Insights from Resilience Theory to Encourage “Co-   Producing Safety” in the Netherlands</w:t>
      </w:r>
    </w:p>
    <w:p w:rsidR="00391DDB" w:rsidRPr="00F20924" w:rsidRDefault="00391DDB" w:rsidP="00391DDB">
      <w:pPr>
        <w:spacing w:after="0" w:line="240" w:lineRule="auto"/>
        <w:ind w:left="480"/>
        <w:rPr>
          <w:rFonts w:ascii="Times New Roman" w:hAnsi="Times New Roman" w:cs="Times New Roman"/>
          <w:sz w:val="24"/>
          <w:szCs w:val="24"/>
        </w:rPr>
      </w:pPr>
      <w:r w:rsidRPr="00F20924">
        <w:rPr>
          <w:rFonts w:ascii="Times New Roman" w:hAnsi="Times New Roman" w:cs="Times New Roman"/>
          <w:sz w:val="24"/>
          <w:szCs w:val="24"/>
        </w:rPr>
        <w:t>HZ University of Applied Sciences, the Netherlands</w:t>
      </w:r>
    </w:p>
    <w:p w:rsidR="00391DDB" w:rsidRPr="00F20924" w:rsidRDefault="00391DDB" w:rsidP="00391DDB">
      <w:pPr>
        <w:spacing w:after="0" w:line="240" w:lineRule="auto"/>
        <w:ind w:left="480"/>
        <w:rPr>
          <w:rFonts w:ascii="Times New Roman" w:hAnsi="Times New Roman" w:cs="Times New Roman"/>
          <w:b/>
          <w:sz w:val="24"/>
          <w:szCs w:val="24"/>
        </w:rPr>
      </w:pPr>
      <w:r w:rsidRPr="00F20924">
        <w:rPr>
          <w:rFonts w:ascii="Times New Roman" w:hAnsi="Times New Roman" w:cs="Times New Roman"/>
          <w:b/>
          <w:sz w:val="24"/>
          <w:szCs w:val="24"/>
        </w:rPr>
        <w:t>$100,000.</w:t>
      </w:r>
    </w:p>
    <w:p w:rsidR="00391DDB" w:rsidRPr="00F20924" w:rsidRDefault="00391DDB" w:rsidP="00391DDB">
      <w:pPr>
        <w:spacing w:after="0" w:line="240" w:lineRule="auto"/>
        <w:ind w:left="480"/>
        <w:rPr>
          <w:rFonts w:ascii="Times New Roman" w:hAnsi="Times New Roman" w:cs="Times New Roman"/>
          <w:sz w:val="24"/>
          <w:szCs w:val="24"/>
        </w:rPr>
      </w:pPr>
      <w:r w:rsidRPr="00F20924">
        <w:rPr>
          <w:rFonts w:ascii="Times New Roman" w:hAnsi="Times New Roman" w:cs="Times New Roman"/>
          <w:sz w:val="24"/>
          <w:szCs w:val="24"/>
        </w:rPr>
        <w:t xml:space="preserve">12/1/13 – 10/1/14 </w:t>
      </w:r>
    </w:p>
    <w:p w:rsidR="00E94DE0" w:rsidRDefault="00E94DE0" w:rsidP="006B409B">
      <w:pPr>
        <w:spacing w:after="0" w:line="240" w:lineRule="auto"/>
        <w:rPr>
          <w:rFonts w:ascii="Times New Roman" w:hAnsi="Times New Roman" w:cs="Times New Roman"/>
          <w:sz w:val="24"/>
          <w:szCs w:val="24"/>
        </w:rPr>
      </w:pPr>
    </w:p>
    <w:p w:rsidR="00BC3C1A" w:rsidRPr="00C97A4F" w:rsidRDefault="00BC3C1A" w:rsidP="006B409B">
      <w:pPr>
        <w:spacing w:after="0" w:line="240" w:lineRule="auto"/>
        <w:rPr>
          <w:rFonts w:ascii="Times New Roman" w:hAnsi="Times New Roman" w:cs="Times New Roman"/>
          <w:b/>
          <w:sz w:val="24"/>
          <w:szCs w:val="24"/>
        </w:rPr>
      </w:pPr>
      <w:r w:rsidRPr="00C97A4F">
        <w:rPr>
          <w:rFonts w:ascii="Times New Roman" w:hAnsi="Times New Roman" w:cs="Times New Roman"/>
          <w:b/>
          <w:sz w:val="24"/>
          <w:szCs w:val="24"/>
        </w:rPr>
        <w:t>Margaret Reams, PI,</w:t>
      </w:r>
    </w:p>
    <w:p w:rsidR="00BC3C1A" w:rsidRPr="00F20924" w:rsidRDefault="00BC3C1A" w:rsidP="00BC3C1A">
      <w:p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       Co-PI’s:  Nina Lam and James Wilkins</w:t>
      </w:r>
    </w:p>
    <w:p w:rsidR="00BC3C1A" w:rsidRPr="004C2ADD" w:rsidRDefault="00BC3C1A" w:rsidP="00BC3C1A">
      <w:pPr>
        <w:spacing w:after="0" w:line="240" w:lineRule="auto"/>
        <w:rPr>
          <w:rFonts w:ascii="Times New Roman" w:hAnsi="Times New Roman" w:cs="Times New Roman"/>
          <w:i/>
          <w:color w:val="000000"/>
          <w:sz w:val="24"/>
          <w:szCs w:val="24"/>
        </w:rPr>
      </w:pPr>
      <w:r w:rsidRPr="00F20924">
        <w:rPr>
          <w:rFonts w:ascii="Times New Roman" w:hAnsi="Times New Roman" w:cs="Times New Roman"/>
          <w:color w:val="000000"/>
          <w:sz w:val="24"/>
          <w:szCs w:val="24"/>
        </w:rPr>
        <w:t xml:space="preserve">       Project Title: </w:t>
      </w:r>
      <w:r w:rsidRPr="004C2ADD">
        <w:rPr>
          <w:rFonts w:ascii="Times New Roman" w:hAnsi="Times New Roman" w:cs="Times New Roman"/>
          <w:i/>
          <w:color w:val="000000"/>
          <w:sz w:val="24"/>
          <w:szCs w:val="24"/>
        </w:rPr>
        <w:t xml:space="preserve">Influences on Household and Community-Level Mitigation Efforts and </w:t>
      </w:r>
    </w:p>
    <w:p w:rsidR="00BC3C1A" w:rsidRPr="004C2ADD" w:rsidRDefault="00BC3C1A" w:rsidP="00BC3C1A">
      <w:pPr>
        <w:spacing w:after="0" w:line="240" w:lineRule="auto"/>
        <w:rPr>
          <w:rFonts w:ascii="Times New Roman" w:hAnsi="Times New Roman" w:cs="Times New Roman"/>
          <w:i/>
          <w:color w:val="000000"/>
          <w:sz w:val="24"/>
          <w:szCs w:val="24"/>
        </w:rPr>
      </w:pPr>
      <w:r w:rsidRPr="004C2ADD">
        <w:rPr>
          <w:rFonts w:ascii="Times New Roman" w:hAnsi="Times New Roman" w:cs="Times New Roman"/>
          <w:i/>
          <w:color w:val="000000"/>
          <w:sz w:val="24"/>
          <w:szCs w:val="24"/>
        </w:rPr>
        <w:t xml:space="preserve">       Adaptations to Coastal Hazards in Louisiana</w:t>
      </w:r>
    </w:p>
    <w:p w:rsidR="00BC3C1A" w:rsidRPr="00F20924" w:rsidRDefault="00BC3C1A" w:rsidP="00BC3C1A">
      <w:pPr>
        <w:spacing w:after="0" w:line="240" w:lineRule="auto"/>
        <w:rPr>
          <w:rFonts w:ascii="Times New Roman" w:hAnsi="Times New Roman" w:cs="Times New Roman"/>
          <w:color w:val="000000"/>
          <w:sz w:val="24"/>
          <w:szCs w:val="24"/>
        </w:rPr>
      </w:pPr>
      <w:r w:rsidRPr="00F20924">
        <w:rPr>
          <w:rFonts w:ascii="Times New Roman" w:hAnsi="Times New Roman" w:cs="Times New Roman"/>
          <w:color w:val="000000"/>
          <w:sz w:val="24"/>
          <w:szCs w:val="24"/>
        </w:rPr>
        <w:t xml:space="preserve">       LSU Coastal Sustainability Studio, New Projects Fund </w:t>
      </w:r>
    </w:p>
    <w:p w:rsidR="00BC3C1A" w:rsidRPr="00F20924" w:rsidRDefault="00BC3C1A" w:rsidP="00BC3C1A">
      <w:pPr>
        <w:spacing w:after="0" w:line="240" w:lineRule="auto"/>
        <w:rPr>
          <w:rFonts w:ascii="Times New Roman" w:hAnsi="Times New Roman" w:cs="Times New Roman"/>
          <w:b/>
          <w:color w:val="000000"/>
          <w:sz w:val="24"/>
          <w:szCs w:val="24"/>
        </w:rPr>
      </w:pPr>
      <w:r w:rsidRPr="00F20924">
        <w:rPr>
          <w:rFonts w:ascii="Times New Roman" w:hAnsi="Times New Roman" w:cs="Times New Roman"/>
          <w:color w:val="000000"/>
          <w:sz w:val="24"/>
          <w:szCs w:val="24"/>
        </w:rPr>
        <w:t xml:space="preserve">       </w:t>
      </w:r>
      <w:r w:rsidRPr="00F20924">
        <w:rPr>
          <w:rFonts w:ascii="Times New Roman" w:hAnsi="Times New Roman" w:cs="Times New Roman"/>
          <w:b/>
          <w:color w:val="000000"/>
          <w:sz w:val="24"/>
          <w:szCs w:val="24"/>
        </w:rPr>
        <w:t>$35,000 (Direct Costs)</w:t>
      </w:r>
    </w:p>
    <w:p w:rsidR="00BC3C1A" w:rsidRPr="00F20924" w:rsidRDefault="00BC3C1A" w:rsidP="00BC3C1A">
      <w:pPr>
        <w:spacing w:after="0" w:line="240" w:lineRule="auto"/>
        <w:rPr>
          <w:rFonts w:ascii="Times New Roman" w:hAnsi="Times New Roman" w:cs="Times New Roman"/>
          <w:color w:val="000000"/>
          <w:sz w:val="24"/>
          <w:szCs w:val="24"/>
        </w:rPr>
      </w:pPr>
      <w:r w:rsidRPr="00F20924">
        <w:rPr>
          <w:rFonts w:ascii="Times New Roman" w:hAnsi="Times New Roman" w:cs="Times New Roman"/>
          <w:color w:val="000000"/>
          <w:sz w:val="24"/>
          <w:szCs w:val="24"/>
        </w:rPr>
        <w:t xml:space="preserve">       8/1/2013 – 7/30/2014</w:t>
      </w:r>
    </w:p>
    <w:p w:rsidR="00BC3C1A" w:rsidRPr="00F20924" w:rsidRDefault="00BC3C1A" w:rsidP="006B409B">
      <w:pPr>
        <w:spacing w:after="0" w:line="240" w:lineRule="auto"/>
        <w:rPr>
          <w:rFonts w:ascii="Times New Roman" w:hAnsi="Times New Roman" w:cs="Times New Roman"/>
          <w:sz w:val="24"/>
          <w:szCs w:val="24"/>
        </w:rPr>
      </w:pPr>
    </w:p>
    <w:p w:rsidR="006B58A6" w:rsidRPr="00F20924" w:rsidRDefault="006B409B" w:rsidP="006B409B">
      <w:p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Nina Lam, PI,  </w:t>
      </w:r>
    </w:p>
    <w:p w:rsidR="005E036C" w:rsidRPr="00F20924" w:rsidRDefault="006B58A6" w:rsidP="006B409B">
      <w:p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Co-PI’s:  David Dismukes, Kam-biu Liu,</w:t>
      </w:r>
      <w:r w:rsidR="005E036C" w:rsidRPr="00F20924">
        <w:rPr>
          <w:rFonts w:ascii="Times New Roman" w:hAnsi="Times New Roman" w:cs="Times New Roman"/>
          <w:sz w:val="24"/>
          <w:szCs w:val="24"/>
        </w:rPr>
        <w:t xml:space="preserve"> </w:t>
      </w:r>
      <w:r w:rsidRPr="00F20924">
        <w:rPr>
          <w:rFonts w:ascii="Times New Roman" w:hAnsi="Times New Roman" w:cs="Times New Roman"/>
          <w:sz w:val="24"/>
          <w:szCs w:val="24"/>
        </w:rPr>
        <w:t xml:space="preserve">Kelley Pace, </w:t>
      </w:r>
      <w:r w:rsidR="006B409B" w:rsidRPr="00F20924">
        <w:rPr>
          <w:rFonts w:ascii="Times New Roman" w:hAnsi="Times New Roman" w:cs="Times New Roman"/>
          <w:b/>
          <w:sz w:val="24"/>
          <w:szCs w:val="24"/>
        </w:rPr>
        <w:t xml:space="preserve">Margaret Reams, </w:t>
      </w:r>
      <w:r w:rsidR="005E036C" w:rsidRPr="00F20924">
        <w:rPr>
          <w:rFonts w:ascii="Times New Roman" w:hAnsi="Times New Roman" w:cs="Times New Roman"/>
          <w:sz w:val="24"/>
          <w:szCs w:val="24"/>
        </w:rPr>
        <w:t>Victor Rivera-</w:t>
      </w:r>
    </w:p>
    <w:p w:rsidR="006B409B" w:rsidRPr="00F20924" w:rsidRDefault="005E036C" w:rsidP="006B409B">
      <w:p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          Monroy, Yijun Xu</w:t>
      </w:r>
    </w:p>
    <w:p w:rsidR="00C9540F" w:rsidRPr="004C2ADD" w:rsidRDefault="006B409B" w:rsidP="006B409B">
      <w:pPr>
        <w:spacing w:after="0" w:line="240" w:lineRule="auto"/>
        <w:rPr>
          <w:rFonts w:ascii="Times New Roman" w:eastAsia="Times New Roman" w:hAnsi="Times New Roman" w:cs="Times New Roman"/>
          <w:i/>
          <w:color w:val="000000"/>
          <w:sz w:val="24"/>
          <w:szCs w:val="24"/>
        </w:rPr>
      </w:pPr>
      <w:r w:rsidRPr="00F20924">
        <w:rPr>
          <w:rFonts w:ascii="Times New Roman" w:eastAsia="Times New Roman" w:hAnsi="Times New Roman" w:cs="Times New Roman"/>
          <w:color w:val="000000"/>
          <w:sz w:val="24"/>
          <w:szCs w:val="24"/>
        </w:rPr>
        <w:t xml:space="preserve">          </w:t>
      </w:r>
      <w:r w:rsidRPr="004C2ADD">
        <w:rPr>
          <w:rFonts w:ascii="Times New Roman" w:eastAsia="Times New Roman" w:hAnsi="Times New Roman" w:cs="Times New Roman"/>
          <w:i/>
          <w:color w:val="000000"/>
          <w:sz w:val="24"/>
          <w:szCs w:val="24"/>
        </w:rPr>
        <w:t>CNH: A Tale of Two Louisianas: Coupled Natural-Human Dynamics in a Vulnerable</w:t>
      </w:r>
    </w:p>
    <w:p w:rsidR="006B409B" w:rsidRPr="004C2ADD" w:rsidRDefault="00C9540F" w:rsidP="006B409B">
      <w:pPr>
        <w:spacing w:after="0" w:line="240" w:lineRule="auto"/>
        <w:rPr>
          <w:rFonts w:ascii="Times New Roman" w:eastAsia="Times New Roman" w:hAnsi="Times New Roman" w:cs="Times New Roman"/>
          <w:i/>
          <w:color w:val="000000"/>
          <w:sz w:val="24"/>
          <w:szCs w:val="24"/>
        </w:rPr>
      </w:pPr>
      <w:r w:rsidRPr="004C2ADD">
        <w:rPr>
          <w:rFonts w:ascii="Times New Roman" w:eastAsia="Times New Roman" w:hAnsi="Times New Roman" w:cs="Times New Roman"/>
          <w:i/>
          <w:color w:val="000000"/>
          <w:sz w:val="24"/>
          <w:szCs w:val="24"/>
        </w:rPr>
        <w:t xml:space="preserve">     </w:t>
      </w:r>
      <w:r w:rsidR="006B409B" w:rsidRPr="004C2ADD">
        <w:rPr>
          <w:rFonts w:ascii="Times New Roman" w:eastAsia="Times New Roman" w:hAnsi="Times New Roman" w:cs="Times New Roman"/>
          <w:i/>
          <w:color w:val="000000"/>
          <w:sz w:val="24"/>
          <w:szCs w:val="24"/>
        </w:rPr>
        <w:t xml:space="preserve">   </w:t>
      </w:r>
      <w:r w:rsidRPr="004C2ADD">
        <w:rPr>
          <w:rFonts w:ascii="Times New Roman" w:eastAsia="Times New Roman" w:hAnsi="Times New Roman" w:cs="Times New Roman"/>
          <w:i/>
          <w:color w:val="000000"/>
          <w:sz w:val="24"/>
          <w:szCs w:val="24"/>
        </w:rPr>
        <w:t xml:space="preserve">  </w:t>
      </w:r>
      <w:r w:rsidR="006B409B" w:rsidRPr="004C2ADD">
        <w:rPr>
          <w:rFonts w:ascii="Times New Roman" w:eastAsia="Times New Roman" w:hAnsi="Times New Roman" w:cs="Times New Roman"/>
          <w:i/>
          <w:color w:val="000000"/>
          <w:sz w:val="24"/>
          <w:szCs w:val="24"/>
        </w:rPr>
        <w:t>Coastal System</w:t>
      </w:r>
    </w:p>
    <w:p w:rsidR="006B409B" w:rsidRPr="00F20924" w:rsidRDefault="006B409B" w:rsidP="006B409B">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National Science Foundation (NSF)</w:t>
      </w:r>
    </w:p>
    <w:p w:rsidR="006B409B" w:rsidRPr="00F20924" w:rsidRDefault="006B409B" w:rsidP="006B409B">
      <w:pPr>
        <w:spacing w:after="0" w:line="240" w:lineRule="auto"/>
        <w:rPr>
          <w:rFonts w:ascii="Times New Roman" w:eastAsia="Times New Roman" w:hAnsi="Times New Roman" w:cs="Times New Roman"/>
          <w:b/>
          <w:color w:val="000000"/>
          <w:sz w:val="24"/>
          <w:szCs w:val="24"/>
        </w:rPr>
      </w:pPr>
      <w:r w:rsidRPr="00F20924">
        <w:rPr>
          <w:rFonts w:ascii="Times New Roman" w:eastAsia="Times New Roman" w:hAnsi="Times New Roman" w:cs="Times New Roman"/>
          <w:color w:val="000000"/>
          <w:sz w:val="24"/>
          <w:szCs w:val="24"/>
        </w:rPr>
        <w:t xml:space="preserve">          </w:t>
      </w:r>
      <w:r w:rsidRPr="00F20924">
        <w:rPr>
          <w:rFonts w:ascii="Times New Roman" w:eastAsia="Times New Roman" w:hAnsi="Times New Roman" w:cs="Times New Roman"/>
          <w:b/>
          <w:color w:val="000000"/>
          <w:sz w:val="24"/>
          <w:szCs w:val="24"/>
        </w:rPr>
        <w:t>$1,499,935.00</w:t>
      </w:r>
    </w:p>
    <w:p w:rsidR="006B409B" w:rsidRPr="00F20924" w:rsidRDefault="006B409B" w:rsidP="006B409B">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10/1/2012 – 9/30/2016</w:t>
      </w:r>
    </w:p>
    <w:p w:rsidR="006B409B" w:rsidRPr="00F20924" w:rsidRDefault="006B409B" w:rsidP="00352628">
      <w:pPr>
        <w:pStyle w:val="Default"/>
        <w:rPr>
          <w:color w:val="auto"/>
        </w:rPr>
      </w:pPr>
    </w:p>
    <w:tbl>
      <w:tblPr>
        <w:tblW w:w="9464" w:type="dxa"/>
        <w:tblCellSpacing w:w="7" w:type="dxa"/>
        <w:tblCellMar>
          <w:left w:w="0" w:type="dxa"/>
          <w:right w:w="0" w:type="dxa"/>
        </w:tblCellMar>
        <w:tblLook w:val="04A0" w:firstRow="1" w:lastRow="0" w:firstColumn="1" w:lastColumn="0" w:noHBand="0" w:noVBand="1"/>
      </w:tblPr>
      <w:tblGrid>
        <w:gridCol w:w="41"/>
        <w:gridCol w:w="9423"/>
      </w:tblGrid>
      <w:tr w:rsidR="00352628" w:rsidRPr="00F20924" w:rsidTr="007C0951">
        <w:trPr>
          <w:tblCellSpacing w:w="7" w:type="dxa"/>
        </w:trPr>
        <w:tc>
          <w:tcPr>
            <w:tcW w:w="9436" w:type="dxa"/>
            <w:gridSpan w:val="2"/>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Barry Dellinger, PI,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Co-PI’s:  Robert Cook, Randall Hall, Robin McCarley, Erwin Poliakoff, </w:t>
            </w:r>
            <w:r w:rsidRPr="00F20924">
              <w:rPr>
                <w:rFonts w:ascii="Times New Roman" w:eastAsia="Times New Roman" w:hAnsi="Times New Roman" w:cs="Times New Roman"/>
                <w:b/>
                <w:color w:val="000000"/>
                <w:sz w:val="24"/>
                <w:szCs w:val="24"/>
              </w:rPr>
              <w:t>Margaret Reams</w:t>
            </w:r>
            <w:r w:rsidRPr="00F20924">
              <w:rPr>
                <w:rFonts w:ascii="Times New Roman" w:eastAsia="Times New Roman" w:hAnsi="Times New Roman" w:cs="Times New Roman"/>
                <w:color w:val="000000"/>
                <w:sz w:val="24"/>
                <w:szCs w:val="24"/>
              </w:rPr>
              <w:t xml:space="preserve">,  and Maud Walsh,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hAnsi="Times New Roman" w:cs="Times New Roman"/>
                <w:i/>
                <w:sz w:val="24"/>
                <w:szCs w:val="24"/>
              </w:rPr>
              <w:t xml:space="preserve">             LSU Superfund Research Center - Environmentally Persistent Free Radicals,</w:t>
            </w:r>
            <w:r w:rsidRPr="00F20924">
              <w:rPr>
                <w:rFonts w:ascii="Times New Roman" w:hAnsi="Times New Roman" w:cs="Times New Roman"/>
                <w:sz w:val="24"/>
                <w:szCs w:val="24"/>
              </w:rPr>
              <w:t xml:space="preserve"> </w:t>
            </w:r>
            <w:r w:rsidRPr="00F20924">
              <w:rPr>
                <w:rFonts w:ascii="Times New Roman" w:eastAsia="Times New Roman" w:hAnsi="Times New Roman" w:cs="Times New Roman"/>
                <w:color w:val="000000"/>
                <w:sz w:val="24"/>
                <w:szCs w:val="24"/>
              </w:rPr>
              <w:t xml:space="preserve">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National Institutes of Health, National Institute of Environmental Health Sciences</w:t>
            </w:r>
          </w:p>
          <w:p w:rsidR="001526A6"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(NIEHS)           </w:t>
            </w:r>
          </w:p>
          <w:p w:rsidR="00352628" w:rsidRPr="00F20924" w:rsidRDefault="001526A6"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w:t>
            </w:r>
            <w:r w:rsidR="00CB273D">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b/>
                <w:color w:val="000000"/>
                <w:sz w:val="24"/>
                <w:szCs w:val="24"/>
              </w:rPr>
              <w:t>$ 11,175,860.00</w:t>
            </w:r>
            <w:r w:rsidR="00352628" w:rsidRPr="00F20924">
              <w:rPr>
                <w:rFonts w:ascii="Times New Roman" w:eastAsia="Times New Roman" w:hAnsi="Times New Roman" w:cs="Times New Roman"/>
                <w:color w:val="000000"/>
                <w:sz w:val="24"/>
                <w:szCs w:val="24"/>
              </w:rPr>
              <w:t xml:space="preserve">  </w:t>
            </w:r>
          </w:p>
          <w:p w:rsidR="00352628" w:rsidRPr="00F20924" w:rsidRDefault="00352628" w:rsidP="007C0951">
            <w:pPr>
              <w:spacing w:after="0" w:line="240" w:lineRule="auto"/>
              <w:rPr>
                <w:rFonts w:ascii="Times New Roman" w:eastAsia="Times New Roman" w:hAnsi="Times New Roman" w:cs="Times New Roman"/>
                <w:b/>
                <w:color w:val="000000"/>
                <w:sz w:val="24"/>
                <w:szCs w:val="24"/>
              </w:rPr>
            </w:pPr>
            <w:r w:rsidRPr="00F20924">
              <w:rPr>
                <w:rFonts w:ascii="Times New Roman" w:eastAsia="Times New Roman" w:hAnsi="Times New Roman" w:cs="Times New Roman"/>
                <w:b/>
                <w:color w:val="000000"/>
                <w:sz w:val="24"/>
                <w:szCs w:val="24"/>
              </w:rPr>
              <w:lastRenderedPageBreak/>
              <w:t xml:space="preserve">                </w:t>
            </w:r>
          </w:p>
          <w:p w:rsidR="009703D4" w:rsidRPr="00F20924" w:rsidRDefault="009703D4"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b/>
                <w:color w:val="000000"/>
                <w:sz w:val="24"/>
                <w:szCs w:val="24"/>
              </w:rPr>
              <w:t xml:space="preserve">           </w:t>
            </w:r>
            <w:r w:rsidR="00352628" w:rsidRPr="00F20924">
              <w:rPr>
                <w:rFonts w:ascii="Times New Roman" w:eastAsia="Times New Roman" w:hAnsi="Times New Roman" w:cs="Times New Roman"/>
                <w:b/>
                <w:color w:val="000000"/>
                <w:sz w:val="24"/>
                <w:szCs w:val="24"/>
              </w:rPr>
              <w:t>Margaret Reams</w:t>
            </w:r>
            <w:r w:rsidR="00352628" w:rsidRPr="00F20924">
              <w:rPr>
                <w:rFonts w:ascii="Times New Roman" w:eastAsia="Times New Roman" w:hAnsi="Times New Roman" w:cs="Times New Roman"/>
                <w:color w:val="000000"/>
                <w:sz w:val="24"/>
                <w:szCs w:val="24"/>
              </w:rPr>
              <w:t>, Leader:  Community Outreach and Engagement Core</w:t>
            </w:r>
            <w:r w:rsidRPr="00F20924">
              <w:rPr>
                <w:rFonts w:ascii="Times New Roman" w:eastAsia="Times New Roman" w:hAnsi="Times New Roman" w:cs="Times New Roman"/>
                <w:color w:val="000000"/>
                <w:sz w:val="24"/>
                <w:szCs w:val="24"/>
              </w:rPr>
              <w:t xml:space="preserve"> </w:t>
            </w:r>
          </w:p>
          <w:p w:rsidR="00352628" w:rsidRPr="00F20924" w:rsidRDefault="009703D4"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 xml:space="preserve"> </w:t>
            </w:r>
            <w:r w:rsidRPr="00F20924">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 xml:space="preserve">Superfund Research Center   </w:t>
            </w:r>
          </w:p>
          <w:p w:rsidR="00352628" w:rsidRPr="00F20924" w:rsidRDefault="009703D4"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 xml:space="preserve">Core Budget: </w:t>
            </w:r>
            <w:r w:rsidR="00352628" w:rsidRPr="00F20924">
              <w:rPr>
                <w:rFonts w:ascii="Times New Roman" w:eastAsia="Times New Roman" w:hAnsi="Times New Roman" w:cs="Times New Roman"/>
                <w:b/>
                <w:color w:val="000000"/>
                <w:sz w:val="24"/>
                <w:szCs w:val="24"/>
              </w:rPr>
              <w:t>$589,476.00</w:t>
            </w:r>
            <w:r w:rsidR="00352628" w:rsidRPr="00F20924">
              <w:rPr>
                <w:rFonts w:ascii="Times New Roman" w:eastAsia="Times New Roman" w:hAnsi="Times New Roman" w:cs="Times New Roman"/>
                <w:color w:val="000000"/>
                <w:sz w:val="24"/>
                <w:szCs w:val="24"/>
              </w:rPr>
              <w:t xml:space="preserve">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8/16/2011 – 8/15/2016 </w:t>
            </w:r>
          </w:p>
          <w:p w:rsidR="00FD1F52" w:rsidRDefault="00FD1F52" w:rsidP="007C0951">
            <w:pPr>
              <w:spacing w:after="0" w:line="240" w:lineRule="auto"/>
              <w:rPr>
                <w:rFonts w:ascii="Times New Roman" w:eastAsia="Times New Roman" w:hAnsi="Times New Roman" w:cs="Times New Roman"/>
                <w:color w:val="000000"/>
                <w:sz w:val="24"/>
                <w:szCs w:val="24"/>
              </w:rPr>
            </w:pPr>
          </w:p>
          <w:p w:rsidR="00352628" w:rsidRPr="00C97A4F" w:rsidRDefault="00352628" w:rsidP="007C0951">
            <w:pPr>
              <w:spacing w:after="0" w:line="240" w:lineRule="auto"/>
              <w:rPr>
                <w:rFonts w:ascii="Times New Roman" w:eastAsia="Times New Roman" w:hAnsi="Times New Roman" w:cs="Times New Roman"/>
                <w:b/>
                <w:color w:val="000000"/>
                <w:sz w:val="24"/>
                <w:szCs w:val="24"/>
              </w:rPr>
            </w:pPr>
            <w:r w:rsidRPr="00F20924">
              <w:rPr>
                <w:rFonts w:ascii="Times New Roman" w:eastAsia="Times New Roman" w:hAnsi="Times New Roman" w:cs="Times New Roman"/>
                <w:color w:val="000000"/>
                <w:sz w:val="24"/>
                <w:szCs w:val="24"/>
              </w:rPr>
              <w:t xml:space="preserve">Nina Lam, PI, </w:t>
            </w:r>
            <w:r w:rsidR="00E25B58">
              <w:rPr>
                <w:rFonts w:ascii="Times New Roman" w:eastAsia="Times New Roman" w:hAnsi="Times New Roman" w:cs="Times New Roman"/>
                <w:color w:val="000000"/>
                <w:sz w:val="24"/>
                <w:szCs w:val="24"/>
              </w:rPr>
              <w:t xml:space="preserve"> </w:t>
            </w:r>
            <w:r w:rsidRPr="00C97A4F">
              <w:rPr>
                <w:rFonts w:ascii="Times New Roman" w:eastAsia="Times New Roman" w:hAnsi="Times New Roman" w:cs="Times New Roman"/>
                <w:b/>
                <w:color w:val="000000"/>
                <w:sz w:val="24"/>
                <w:szCs w:val="24"/>
              </w:rPr>
              <w:t>Margaret Reams, Co-PI</w:t>
            </w:r>
          </w:p>
          <w:p w:rsidR="00352628" w:rsidRPr="00F20924" w:rsidRDefault="00352628" w:rsidP="007C0951">
            <w:pPr>
              <w:spacing w:after="0" w:line="240" w:lineRule="auto"/>
              <w:rPr>
                <w:rFonts w:ascii="Times New Roman" w:hAnsi="Times New Roman" w:cs="Times New Roman"/>
                <w:i/>
                <w:sz w:val="24"/>
                <w:szCs w:val="24"/>
              </w:rPr>
            </w:pPr>
            <w:r w:rsidRPr="00F20924">
              <w:rPr>
                <w:rFonts w:ascii="Times New Roman" w:hAnsi="Times New Roman" w:cs="Times New Roman"/>
                <w:i/>
                <w:sz w:val="24"/>
                <w:szCs w:val="24"/>
              </w:rPr>
              <w:t xml:space="preserve">              Development of an Empirical Model for Measuring Community Resilience</w:t>
            </w:r>
          </w:p>
          <w:p w:rsidR="00352628" w:rsidRPr="00F20924" w:rsidRDefault="00352628" w:rsidP="007C0951">
            <w:p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              U.S. Department of Agriculture (USDA) and National Science Foundation (NSF)</w:t>
            </w:r>
          </w:p>
          <w:p w:rsidR="00352628" w:rsidRPr="00AF6BC3" w:rsidRDefault="00352628" w:rsidP="007C0951">
            <w:pPr>
              <w:spacing w:after="0" w:line="240" w:lineRule="auto"/>
              <w:rPr>
                <w:rFonts w:ascii="Times New Roman" w:hAnsi="Times New Roman" w:cs="Times New Roman"/>
                <w:b/>
                <w:sz w:val="24"/>
                <w:szCs w:val="24"/>
              </w:rPr>
            </w:pPr>
            <w:r w:rsidRPr="00F20924">
              <w:rPr>
                <w:rFonts w:ascii="Times New Roman" w:hAnsi="Times New Roman" w:cs="Times New Roman"/>
                <w:b/>
                <w:sz w:val="24"/>
                <w:szCs w:val="24"/>
              </w:rPr>
              <w:t xml:space="preserve">              $390,028.</w:t>
            </w:r>
            <w:r w:rsidR="00AF6BC3">
              <w:rPr>
                <w:rFonts w:ascii="Times New Roman" w:hAnsi="Times New Roman" w:cs="Times New Roman"/>
                <w:b/>
                <w:sz w:val="24"/>
                <w:szCs w:val="24"/>
              </w:rPr>
              <w:t xml:space="preserve">  </w:t>
            </w:r>
            <w:r w:rsidRPr="00F20924">
              <w:rPr>
                <w:rFonts w:ascii="Times New Roman" w:hAnsi="Times New Roman" w:cs="Times New Roman"/>
                <w:sz w:val="24"/>
                <w:szCs w:val="24"/>
              </w:rPr>
              <w:t xml:space="preserve"> 9/1/2010 - 8/31/2013</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rsidTr="00D63CEC">
        <w:trPr>
          <w:tblCellSpacing w:w="7" w:type="dxa"/>
        </w:trPr>
        <w:tc>
          <w:tcPr>
            <w:tcW w:w="20" w:type="dxa"/>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9402" w:type="dxa"/>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C97A4F">
              <w:rPr>
                <w:rFonts w:ascii="Times New Roman" w:eastAsia="Times New Roman" w:hAnsi="Times New Roman" w:cs="Times New Roman"/>
                <w:b/>
                <w:color w:val="000000"/>
                <w:sz w:val="24"/>
                <w:szCs w:val="24"/>
              </w:rPr>
              <w:t>Margaret Reams, PI</w:t>
            </w:r>
            <w:r w:rsidRPr="00F20924">
              <w:rPr>
                <w:rFonts w:ascii="Times New Roman" w:eastAsia="Times New Roman" w:hAnsi="Times New Roman" w:cs="Times New Roman"/>
                <w:color w:val="000000"/>
                <w:sz w:val="24"/>
                <w:szCs w:val="24"/>
              </w:rPr>
              <w:t>, Nina Lam, Co-PI.</w:t>
            </w:r>
            <w:r w:rsidRPr="00F20924">
              <w:rPr>
                <w:rFonts w:ascii="Times New Roman" w:eastAsia="Times New Roman" w:hAnsi="Times New Roman" w:cs="Times New Roman"/>
                <w:i/>
                <w:iCs/>
                <w:color w:val="000000"/>
                <w:sz w:val="24"/>
                <w:szCs w:val="24"/>
              </w:rPr>
              <w:t xml:space="preserve"> </w:t>
            </w:r>
          </w:p>
          <w:p w:rsidR="00352628" w:rsidRPr="00F20924" w:rsidRDefault="00352628" w:rsidP="007C0951">
            <w:pPr>
              <w:spacing w:after="0" w:line="240" w:lineRule="auto"/>
              <w:rPr>
                <w:rFonts w:ascii="Times New Roman" w:eastAsia="Times New Roman" w:hAnsi="Times New Roman" w:cs="Times New Roman"/>
                <w:i/>
                <w:color w:val="000000"/>
                <w:sz w:val="24"/>
                <w:szCs w:val="24"/>
              </w:rPr>
            </w:pPr>
            <w:r w:rsidRPr="00F20924">
              <w:rPr>
                <w:rFonts w:ascii="Times New Roman" w:eastAsia="Times New Roman" w:hAnsi="Times New Roman" w:cs="Times New Roman"/>
                <w:i/>
                <w:color w:val="000000"/>
                <w:sz w:val="24"/>
                <w:szCs w:val="24"/>
              </w:rPr>
              <w:t xml:space="preserve">             Developing Indicators for Measuring Socio-economic Impacts of OCS Activities:  A</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i/>
                <w:color w:val="000000"/>
                <w:sz w:val="24"/>
                <w:szCs w:val="24"/>
              </w:rPr>
              <w:t xml:space="preserve">            Temporal Analysis of Counties within the Gulf of Mexico, </w:t>
            </w:r>
            <w:r w:rsidRPr="00F20924">
              <w:rPr>
                <w:rFonts w:ascii="Times New Roman" w:eastAsia="Times New Roman" w:hAnsi="Times New Roman" w:cs="Times New Roman"/>
                <w:color w:val="000000"/>
                <w:sz w:val="24"/>
                <w:szCs w:val="24"/>
              </w:rPr>
              <w:t>Bureau of Ocean Energy</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Management, Regulation and Enforcement (BOEMRE) </w:t>
            </w:r>
          </w:p>
          <w:p w:rsidR="00352628" w:rsidRPr="00F20924" w:rsidRDefault="00352628" w:rsidP="007C0951">
            <w:pPr>
              <w:spacing w:after="0" w:line="240" w:lineRule="auto"/>
              <w:rPr>
                <w:rFonts w:ascii="Times New Roman" w:eastAsia="Times New Roman" w:hAnsi="Times New Roman" w:cs="Times New Roman"/>
                <w:b/>
                <w:color w:val="000000"/>
                <w:sz w:val="24"/>
                <w:szCs w:val="24"/>
              </w:rPr>
            </w:pPr>
            <w:r w:rsidRPr="00F20924">
              <w:rPr>
                <w:rFonts w:ascii="Times New Roman" w:eastAsia="Times New Roman" w:hAnsi="Times New Roman" w:cs="Times New Roman"/>
                <w:color w:val="000000"/>
                <w:sz w:val="24"/>
                <w:szCs w:val="24"/>
              </w:rPr>
              <w:t xml:space="preserve">            </w:t>
            </w:r>
            <w:r w:rsidRPr="00F20924">
              <w:rPr>
                <w:rFonts w:ascii="Times New Roman" w:eastAsia="Times New Roman" w:hAnsi="Times New Roman" w:cs="Times New Roman"/>
                <w:b/>
                <w:color w:val="000000"/>
                <w:sz w:val="24"/>
                <w:szCs w:val="24"/>
              </w:rPr>
              <w:t xml:space="preserve">$186,564.  </w:t>
            </w:r>
            <w:r w:rsidRPr="00F20924">
              <w:rPr>
                <w:rFonts w:ascii="Times New Roman" w:eastAsia="Times New Roman" w:hAnsi="Times New Roman" w:cs="Times New Roman"/>
                <w:color w:val="000000"/>
                <w:sz w:val="24"/>
                <w:szCs w:val="24"/>
              </w:rPr>
              <w:t xml:space="preserve"> 9/1/09-8/31/12.</w:t>
            </w:r>
          </w:p>
          <w:p w:rsidR="00BC3C1A" w:rsidRPr="00F20924" w:rsidRDefault="00BC3C1A" w:rsidP="007C0951">
            <w:pPr>
              <w:spacing w:after="0" w:line="240" w:lineRule="auto"/>
              <w:rPr>
                <w:rFonts w:ascii="Times New Roman" w:eastAsia="Times New Roman" w:hAnsi="Times New Roman" w:cs="Times New Roman"/>
                <w:color w:val="000000"/>
                <w:sz w:val="24"/>
                <w:szCs w:val="24"/>
              </w:rPr>
            </w:pPr>
          </w:p>
        </w:tc>
      </w:tr>
      <w:tr w:rsidR="00352628" w:rsidRPr="00F20924" w:rsidTr="00D63CEC">
        <w:trPr>
          <w:tblCellSpacing w:w="7" w:type="dxa"/>
        </w:trPr>
        <w:tc>
          <w:tcPr>
            <w:tcW w:w="20" w:type="dxa"/>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9402" w:type="dxa"/>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Barry Dellinger, PI,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Co-PI’s:  Randall Hall, Robin McCarley, Erwin Poliakoff, </w:t>
            </w:r>
            <w:r w:rsidRPr="00F20924">
              <w:rPr>
                <w:rFonts w:ascii="Times New Roman" w:eastAsia="Times New Roman" w:hAnsi="Times New Roman" w:cs="Times New Roman"/>
                <w:b/>
                <w:color w:val="000000"/>
                <w:sz w:val="24"/>
                <w:szCs w:val="24"/>
              </w:rPr>
              <w:t>Margaret Reams</w:t>
            </w:r>
            <w:r w:rsidRPr="00F20924">
              <w:rPr>
                <w:rFonts w:ascii="Times New Roman" w:eastAsia="Times New Roman" w:hAnsi="Times New Roman" w:cs="Times New Roman"/>
                <w:color w:val="000000"/>
                <w:sz w:val="24"/>
                <w:szCs w:val="24"/>
              </w:rPr>
              <w:t>,  Maud Walsh and Isiah Warner</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i/>
                <w:color w:val="000000"/>
                <w:sz w:val="24"/>
                <w:szCs w:val="24"/>
              </w:rPr>
              <w:t xml:space="preserve">             Health Impacts of Toxic Combustion By-Products</w:t>
            </w:r>
            <w:r w:rsidRPr="00F20924">
              <w:rPr>
                <w:rFonts w:ascii="Times New Roman" w:eastAsia="Times New Roman" w:hAnsi="Times New Roman" w:cs="Times New Roman"/>
                <w:color w:val="000000"/>
                <w:sz w:val="24"/>
                <w:szCs w:val="24"/>
              </w:rPr>
              <w:t xml:space="preserve">,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National Institutes of Health, National Institute of Environmental Health Sciences</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(NIEHS)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b/>
                <w:color w:val="000000"/>
                <w:sz w:val="24"/>
                <w:szCs w:val="24"/>
              </w:rPr>
              <w:t xml:space="preserve">            $3,802,481.00</w:t>
            </w:r>
            <w:r w:rsidRPr="00F20924">
              <w:rPr>
                <w:rFonts w:ascii="Times New Roman" w:eastAsia="Times New Roman" w:hAnsi="Times New Roman" w:cs="Times New Roman"/>
                <w:color w:val="000000"/>
                <w:sz w:val="24"/>
                <w:szCs w:val="24"/>
              </w:rPr>
              <w:t xml:space="preserve">               </w:t>
            </w:r>
          </w:p>
          <w:p w:rsidR="009703D4"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w:t>
            </w:r>
            <w:r w:rsidRPr="00F20924">
              <w:rPr>
                <w:rFonts w:ascii="Times New Roman" w:eastAsia="Times New Roman" w:hAnsi="Times New Roman" w:cs="Times New Roman"/>
                <w:b/>
                <w:color w:val="000000"/>
                <w:sz w:val="24"/>
                <w:szCs w:val="24"/>
              </w:rPr>
              <w:t>Margaret Reams</w:t>
            </w:r>
            <w:r w:rsidRPr="00F20924">
              <w:rPr>
                <w:rFonts w:ascii="Times New Roman" w:eastAsia="Times New Roman" w:hAnsi="Times New Roman" w:cs="Times New Roman"/>
                <w:color w:val="000000"/>
                <w:sz w:val="24"/>
                <w:szCs w:val="24"/>
              </w:rPr>
              <w:t>, Lea</w:t>
            </w:r>
            <w:r w:rsidR="009703D4" w:rsidRPr="00F20924">
              <w:rPr>
                <w:rFonts w:ascii="Times New Roman" w:eastAsia="Times New Roman" w:hAnsi="Times New Roman" w:cs="Times New Roman"/>
                <w:color w:val="000000"/>
                <w:sz w:val="24"/>
                <w:szCs w:val="24"/>
              </w:rPr>
              <w:t>der:  Community Outreach and Engagement Core</w:t>
            </w:r>
          </w:p>
          <w:p w:rsidR="009703D4" w:rsidRPr="00F20924" w:rsidRDefault="009703D4"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Superfund Research Center </w:t>
            </w:r>
            <w:r w:rsidR="00352628" w:rsidRPr="00F20924">
              <w:rPr>
                <w:rFonts w:ascii="Times New Roman" w:eastAsia="Times New Roman" w:hAnsi="Times New Roman" w:cs="Times New Roman"/>
                <w:color w:val="000000"/>
                <w:sz w:val="24"/>
                <w:szCs w:val="24"/>
              </w:rPr>
              <w:t> </w:t>
            </w:r>
          </w:p>
          <w:p w:rsidR="00352628" w:rsidRPr="00F20924" w:rsidRDefault="009703D4"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Core Budget:  </w:t>
            </w:r>
            <w:r w:rsidR="00352628" w:rsidRPr="00F20924">
              <w:rPr>
                <w:rFonts w:ascii="Times New Roman" w:eastAsia="Times New Roman" w:hAnsi="Times New Roman" w:cs="Times New Roman"/>
                <w:color w:val="000000"/>
                <w:sz w:val="24"/>
                <w:szCs w:val="24"/>
              </w:rPr>
              <w:t>$</w:t>
            </w:r>
            <w:r w:rsidR="00352628" w:rsidRPr="00F20924">
              <w:rPr>
                <w:rFonts w:ascii="Times New Roman" w:eastAsia="Times New Roman" w:hAnsi="Times New Roman" w:cs="Times New Roman"/>
                <w:b/>
                <w:color w:val="000000"/>
                <w:sz w:val="24"/>
                <w:szCs w:val="24"/>
              </w:rPr>
              <w:t>148,000.00</w:t>
            </w:r>
            <w:r w:rsidR="00352628" w:rsidRPr="00F20924">
              <w:rPr>
                <w:rFonts w:ascii="Times New Roman" w:eastAsia="Times New Roman" w:hAnsi="Times New Roman" w:cs="Times New Roman"/>
                <w:color w:val="000000"/>
                <w:sz w:val="24"/>
                <w:szCs w:val="24"/>
              </w:rPr>
              <w:t>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w:t>
            </w:r>
            <w:r w:rsidR="00F21069" w:rsidRPr="00F20924">
              <w:rPr>
                <w:rFonts w:ascii="Times New Roman" w:eastAsia="Times New Roman" w:hAnsi="Times New Roman" w:cs="Times New Roman"/>
                <w:color w:val="000000"/>
                <w:sz w:val="24"/>
                <w:szCs w:val="24"/>
              </w:rPr>
              <w:t xml:space="preserve">  </w:t>
            </w:r>
            <w:r w:rsidRPr="00F20924">
              <w:rPr>
                <w:rFonts w:ascii="Times New Roman" w:eastAsia="Times New Roman" w:hAnsi="Times New Roman" w:cs="Times New Roman"/>
                <w:color w:val="000000"/>
                <w:sz w:val="24"/>
                <w:szCs w:val="24"/>
              </w:rPr>
              <w:t>9/1/09 – 8/31/11.</w:t>
            </w:r>
          </w:p>
          <w:p w:rsidR="00726520" w:rsidRPr="00F20924" w:rsidRDefault="00726520" w:rsidP="007C0951">
            <w:pPr>
              <w:spacing w:after="0" w:line="240" w:lineRule="auto"/>
              <w:rPr>
                <w:rFonts w:ascii="Times New Roman" w:eastAsia="Times New Roman" w:hAnsi="Times New Roman" w:cs="Times New Roman"/>
                <w:b/>
                <w:color w:val="000000"/>
                <w:sz w:val="24"/>
                <w:szCs w:val="24"/>
              </w:rPr>
            </w:pP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C97A4F">
              <w:rPr>
                <w:rFonts w:ascii="Times New Roman" w:eastAsia="Times New Roman" w:hAnsi="Times New Roman" w:cs="Times New Roman"/>
                <w:b/>
                <w:color w:val="000000"/>
                <w:sz w:val="24"/>
                <w:szCs w:val="24"/>
              </w:rPr>
              <w:t>Margaret Reams, PI,</w:t>
            </w:r>
            <w:r w:rsidRPr="00F20924">
              <w:rPr>
                <w:rFonts w:ascii="Times New Roman" w:eastAsia="Times New Roman" w:hAnsi="Times New Roman" w:cs="Times New Roman"/>
                <w:color w:val="000000"/>
                <w:sz w:val="24"/>
                <w:szCs w:val="24"/>
              </w:rPr>
              <w:t xml:space="preserve"> Nina Lam, Co-PI. </w:t>
            </w:r>
          </w:p>
          <w:p w:rsidR="00352628" w:rsidRPr="00F20924" w:rsidRDefault="00352628" w:rsidP="007C0951">
            <w:pPr>
              <w:spacing w:after="0" w:line="240" w:lineRule="auto"/>
              <w:rPr>
                <w:rFonts w:ascii="Times New Roman" w:eastAsia="Times New Roman" w:hAnsi="Times New Roman" w:cs="Times New Roman"/>
                <w:i/>
                <w:color w:val="000000"/>
                <w:sz w:val="24"/>
                <w:szCs w:val="24"/>
              </w:rPr>
            </w:pPr>
            <w:r w:rsidRPr="00F20924">
              <w:rPr>
                <w:rFonts w:ascii="Times New Roman" w:eastAsia="Times New Roman" w:hAnsi="Times New Roman" w:cs="Times New Roman"/>
                <w:i/>
                <w:color w:val="000000"/>
                <w:sz w:val="24"/>
                <w:szCs w:val="24"/>
              </w:rPr>
              <w:t xml:space="preserve">          Socio-Economic Responses to Coastal Land Loss and Hurricanes:  Measuring Resilience</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i/>
                <w:color w:val="000000"/>
                <w:sz w:val="24"/>
                <w:szCs w:val="24"/>
              </w:rPr>
              <w:t xml:space="preserve">          among Outer Continental Shelf Related Coastal Communities in Louisiana</w:t>
            </w:r>
            <w:r w:rsidRPr="00F20924">
              <w:rPr>
                <w:rFonts w:ascii="Times New Roman" w:eastAsia="Times New Roman" w:hAnsi="Times New Roman" w:cs="Times New Roman"/>
                <w:color w:val="000000"/>
                <w:sz w:val="24"/>
                <w:szCs w:val="24"/>
              </w:rPr>
              <w:t xml:space="preserve">.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Bureau of Ocean, Energy Management, Regulation and Enforcement (BOEMRE),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formerly the US Minerals Management Service. </w:t>
            </w:r>
          </w:p>
          <w:p w:rsidR="00352628" w:rsidRPr="00F20924" w:rsidRDefault="00352628" w:rsidP="007C0951">
            <w:pPr>
              <w:spacing w:after="0" w:line="240" w:lineRule="auto"/>
              <w:rPr>
                <w:rFonts w:ascii="Times New Roman" w:eastAsia="Times New Roman" w:hAnsi="Times New Roman" w:cs="Times New Roman"/>
                <w:b/>
                <w:color w:val="000000"/>
                <w:sz w:val="24"/>
                <w:szCs w:val="24"/>
              </w:rPr>
            </w:pPr>
            <w:r w:rsidRPr="00F20924">
              <w:rPr>
                <w:rFonts w:ascii="Times New Roman" w:eastAsia="Times New Roman" w:hAnsi="Times New Roman" w:cs="Times New Roman"/>
                <w:b/>
                <w:color w:val="000000"/>
                <w:sz w:val="24"/>
                <w:szCs w:val="24"/>
              </w:rPr>
              <w:t xml:space="preserve">          $209,472.00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09/01/07 – 08/31/12.</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p>
          <w:p w:rsidR="00352628" w:rsidRPr="00E25B58"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Pace, R. Kelley, PI, Co-PI’s:  Nina Lam and </w:t>
            </w:r>
            <w:r w:rsidRPr="00C97A4F">
              <w:rPr>
                <w:rFonts w:ascii="Times New Roman" w:eastAsia="Times New Roman" w:hAnsi="Times New Roman" w:cs="Times New Roman"/>
                <w:b/>
                <w:color w:val="000000"/>
                <w:sz w:val="24"/>
                <w:szCs w:val="24"/>
              </w:rPr>
              <w:t>Margaret Reams</w:t>
            </w:r>
          </w:p>
          <w:p w:rsidR="00352628" w:rsidRPr="00F20924" w:rsidRDefault="00352628" w:rsidP="007C0951">
            <w:pPr>
              <w:spacing w:after="0" w:line="240" w:lineRule="auto"/>
              <w:rPr>
                <w:rFonts w:ascii="Times New Roman" w:hAnsi="Times New Roman" w:cs="Times New Roman"/>
                <w:i/>
                <w:sz w:val="24"/>
                <w:szCs w:val="24"/>
              </w:rPr>
            </w:pPr>
            <w:r w:rsidRPr="00F20924">
              <w:rPr>
                <w:rFonts w:ascii="Times New Roman" w:hAnsi="Times New Roman" w:cs="Times New Roman"/>
                <w:bCs/>
                <w:i/>
                <w:sz w:val="24"/>
                <w:szCs w:val="24"/>
              </w:rPr>
              <w:t xml:space="preserve">           Decision Making in Post-Catastrophe Uncertainty: </w:t>
            </w:r>
            <w:r w:rsidRPr="00F20924">
              <w:rPr>
                <w:rFonts w:ascii="Times New Roman" w:hAnsi="Times New Roman" w:cs="Times New Roman"/>
                <w:i/>
                <w:sz w:val="24"/>
                <w:szCs w:val="24"/>
              </w:rPr>
              <w:t xml:space="preserve">An Examination of Impacts of the </w:t>
            </w:r>
          </w:p>
          <w:p w:rsidR="00352628" w:rsidRPr="00F20924" w:rsidRDefault="00352628" w:rsidP="007C0951">
            <w:pPr>
              <w:spacing w:after="0" w:line="240" w:lineRule="auto"/>
              <w:rPr>
                <w:rFonts w:ascii="Times New Roman" w:hAnsi="Times New Roman" w:cs="Times New Roman"/>
                <w:i/>
                <w:sz w:val="24"/>
                <w:szCs w:val="24"/>
              </w:rPr>
            </w:pPr>
            <w:r w:rsidRPr="00F20924">
              <w:rPr>
                <w:rFonts w:ascii="Times New Roman" w:hAnsi="Times New Roman" w:cs="Times New Roman"/>
                <w:i/>
                <w:sz w:val="24"/>
                <w:szCs w:val="24"/>
              </w:rPr>
              <w:t xml:space="preserve">          Gulf of Mexico Oil Spill on Local Businesses in Coastal Louisiana</w:t>
            </w:r>
            <w:r w:rsidRPr="00F20924">
              <w:rPr>
                <w:rFonts w:ascii="Times New Roman" w:hAnsi="Times New Roman" w:cs="Times New Roman"/>
                <w:sz w:val="24"/>
                <w:szCs w:val="24"/>
              </w:rPr>
              <w:t xml:space="preserve">, </w:t>
            </w:r>
          </w:p>
          <w:p w:rsidR="006E5932" w:rsidRDefault="00352628" w:rsidP="006E5932">
            <w:pPr>
              <w:spacing w:after="0" w:line="240" w:lineRule="auto"/>
              <w:rPr>
                <w:rFonts w:ascii="Times New Roman" w:hAnsi="Times New Roman" w:cs="Times New Roman"/>
                <w:bCs/>
                <w:sz w:val="24"/>
                <w:szCs w:val="24"/>
              </w:rPr>
            </w:pPr>
            <w:r w:rsidRPr="00F20924">
              <w:rPr>
                <w:rFonts w:ascii="Times New Roman" w:hAnsi="Times New Roman" w:cs="Times New Roman"/>
                <w:sz w:val="24"/>
                <w:szCs w:val="24"/>
              </w:rPr>
              <w:t xml:space="preserve">           Gulf Research Institute (GRI), </w:t>
            </w:r>
            <w:r w:rsidRPr="00F20924">
              <w:rPr>
                <w:rFonts w:ascii="Times New Roman" w:hAnsi="Times New Roman" w:cs="Times New Roman"/>
                <w:bCs/>
                <w:sz w:val="24"/>
                <w:szCs w:val="24"/>
              </w:rPr>
              <w:t>LSU Gulf of Mexico Oil Spill Research Program</w:t>
            </w:r>
            <w:r w:rsidR="006E5932">
              <w:rPr>
                <w:rFonts w:ascii="Times New Roman" w:hAnsi="Times New Roman" w:cs="Times New Roman"/>
                <w:bCs/>
                <w:sz w:val="24"/>
                <w:szCs w:val="24"/>
              </w:rPr>
              <w:t xml:space="preserve"> </w:t>
            </w:r>
          </w:p>
          <w:p w:rsidR="00352628" w:rsidRPr="006E5932" w:rsidRDefault="006E5932" w:rsidP="006E593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352628" w:rsidRPr="00F20924">
              <w:rPr>
                <w:rFonts w:ascii="Times New Roman" w:hAnsi="Times New Roman" w:cs="Times New Roman"/>
                <w:b/>
                <w:bCs/>
                <w:sz w:val="24"/>
                <w:szCs w:val="24"/>
              </w:rPr>
              <w:t xml:space="preserve">$150,000.00   </w:t>
            </w:r>
            <w:r w:rsidR="00264FC3" w:rsidRPr="00F20924">
              <w:rPr>
                <w:rFonts w:ascii="Times New Roman" w:hAnsi="Times New Roman" w:cs="Times New Roman"/>
                <w:b/>
                <w:bCs/>
                <w:sz w:val="24"/>
                <w:szCs w:val="24"/>
              </w:rPr>
              <w:t xml:space="preserve">   </w:t>
            </w:r>
            <w:r w:rsidR="00352628" w:rsidRPr="00F20924">
              <w:rPr>
                <w:rFonts w:ascii="Times New Roman" w:hAnsi="Times New Roman" w:cs="Times New Roman"/>
                <w:bCs/>
                <w:sz w:val="24"/>
                <w:szCs w:val="24"/>
              </w:rPr>
              <w:t>9/1/10 – 8/30/11</w:t>
            </w:r>
            <w:r w:rsidR="00352628" w:rsidRPr="00F20924">
              <w:rPr>
                <w:rFonts w:ascii="Times New Roman" w:eastAsia="Times New Roman" w:hAnsi="Times New Roman" w:cs="Times New Roman"/>
                <w:color w:val="000000"/>
                <w:sz w:val="24"/>
                <w:szCs w:val="24"/>
              </w:rPr>
              <w:t xml:space="preserve"> </w:t>
            </w:r>
          </w:p>
        </w:tc>
      </w:tr>
      <w:tr w:rsidR="00352628" w:rsidRPr="00F20924" w:rsidTr="00D63CEC">
        <w:trPr>
          <w:tblCellSpacing w:w="7" w:type="dxa"/>
        </w:trPr>
        <w:tc>
          <w:tcPr>
            <w:tcW w:w="20" w:type="dxa"/>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9402" w:type="dxa"/>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rsidTr="00D63CEC">
        <w:trPr>
          <w:tblCellSpacing w:w="7" w:type="dxa"/>
        </w:trPr>
        <w:tc>
          <w:tcPr>
            <w:tcW w:w="20" w:type="dxa"/>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9402" w:type="dxa"/>
            <w:vAlign w:val="center"/>
            <w:hideMark/>
          </w:tcPr>
          <w:p w:rsidR="006B409B" w:rsidRPr="00C97A4F" w:rsidRDefault="006B409B" w:rsidP="006B409B">
            <w:pPr>
              <w:spacing w:after="0" w:line="240" w:lineRule="auto"/>
              <w:rPr>
                <w:rFonts w:ascii="Times New Roman" w:eastAsia="Times New Roman" w:hAnsi="Times New Roman" w:cs="Times New Roman"/>
                <w:b/>
                <w:color w:val="000000"/>
                <w:sz w:val="24"/>
                <w:szCs w:val="24"/>
              </w:rPr>
            </w:pPr>
            <w:r w:rsidRPr="00C97A4F">
              <w:rPr>
                <w:rFonts w:ascii="Times New Roman" w:eastAsia="Times New Roman" w:hAnsi="Times New Roman" w:cs="Times New Roman"/>
                <w:b/>
                <w:sz w:val="24"/>
                <w:szCs w:val="24"/>
              </w:rPr>
              <w:t>Margaret Reams: PI</w:t>
            </w:r>
            <w:r w:rsidRPr="00C97A4F">
              <w:rPr>
                <w:rFonts w:ascii="Times New Roman" w:eastAsia="Times New Roman" w:hAnsi="Times New Roman" w:cs="Times New Roman"/>
                <w:b/>
                <w:color w:val="000000"/>
                <w:sz w:val="24"/>
                <w:szCs w:val="24"/>
              </w:rPr>
              <w:t xml:space="preserve"> </w:t>
            </w:r>
          </w:p>
          <w:p w:rsidR="006B409B" w:rsidRPr="004C2ADD" w:rsidRDefault="006B409B" w:rsidP="006B409B">
            <w:pPr>
              <w:spacing w:after="0" w:line="240" w:lineRule="auto"/>
              <w:rPr>
                <w:rFonts w:ascii="Times New Roman" w:eastAsia="Times New Roman" w:hAnsi="Times New Roman" w:cs="Times New Roman"/>
                <w:i/>
                <w:color w:val="000000"/>
                <w:sz w:val="24"/>
                <w:szCs w:val="24"/>
              </w:rPr>
            </w:pPr>
            <w:r w:rsidRPr="00F20924">
              <w:rPr>
                <w:rFonts w:ascii="Times New Roman" w:eastAsia="Times New Roman" w:hAnsi="Times New Roman" w:cs="Times New Roman"/>
                <w:color w:val="000000"/>
                <w:sz w:val="24"/>
                <w:szCs w:val="24"/>
              </w:rPr>
              <w:t xml:space="preserve">         </w:t>
            </w:r>
            <w:r w:rsidRPr="004C2ADD">
              <w:rPr>
                <w:rFonts w:ascii="Times New Roman" w:eastAsia="Times New Roman" w:hAnsi="Times New Roman" w:cs="Times New Roman"/>
                <w:i/>
                <w:color w:val="000000"/>
                <w:sz w:val="24"/>
                <w:szCs w:val="24"/>
              </w:rPr>
              <w:t>Assessment of inquiry-based learning tools to improve environmental literacy among</w:t>
            </w:r>
          </w:p>
          <w:p w:rsidR="006B409B" w:rsidRPr="004C2ADD" w:rsidRDefault="006B409B" w:rsidP="006B409B">
            <w:pPr>
              <w:spacing w:after="0" w:line="240" w:lineRule="auto"/>
              <w:rPr>
                <w:rFonts w:ascii="Times New Roman" w:eastAsia="Times New Roman" w:hAnsi="Times New Roman" w:cs="Times New Roman"/>
                <w:i/>
                <w:color w:val="000000"/>
                <w:sz w:val="24"/>
                <w:szCs w:val="24"/>
              </w:rPr>
            </w:pPr>
            <w:r w:rsidRPr="004C2ADD">
              <w:rPr>
                <w:rFonts w:ascii="Times New Roman" w:eastAsia="Times New Roman" w:hAnsi="Times New Roman" w:cs="Times New Roman"/>
                <w:i/>
                <w:color w:val="000000"/>
                <w:sz w:val="24"/>
                <w:szCs w:val="24"/>
              </w:rPr>
              <w:t xml:space="preserve">          Louisiana's underserved high school students  </w:t>
            </w:r>
          </w:p>
          <w:p w:rsidR="006B409B" w:rsidRPr="00F20924" w:rsidRDefault="006B409B" w:rsidP="006B409B">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Louisiana Department of Wildlife &amp; Fisheries (LDWF)</w:t>
            </w:r>
          </w:p>
          <w:p w:rsidR="006B409B" w:rsidRPr="00F20924" w:rsidRDefault="006B409B" w:rsidP="006B409B">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lastRenderedPageBreak/>
              <w:t xml:space="preserve">          $1,000.00</w:t>
            </w:r>
          </w:p>
          <w:p w:rsidR="006B409B" w:rsidRPr="00F20924" w:rsidRDefault="006B409B" w:rsidP="006B409B">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3/27/2012</w:t>
            </w:r>
            <w:r w:rsidR="008251DB" w:rsidRPr="00F20924">
              <w:rPr>
                <w:rFonts w:ascii="Times New Roman" w:eastAsia="Times New Roman" w:hAnsi="Times New Roman" w:cs="Times New Roman"/>
                <w:color w:val="000000"/>
                <w:sz w:val="24"/>
                <w:szCs w:val="24"/>
              </w:rPr>
              <w:t xml:space="preserve"> -3/1/2013</w:t>
            </w:r>
          </w:p>
          <w:p w:rsidR="00264FC3" w:rsidRPr="00F20924" w:rsidRDefault="00264FC3" w:rsidP="00D63CEC">
            <w:pPr>
              <w:tabs>
                <w:tab w:val="left" w:pos="8756"/>
                <w:tab w:val="left" w:pos="9402"/>
              </w:tabs>
              <w:spacing w:after="0" w:line="240" w:lineRule="auto"/>
              <w:rPr>
                <w:rFonts w:ascii="Times New Roman" w:eastAsia="Times New Roman" w:hAnsi="Times New Roman" w:cs="Times New Roman"/>
                <w:b/>
                <w:color w:val="000000"/>
                <w:sz w:val="24"/>
                <w:szCs w:val="24"/>
              </w:rPr>
            </w:pPr>
          </w:p>
          <w:p w:rsidR="00352628" w:rsidRPr="00C97A4F" w:rsidRDefault="00352628" w:rsidP="00D63CEC">
            <w:pPr>
              <w:tabs>
                <w:tab w:val="left" w:pos="8756"/>
                <w:tab w:val="left" w:pos="9402"/>
              </w:tabs>
              <w:spacing w:after="0" w:line="240" w:lineRule="auto"/>
              <w:rPr>
                <w:rFonts w:ascii="Times New Roman" w:eastAsia="Times New Roman" w:hAnsi="Times New Roman" w:cs="Times New Roman"/>
                <w:b/>
                <w:color w:val="000000"/>
                <w:sz w:val="24"/>
                <w:szCs w:val="24"/>
              </w:rPr>
            </w:pPr>
            <w:r w:rsidRPr="00C97A4F">
              <w:rPr>
                <w:rFonts w:ascii="Times New Roman" w:eastAsia="Times New Roman" w:hAnsi="Times New Roman" w:cs="Times New Roman"/>
                <w:b/>
                <w:color w:val="000000"/>
                <w:sz w:val="24"/>
                <w:szCs w:val="24"/>
              </w:rPr>
              <w:t xml:space="preserve">Margaret Reams, PI. </w:t>
            </w:r>
          </w:p>
          <w:p w:rsidR="00352628" w:rsidRPr="00F20924" w:rsidRDefault="00352628" w:rsidP="00D63CEC">
            <w:pPr>
              <w:tabs>
                <w:tab w:val="left" w:pos="8756"/>
                <w:tab w:val="left" w:pos="9402"/>
              </w:tabs>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i/>
                <w:color w:val="000000"/>
                <w:sz w:val="24"/>
                <w:szCs w:val="24"/>
              </w:rPr>
              <w:t xml:space="preserve">           Gulf Coast Subsidence and Wetland Loss:  A Synthesis of Recent Research.</w:t>
            </w:r>
            <w:r w:rsidRPr="00F20924">
              <w:rPr>
                <w:rFonts w:ascii="Times New Roman" w:eastAsia="Times New Roman" w:hAnsi="Times New Roman" w:cs="Times New Roman"/>
                <w:color w:val="000000"/>
                <w:sz w:val="24"/>
                <w:szCs w:val="24"/>
              </w:rPr>
              <w:t xml:space="preserve">  </w:t>
            </w:r>
          </w:p>
          <w:p w:rsidR="00352628" w:rsidRPr="00F20924" w:rsidRDefault="00352628" w:rsidP="00D63CEC">
            <w:pPr>
              <w:tabs>
                <w:tab w:val="left" w:pos="8756"/>
                <w:tab w:val="left" w:pos="9402"/>
              </w:tabs>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US Minerals Management Service. </w:t>
            </w:r>
          </w:p>
          <w:p w:rsidR="00352628" w:rsidRPr="00E94DE0" w:rsidRDefault="00352628" w:rsidP="00D63CEC">
            <w:pPr>
              <w:tabs>
                <w:tab w:val="left" w:pos="8756"/>
                <w:tab w:val="left" w:pos="9402"/>
              </w:tabs>
              <w:spacing w:after="0" w:line="240" w:lineRule="auto"/>
              <w:rPr>
                <w:rFonts w:ascii="Times New Roman" w:eastAsia="Times New Roman" w:hAnsi="Times New Roman" w:cs="Times New Roman"/>
                <w:b/>
                <w:color w:val="000000"/>
                <w:sz w:val="24"/>
                <w:szCs w:val="24"/>
              </w:rPr>
            </w:pPr>
            <w:r w:rsidRPr="00F20924">
              <w:rPr>
                <w:rFonts w:ascii="Times New Roman" w:eastAsia="Times New Roman" w:hAnsi="Times New Roman" w:cs="Times New Roman"/>
                <w:b/>
                <w:color w:val="000000"/>
                <w:sz w:val="24"/>
                <w:szCs w:val="24"/>
              </w:rPr>
              <w:t xml:space="preserve">           $67,031. 00</w:t>
            </w:r>
            <w:r w:rsidR="002B5ABD" w:rsidRPr="00F20924">
              <w:rPr>
                <w:rFonts w:ascii="Times New Roman" w:eastAsia="Times New Roman" w:hAnsi="Times New Roman" w:cs="Times New Roman"/>
                <w:color w:val="000000"/>
                <w:sz w:val="24"/>
                <w:szCs w:val="24"/>
              </w:rPr>
              <w:t xml:space="preserve"> </w:t>
            </w:r>
            <w:r w:rsidRPr="00F20924">
              <w:rPr>
                <w:rFonts w:ascii="Times New Roman" w:eastAsia="Times New Roman" w:hAnsi="Times New Roman" w:cs="Times New Roman"/>
                <w:color w:val="000000"/>
                <w:sz w:val="24"/>
                <w:szCs w:val="24"/>
              </w:rPr>
              <w:t>01/15/08 – 06/14/09.</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rsidTr="00D63CEC">
        <w:trPr>
          <w:tblCellSpacing w:w="7" w:type="dxa"/>
        </w:trPr>
        <w:tc>
          <w:tcPr>
            <w:tcW w:w="20" w:type="dxa"/>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9402" w:type="dxa"/>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C97A4F">
              <w:rPr>
                <w:rFonts w:ascii="Times New Roman" w:eastAsia="Times New Roman" w:hAnsi="Times New Roman" w:cs="Times New Roman"/>
                <w:b/>
                <w:color w:val="000000"/>
                <w:sz w:val="24"/>
                <w:szCs w:val="24"/>
              </w:rPr>
              <w:t>Margaret Reams, PI</w:t>
            </w:r>
            <w:r w:rsidRPr="00F20924">
              <w:rPr>
                <w:rFonts w:ascii="Times New Roman" w:eastAsia="Times New Roman" w:hAnsi="Times New Roman" w:cs="Times New Roman"/>
                <w:color w:val="000000"/>
                <w:sz w:val="24"/>
                <w:szCs w:val="24"/>
              </w:rPr>
              <w:t xml:space="preserve">. </w:t>
            </w:r>
          </w:p>
          <w:p w:rsidR="00352628" w:rsidRPr="00F20924" w:rsidRDefault="00352628" w:rsidP="007C0951">
            <w:pPr>
              <w:spacing w:after="0" w:line="240" w:lineRule="auto"/>
              <w:rPr>
                <w:rFonts w:ascii="Times New Roman" w:eastAsia="Times New Roman" w:hAnsi="Times New Roman" w:cs="Times New Roman"/>
                <w:i/>
                <w:color w:val="000000"/>
                <w:sz w:val="24"/>
                <w:szCs w:val="24"/>
              </w:rPr>
            </w:pPr>
            <w:r w:rsidRPr="00F20924">
              <w:rPr>
                <w:rFonts w:ascii="Times New Roman" w:eastAsia="Times New Roman" w:hAnsi="Times New Roman" w:cs="Times New Roman"/>
                <w:i/>
                <w:color w:val="000000"/>
                <w:sz w:val="24"/>
                <w:szCs w:val="24"/>
              </w:rPr>
              <w:t xml:space="preserve">           Policy Adaptations in Response to Large-Scale Wildfires:  Lessons from States at Higher</w:t>
            </w:r>
          </w:p>
          <w:p w:rsidR="00352628" w:rsidRPr="00F20924" w:rsidRDefault="00352628" w:rsidP="007C0951">
            <w:pPr>
              <w:spacing w:after="0" w:line="240" w:lineRule="auto"/>
              <w:rPr>
                <w:rFonts w:ascii="Times New Roman" w:eastAsia="Times New Roman" w:hAnsi="Times New Roman" w:cs="Times New Roman"/>
                <w:i/>
                <w:color w:val="000000"/>
                <w:sz w:val="24"/>
                <w:szCs w:val="24"/>
              </w:rPr>
            </w:pPr>
            <w:r w:rsidRPr="00F20924">
              <w:rPr>
                <w:rFonts w:ascii="Times New Roman" w:eastAsia="Times New Roman" w:hAnsi="Times New Roman" w:cs="Times New Roman"/>
                <w:i/>
                <w:color w:val="000000"/>
                <w:sz w:val="24"/>
                <w:szCs w:val="24"/>
              </w:rPr>
              <w:t xml:space="preserve">           Risk.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i/>
                <w:color w:val="000000"/>
                <w:sz w:val="24"/>
                <w:szCs w:val="24"/>
              </w:rPr>
              <w:t xml:space="preserve">           </w:t>
            </w:r>
            <w:r w:rsidRPr="00F20924">
              <w:rPr>
                <w:rFonts w:ascii="Times New Roman" w:eastAsia="Times New Roman" w:hAnsi="Times New Roman" w:cs="Times New Roman"/>
                <w:color w:val="000000"/>
                <w:sz w:val="24"/>
                <w:szCs w:val="24"/>
              </w:rPr>
              <w:t xml:space="preserve">US Forest Service. </w:t>
            </w:r>
          </w:p>
          <w:p w:rsidR="00352628" w:rsidRPr="00F20924" w:rsidRDefault="00352628" w:rsidP="007C0951">
            <w:pPr>
              <w:spacing w:after="0" w:line="240" w:lineRule="auto"/>
              <w:rPr>
                <w:rFonts w:ascii="Times New Roman" w:eastAsia="Times New Roman" w:hAnsi="Times New Roman" w:cs="Times New Roman"/>
                <w:b/>
                <w:color w:val="000000"/>
                <w:sz w:val="24"/>
                <w:szCs w:val="24"/>
              </w:rPr>
            </w:pPr>
            <w:r w:rsidRPr="00F20924">
              <w:rPr>
                <w:rFonts w:ascii="Times New Roman" w:eastAsia="Times New Roman" w:hAnsi="Times New Roman" w:cs="Times New Roman"/>
                <w:b/>
                <w:color w:val="000000"/>
                <w:sz w:val="24"/>
                <w:szCs w:val="24"/>
              </w:rPr>
              <w:t xml:space="preserve">          $30,000.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08/27/07 – 06/30/09</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rsidTr="00D63CEC">
        <w:trPr>
          <w:tblCellSpacing w:w="7" w:type="dxa"/>
        </w:trPr>
        <w:tc>
          <w:tcPr>
            <w:tcW w:w="20" w:type="dxa"/>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9402" w:type="dxa"/>
            <w:vAlign w:val="center"/>
            <w:hideMark/>
          </w:tcPr>
          <w:p w:rsidR="00352628" w:rsidRPr="00C97A4F" w:rsidRDefault="00352628" w:rsidP="007C0951">
            <w:pPr>
              <w:spacing w:after="0" w:line="240" w:lineRule="auto"/>
              <w:rPr>
                <w:rFonts w:ascii="Times New Roman" w:eastAsia="Times New Roman" w:hAnsi="Times New Roman" w:cs="Times New Roman"/>
                <w:b/>
                <w:color w:val="000000"/>
                <w:sz w:val="24"/>
                <w:szCs w:val="24"/>
              </w:rPr>
            </w:pPr>
            <w:r w:rsidRPr="00C97A4F">
              <w:rPr>
                <w:rFonts w:ascii="Times New Roman" w:eastAsia="Times New Roman" w:hAnsi="Times New Roman" w:cs="Times New Roman"/>
                <w:b/>
                <w:color w:val="000000"/>
                <w:sz w:val="24"/>
                <w:szCs w:val="24"/>
              </w:rPr>
              <w:t>Margaret Reams, PI</w:t>
            </w:r>
          </w:p>
          <w:p w:rsidR="00352628" w:rsidRPr="00F20924" w:rsidRDefault="00352628" w:rsidP="007C0951">
            <w:pPr>
              <w:spacing w:after="0" w:line="240" w:lineRule="auto"/>
              <w:rPr>
                <w:rFonts w:ascii="Times New Roman" w:hAnsi="Times New Roman" w:cs="Times New Roman"/>
                <w:i/>
                <w:sz w:val="24"/>
                <w:szCs w:val="24"/>
              </w:rPr>
            </w:pPr>
            <w:r w:rsidRPr="00F20924">
              <w:rPr>
                <w:rFonts w:ascii="Times New Roman" w:eastAsia="Times New Roman" w:hAnsi="Times New Roman" w:cs="Times New Roman"/>
                <w:color w:val="000000"/>
                <w:sz w:val="24"/>
                <w:szCs w:val="24"/>
              </w:rPr>
              <w:t xml:space="preserve">          </w:t>
            </w:r>
            <w:r w:rsidRPr="00F20924">
              <w:rPr>
                <w:rFonts w:ascii="Times New Roman" w:hAnsi="Times New Roman" w:cs="Times New Roman"/>
                <w:i/>
                <w:sz w:val="24"/>
                <w:szCs w:val="24"/>
              </w:rPr>
              <w:t>Developing Watershed Education Projects for 5</w:t>
            </w:r>
            <w:r w:rsidRPr="00F20924">
              <w:rPr>
                <w:rFonts w:ascii="Times New Roman" w:hAnsi="Times New Roman" w:cs="Times New Roman"/>
                <w:i/>
                <w:sz w:val="24"/>
                <w:szCs w:val="24"/>
                <w:vertAlign w:val="superscript"/>
              </w:rPr>
              <w:t>th</w:t>
            </w:r>
            <w:r w:rsidRPr="00F20924">
              <w:rPr>
                <w:rFonts w:ascii="Times New Roman" w:hAnsi="Times New Roman" w:cs="Times New Roman"/>
                <w:i/>
                <w:sz w:val="24"/>
                <w:szCs w:val="24"/>
              </w:rPr>
              <w:t xml:space="preserve"> Grade Science Students</w:t>
            </w:r>
          </w:p>
          <w:p w:rsidR="00352628" w:rsidRPr="00F20924" w:rsidRDefault="00352628" w:rsidP="007C0951">
            <w:pPr>
              <w:spacing w:after="0" w:line="240" w:lineRule="auto"/>
              <w:rPr>
                <w:rFonts w:ascii="Times New Roman" w:hAnsi="Times New Roman" w:cs="Times New Roman"/>
                <w:i/>
                <w:sz w:val="24"/>
                <w:szCs w:val="24"/>
              </w:rPr>
            </w:pPr>
            <w:r w:rsidRPr="00F20924">
              <w:rPr>
                <w:rFonts w:ascii="Times New Roman" w:hAnsi="Times New Roman" w:cs="Times New Roman"/>
                <w:i/>
                <w:sz w:val="24"/>
                <w:szCs w:val="24"/>
              </w:rPr>
              <w:t xml:space="preserve">           </w:t>
            </w:r>
            <w:r w:rsidRPr="00F20924">
              <w:rPr>
                <w:rFonts w:ascii="Times New Roman" w:hAnsi="Times New Roman" w:cs="Times New Roman"/>
                <w:sz w:val="24"/>
                <w:szCs w:val="24"/>
              </w:rPr>
              <w:t>The Entergy Corporation</w:t>
            </w:r>
          </w:p>
          <w:p w:rsidR="00BC3C1A" w:rsidRPr="00F20924" w:rsidRDefault="00352628" w:rsidP="007C0951">
            <w:pPr>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 xml:space="preserve">           $8,000.00</w:t>
            </w:r>
            <w:r w:rsidR="00AD0871" w:rsidRPr="00F20924">
              <w:rPr>
                <w:rFonts w:ascii="Times New Roman" w:hAnsi="Times New Roman" w:cs="Times New Roman"/>
                <w:b/>
                <w:sz w:val="24"/>
                <w:szCs w:val="24"/>
              </w:rPr>
              <w:t xml:space="preserve"> </w:t>
            </w:r>
            <w:r w:rsidR="002B5ABD" w:rsidRPr="00F20924">
              <w:rPr>
                <w:rFonts w:ascii="Times New Roman" w:hAnsi="Times New Roman" w:cs="Times New Roman"/>
                <w:sz w:val="24"/>
                <w:szCs w:val="24"/>
              </w:rPr>
              <w:t xml:space="preserve">         </w:t>
            </w:r>
          </w:p>
          <w:p w:rsidR="00352628" w:rsidRPr="00F20924" w:rsidRDefault="00BC3C1A" w:rsidP="007C0951">
            <w:p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           </w:t>
            </w:r>
            <w:r w:rsidR="002B5ABD" w:rsidRPr="00F20924">
              <w:rPr>
                <w:rFonts w:ascii="Times New Roman" w:hAnsi="Times New Roman" w:cs="Times New Roman"/>
                <w:sz w:val="24"/>
                <w:szCs w:val="24"/>
              </w:rPr>
              <w:t xml:space="preserve"> </w:t>
            </w:r>
            <w:r w:rsidR="00352628" w:rsidRPr="00F20924">
              <w:rPr>
                <w:rFonts w:ascii="Times New Roman" w:hAnsi="Times New Roman" w:cs="Times New Roman"/>
                <w:sz w:val="24"/>
                <w:szCs w:val="24"/>
              </w:rPr>
              <w:t>8/1/2008 – 8/30/2009</w:t>
            </w:r>
          </w:p>
          <w:p w:rsidR="00CE672B" w:rsidRPr="00F20924" w:rsidRDefault="00CE672B" w:rsidP="007C0951">
            <w:pPr>
              <w:spacing w:after="0" w:line="240" w:lineRule="auto"/>
              <w:rPr>
                <w:rFonts w:ascii="Times New Roman" w:eastAsia="Times New Roman" w:hAnsi="Times New Roman" w:cs="Times New Roman"/>
                <w:b/>
                <w:color w:val="000000"/>
                <w:sz w:val="24"/>
                <w:szCs w:val="24"/>
              </w:rPr>
            </w:pPr>
          </w:p>
          <w:p w:rsidR="00352628" w:rsidRPr="00C97A4F" w:rsidRDefault="00352628" w:rsidP="007C0951">
            <w:pPr>
              <w:spacing w:after="0" w:line="240" w:lineRule="auto"/>
              <w:rPr>
                <w:rFonts w:ascii="Times New Roman" w:eastAsia="Times New Roman" w:hAnsi="Times New Roman" w:cs="Times New Roman"/>
                <w:b/>
                <w:color w:val="000000"/>
                <w:sz w:val="24"/>
                <w:szCs w:val="24"/>
              </w:rPr>
            </w:pPr>
            <w:r w:rsidRPr="00C97A4F">
              <w:rPr>
                <w:rFonts w:ascii="Times New Roman" w:eastAsia="Times New Roman" w:hAnsi="Times New Roman" w:cs="Times New Roman"/>
                <w:b/>
                <w:color w:val="000000"/>
                <w:sz w:val="24"/>
                <w:szCs w:val="24"/>
              </w:rPr>
              <w:t>Margaret Reams,</w:t>
            </w:r>
            <w:r w:rsidR="00C97A4F">
              <w:rPr>
                <w:rFonts w:ascii="Times New Roman" w:eastAsia="Times New Roman" w:hAnsi="Times New Roman" w:cs="Times New Roman"/>
                <w:b/>
                <w:color w:val="000000"/>
                <w:sz w:val="24"/>
                <w:szCs w:val="24"/>
              </w:rPr>
              <w:t xml:space="preserve"> PI</w:t>
            </w:r>
          </w:p>
          <w:p w:rsidR="00352628" w:rsidRPr="00F20924" w:rsidRDefault="002B5ABD" w:rsidP="007C0951">
            <w:pPr>
              <w:spacing w:after="0" w:line="240" w:lineRule="auto"/>
              <w:rPr>
                <w:rFonts w:ascii="Times New Roman" w:eastAsia="Times New Roman" w:hAnsi="Times New Roman" w:cs="Times New Roman"/>
                <w:i/>
                <w:color w:val="000000"/>
                <w:sz w:val="24"/>
                <w:szCs w:val="24"/>
              </w:rPr>
            </w:pPr>
            <w:r w:rsidRPr="00F20924">
              <w:rPr>
                <w:rFonts w:ascii="Times New Roman" w:eastAsia="Times New Roman" w:hAnsi="Times New Roman" w:cs="Times New Roman"/>
                <w:i/>
                <w:color w:val="000000"/>
                <w:sz w:val="24"/>
                <w:szCs w:val="24"/>
              </w:rPr>
              <w:t xml:space="preserve">          </w:t>
            </w:r>
            <w:r w:rsidR="00352628" w:rsidRPr="00F20924">
              <w:rPr>
                <w:rFonts w:ascii="Times New Roman" w:eastAsia="Times New Roman" w:hAnsi="Times New Roman" w:cs="Times New Roman"/>
                <w:i/>
                <w:color w:val="000000"/>
                <w:sz w:val="24"/>
                <w:szCs w:val="24"/>
              </w:rPr>
              <w:t>Socio-Economic Influences on Wildfire Emergency Response Plans in Wildland-Urban</w:t>
            </w:r>
          </w:p>
          <w:p w:rsidR="00352628" w:rsidRPr="00F20924" w:rsidRDefault="00352628" w:rsidP="007C0951">
            <w:pPr>
              <w:spacing w:after="0" w:line="240" w:lineRule="auto"/>
              <w:rPr>
                <w:rFonts w:ascii="Times New Roman" w:eastAsia="Times New Roman" w:hAnsi="Times New Roman" w:cs="Times New Roman"/>
                <w:i/>
                <w:color w:val="000000"/>
                <w:sz w:val="24"/>
                <w:szCs w:val="24"/>
              </w:rPr>
            </w:pPr>
            <w:r w:rsidRPr="00F20924">
              <w:rPr>
                <w:rFonts w:ascii="Times New Roman" w:eastAsia="Times New Roman" w:hAnsi="Times New Roman" w:cs="Times New Roman"/>
                <w:i/>
                <w:color w:val="000000"/>
                <w:sz w:val="24"/>
                <w:szCs w:val="24"/>
              </w:rPr>
              <w:t xml:space="preserve">          Interface Communities.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US Forest Service. </w:t>
            </w:r>
          </w:p>
          <w:p w:rsidR="00F07D96"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b/>
                <w:color w:val="000000"/>
                <w:sz w:val="24"/>
                <w:szCs w:val="24"/>
              </w:rPr>
              <w:t xml:space="preserve">          $18,000. </w:t>
            </w:r>
            <w:r w:rsidRPr="00F20924">
              <w:rPr>
                <w:rFonts w:ascii="Times New Roman" w:eastAsia="Times New Roman" w:hAnsi="Times New Roman" w:cs="Times New Roman"/>
                <w:color w:val="000000"/>
                <w:sz w:val="24"/>
                <w:szCs w:val="24"/>
              </w:rPr>
              <w:t xml:space="preserve">      </w:t>
            </w:r>
          </w:p>
          <w:p w:rsidR="00352628" w:rsidRPr="00F20924" w:rsidRDefault="00F07D96"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 xml:space="preserve">08/28/06 – 08/20/08.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rsidTr="00D63CEC">
        <w:trPr>
          <w:tblCellSpacing w:w="7" w:type="dxa"/>
        </w:trPr>
        <w:tc>
          <w:tcPr>
            <w:tcW w:w="20" w:type="dxa"/>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9402" w:type="dxa"/>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rsidTr="00D63CEC">
        <w:trPr>
          <w:tblCellSpacing w:w="7" w:type="dxa"/>
        </w:trPr>
        <w:tc>
          <w:tcPr>
            <w:tcW w:w="20" w:type="dxa"/>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9402" w:type="dxa"/>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C97A4F">
              <w:rPr>
                <w:rFonts w:ascii="Times New Roman" w:eastAsia="Times New Roman" w:hAnsi="Times New Roman" w:cs="Times New Roman"/>
                <w:b/>
                <w:color w:val="000000"/>
                <w:sz w:val="24"/>
                <w:szCs w:val="24"/>
              </w:rPr>
              <w:t>Margaret Reams, PI</w:t>
            </w:r>
            <w:r w:rsidRPr="00F20924">
              <w:rPr>
                <w:rFonts w:ascii="Times New Roman" w:eastAsia="Times New Roman" w:hAnsi="Times New Roman" w:cs="Times New Roman"/>
                <w:color w:val="000000"/>
                <w:sz w:val="24"/>
                <w:szCs w:val="24"/>
              </w:rPr>
              <w:t xml:space="preserve"> and graduate student Abby Tyrna. </w:t>
            </w:r>
          </w:p>
          <w:p w:rsidR="00352628" w:rsidRPr="00F20924" w:rsidRDefault="002B5ABD" w:rsidP="007C0951">
            <w:pPr>
              <w:spacing w:after="0" w:line="240" w:lineRule="auto"/>
              <w:rPr>
                <w:rFonts w:ascii="Times New Roman" w:eastAsia="Times New Roman" w:hAnsi="Times New Roman" w:cs="Times New Roman"/>
                <w:i/>
                <w:color w:val="000000"/>
                <w:sz w:val="24"/>
                <w:szCs w:val="24"/>
              </w:rPr>
            </w:pPr>
            <w:r w:rsidRPr="00F20924">
              <w:rPr>
                <w:rFonts w:ascii="Times New Roman" w:eastAsia="Times New Roman" w:hAnsi="Times New Roman" w:cs="Times New Roman"/>
                <w:i/>
                <w:color w:val="000000"/>
                <w:sz w:val="24"/>
                <w:szCs w:val="24"/>
              </w:rPr>
              <w:t xml:space="preserve">          </w:t>
            </w:r>
            <w:r w:rsidR="00352628" w:rsidRPr="00F20924">
              <w:rPr>
                <w:rFonts w:ascii="Times New Roman" w:eastAsia="Times New Roman" w:hAnsi="Times New Roman" w:cs="Times New Roman"/>
                <w:i/>
                <w:color w:val="000000"/>
                <w:sz w:val="24"/>
                <w:szCs w:val="24"/>
              </w:rPr>
              <w:t>Watershed Wonders and Rain Garden Project:  Wetlands Education for 5th Grade</w:t>
            </w:r>
          </w:p>
          <w:p w:rsidR="00352628" w:rsidRPr="00F20924" w:rsidRDefault="00352628" w:rsidP="007C0951">
            <w:pPr>
              <w:spacing w:after="0" w:line="240" w:lineRule="auto"/>
              <w:rPr>
                <w:rFonts w:ascii="Times New Roman" w:eastAsia="Times New Roman" w:hAnsi="Times New Roman" w:cs="Times New Roman"/>
                <w:i/>
                <w:color w:val="000000"/>
                <w:sz w:val="24"/>
                <w:szCs w:val="24"/>
              </w:rPr>
            </w:pPr>
            <w:r w:rsidRPr="00F20924">
              <w:rPr>
                <w:rFonts w:ascii="Times New Roman" w:eastAsia="Times New Roman" w:hAnsi="Times New Roman" w:cs="Times New Roman"/>
                <w:i/>
                <w:color w:val="000000"/>
                <w:sz w:val="24"/>
                <w:szCs w:val="24"/>
              </w:rPr>
              <w:t xml:space="preserve">           Science Students. </w:t>
            </w:r>
          </w:p>
          <w:p w:rsidR="00352628" w:rsidRPr="00F20924" w:rsidRDefault="002B5ABD"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 xml:space="preserve">Louisiana Universities Marine Consortium (LUMCON) </w:t>
            </w:r>
          </w:p>
          <w:p w:rsidR="00352628" w:rsidRPr="00F20924" w:rsidRDefault="00352628" w:rsidP="007C0951">
            <w:pPr>
              <w:spacing w:after="0" w:line="240" w:lineRule="auto"/>
              <w:rPr>
                <w:rFonts w:ascii="Times New Roman" w:eastAsia="Times New Roman" w:hAnsi="Times New Roman" w:cs="Times New Roman"/>
                <w:b/>
                <w:color w:val="000000"/>
                <w:sz w:val="24"/>
                <w:szCs w:val="24"/>
              </w:rPr>
            </w:pPr>
            <w:r w:rsidRPr="00F20924">
              <w:rPr>
                <w:rFonts w:ascii="Times New Roman" w:eastAsia="Times New Roman" w:hAnsi="Times New Roman" w:cs="Times New Roman"/>
                <w:b/>
                <w:color w:val="000000"/>
                <w:sz w:val="24"/>
                <w:szCs w:val="24"/>
              </w:rPr>
              <w:t xml:space="preserve">           $1,000.00  </w:t>
            </w:r>
          </w:p>
          <w:p w:rsidR="00352628" w:rsidRPr="00F20924" w:rsidRDefault="002B5ABD"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 xml:space="preserve">3/13/07 – 7/31/08. </w:t>
            </w:r>
          </w:p>
          <w:p w:rsidR="00352628" w:rsidRPr="00F20924" w:rsidRDefault="00352628" w:rsidP="007C0951">
            <w:pPr>
              <w:spacing w:after="0" w:line="240" w:lineRule="auto"/>
              <w:rPr>
                <w:rFonts w:ascii="Times New Roman" w:eastAsia="Times New Roman" w:hAnsi="Times New Roman" w:cs="Times New Roman"/>
                <w:color w:val="000000"/>
                <w:sz w:val="24"/>
                <w:szCs w:val="24"/>
              </w:rPr>
            </w:pPr>
          </w:p>
          <w:p w:rsidR="00352628" w:rsidRPr="00CB0161" w:rsidRDefault="00352628" w:rsidP="007C0951">
            <w:pPr>
              <w:spacing w:after="0" w:line="240" w:lineRule="auto"/>
              <w:rPr>
                <w:rFonts w:ascii="Times New Roman" w:eastAsia="Times New Roman" w:hAnsi="Times New Roman" w:cs="Times New Roman"/>
                <w:b/>
                <w:color w:val="000000"/>
                <w:sz w:val="24"/>
                <w:szCs w:val="24"/>
              </w:rPr>
            </w:pPr>
            <w:r w:rsidRPr="00CB0161">
              <w:rPr>
                <w:rFonts w:ascii="Times New Roman" w:eastAsia="Times New Roman" w:hAnsi="Times New Roman" w:cs="Times New Roman"/>
                <w:b/>
                <w:color w:val="000000"/>
                <w:sz w:val="24"/>
                <w:szCs w:val="24"/>
              </w:rPr>
              <w:t>Margaret Reams, PI</w:t>
            </w:r>
          </w:p>
          <w:p w:rsidR="00352628" w:rsidRPr="00F20924" w:rsidRDefault="00352628" w:rsidP="007C0951">
            <w:pPr>
              <w:spacing w:after="0" w:line="240" w:lineRule="auto"/>
              <w:rPr>
                <w:rFonts w:ascii="Times New Roman" w:hAnsi="Times New Roman" w:cs="Times New Roman"/>
                <w:i/>
                <w:sz w:val="24"/>
                <w:szCs w:val="24"/>
              </w:rPr>
            </w:pPr>
            <w:r w:rsidRPr="00F20924">
              <w:rPr>
                <w:rFonts w:ascii="Times New Roman" w:hAnsi="Times New Roman" w:cs="Times New Roman"/>
                <w:i/>
                <w:sz w:val="24"/>
                <w:szCs w:val="24"/>
              </w:rPr>
              <w:t xml:space="preserve">       </w:t>
            </w:r>
            <w:r w:rsidR="002B5ABD" w:rsidRPr="00F20924">
              <w:rPr>
                <w:rFonts w:ascii="Times New Roman" w:hAnsi="Times New Roman" w:cs="Times New Roman"/>
                <w:i/>
                <w:sz w:val="24"/>
                <w:szCs w:val="24"/>
              </w:rPr>
              <w:t xml:space="preserve">  </w:t>
            </w:r>
            <w:r w:rsidRPr="00F20924">
              <w:rPr>
                <w:rFonts w:ascii="Times New Roman" w:hAnsi="Times New Roman" w:cs="Times New Roman"/>
                <w:i/>
                <w:sz w:val="24"/>
                <w:szCs w:val="24"/>
              </w:rPr>
              <w:t>Development of LSU's Professional Environmental Management MS Degree Program of</w:t>
            </w:r>
          </w:p>
          <w:p w:rsidR="00352628" w:rsidRPr="00F20924" w:rsidRDefault="00352628" w:rsidP="007C0951">
            <w:pPr>
              <w:spacing w:after="0" w:line="240" w:lineRule="auto"/>
              <w:rPr>
                <w:rFonts w:ascii="Times New Roman" w:hAnsi="Times New Roman" w:cs="Times New Roman"/>
                <w:i/>
                <w:sz w:val="24"/>
                <w:szCs w:val="24"/>
              </w:rPr>
            </w:pPr>
            <w:r w:rsidRPr="00F20924">
              <w:rPr>
                <w:rFonts w:ascii="Times New Roman" w:hAnsi="Times New Roman" w:cs="Times New Roman"/>
                <w:i/>
                <w:sz w:val="24"/>
                <w:szCs w:val="24"/>
              </w:rPr>
              <w:t xml:space="preserve">       </w:t>
            </w:r>
            <w:r w:rsidR="002B5ABD" w:rsidRPr="00F20924">
              <w:rPr>
                <w:rFonts w:ascii="Times New Roman" w:hAnsi="Times New Roman" w:cs="Times New Roman"/>
                <w:i/>
                <w:sz w:val="24"/>
                <w:szCs w:val="24"/>
              </w:rPr>
              <w:t xml:space="preserve">  </w:t>
            </w:r>
            <w:r w:rsidRPr="00F20924">
              <w:rPr>
                <w:rFonts w:ascii="Times New Roman" w:hAnsi="Times New Roman" w:cs="Times New Roman"/>
                <w:i/>
                <w:sz w:val="24"/>
                <w:szCs w:val="24"/>
              </w:rPr>
              <w:t>Study</w:t>
            </w:r>
          </w:p>
          <w:p w:rsidR="00352628" w:rsidRPr="00F20924" w:rsidRDefault="00352628" w:rsidP="007C0951">
            <w:p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       </w:t>
            </w:r>
            <w:r w:rsidR="002B5ABD" w:rsidRPr="00F20924">
              <w:rPr>
                <w:rFonts w:ascii="Times New Roman" w:hAnsi="Times New Roman" w:cs="Times New Roman"/>
                <w:sz w:val="24"/>
                <w:szCs w:val="24"/>
              </w:rPr>
              <w:t xml:space="preserve">  </w:t>
            </w:r>
            <w:r w:rsidRPr="00F20924">
              <w:rPr>
                <w:rFonts w:ascii="Times New Roman" w:hAnsi="Times New Roman" w:cs="Times New Roman"/>
                <w:sz w:val="24"/>
                <w:szCs w:val="24"/>
              </w:rPr>
              <w:t xml:space="preserve">Louisiana Board of Regents – Traditional Enhancement Program Grant </w:t>
            </w:r>
          </w:p>
          <w:p w:rsidR="00352628" w:rsidRPr="00F20924" w:rsidRDefault="00352628" w:rsidP="007C0951">
            <w:pPr>
              <w:spacing w:after="0" w:line="240" w:lineRule="auto"/>
              <w:rPr>
                <w:rFonts w:ascii="Times New Roman" w:hAnsi="Times New Roman" w:cs="Times New Roman"/>
                <w:b/>
                <w:sz w:val="24"/>
                <w:szCs w:val="24"/>
              </w:rPr>
            </w:pPr>
            <w:r w:rsidRPr="00F20924">
              <w:rPr>
                <w:rFonts w:ascii="Times New Roman" w:hAnsi="Times New Roman" w:cs="Times New Roman"/>
                <w:b/>
                <w:sz w:val="24"/>
                <w:szCs w:val="24"/>
              </w:rPr>
              <w:t xml:space="preserve">       </w:t>
            </w:r>
            <w:r w:rsidR="002B5ABD" w:rsidRPr="00F20924">
              <w:rPr>
                <w:rFonts w:ascii="Times New Roman" w:hAnsi="Times New Roman" w:cs="Times New Roman"/>
                <w:b/>
                <w:sz w:val="24"/>
                <w:szCs w:val="24"/>
              </w:rPr>
              <w:t xml:space="preserve">  </w:t>
            </w:r>
            <w:r w:rsidRPr="00F20924">
              <w:rPr>
                <w:rFonts w:ascii="Times New Roman" w:hAnsi="Times New Roman" w:cs="Times New Roman"/>
                <w:b/>
                <w:sz w:val="24"/>
                <w:szCs w:val="24"/>
              </w:rPr>
              <w:t>$15,000.00</w:t>
            </w:r>
          </w:p>
          <w:p w:rsidR="00352628" w:rsidRPr="00F20924" w:rsidRDefault="00352628" w:rsidP="007C0951">
            <w:pPr>
              <w:spacing w:after="0" w:line="240" w:lineRule="auto"/>
              <w:rPr>
                <w:rFonts w:ascii="Times New Roman" w:eastAsia="Times New Roman" w:hAnsi="Times New Roman" w:cs="Times New Roman"/>
                <w:i/>
                <w:color w:val="000000"/>
                <w:sz w:val="24"/>
                <w:szCs w:val="24"/>
              </w:rPr>
            </w:pPr>
            <w:r w:rsidRPr="00F20924">
              <w:rPr>
                <w:rFonts w:ascii="Times New Roman" w:hAnsi="Times New Roman" w:cs="Times New Roman"/>
                <w:sz w:val="24"/>
                <w:szCs w:val="24"/>
              </w:rPr>
              <w:t xml:space="preserve">       </w:t>
            </w:r>
            <w:r w:rsidR="002B5ABD" w:rsidRPr="00F20924">
              <w:rPr>
                <w:rFonts w:ascii="Times New Roman" w:hAnsi="Times New Roman" w:cs="Times New Roman"/>
                <w:sz w:val="24"/>
                <w:szCs w:val="24"/>
              </w:rPr>
              <w:t xml:space="preserve">  </w:t>
            </w:r>
            <w:r w:rsidRPr="00F20924">
              <w:rPr>
                <w:rFonts w:ascii="Times New Roman" w:hAnsi="Times New Roman" w:cs="Times New Roman"/>
                <w:sz w:val="24"/>
                <w:szCs w:val="24"/>
              </w:rPr>
              <w:t>6/1/2004 – 10/30/2006</w:t>
            </w:r>
            <w:r w:rsidRPr="00F20924">
              <w:rPr>
                <w:rFonts w:ascii="Times New Roman" w:hAnsi="Times New Roman" w:cs="Times New Roman"/>
                <w:i/>
                <w:sz w:val="24"/>
                <w:szCs w:val="24"/>
              </w:rPr>
              <w:t xml:space="preserve">  </w:t>
            </w:r>
          </w:p>
        </w:tc>
      </w:tr>
      <w:tr w:rsidR="00352628" w:rsidRPr="00F20924" w:rsidTr="00E83576">
        <w:trPr>
          <w:trHeight w:val="61"/>
          <w:tblCellSpacing w:w="7" w:type="dxa"/>
        </w:trPr>
        <w:tc>
          <w:tcPr>
            <w:tcW w:w="20" w:type="dxa"/>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9402" w:type="dxa"/>
            <w:vAlign w:val="center"/>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bl>
    <w:p w:rsidR="00352628" w:rsidRPr="00CB0161" w:rsidRDefault="00591B50" w:rsidP="00D63CEC">
      <w:pPr>
        <w:tabs>
          <w:tab w:val="left" w:pos="288"/>
          <w:tab w:val="left" w:pos="576"/>
          <w:tab w:val="left" w:pos="1152"/>
        </w:tabs>
        <w:spacing w:after="0" w:line="240" w:lineRule="auto"/>
        <w:ind w:left="-864"/>
        <w:rPr>
          <w:rFonts w:ascii="Times New Roman" w:hAnsi="Times New Roman" w:cs="Times New Roman"/>
          <w:b/>
          <w:sz w:val="24"/>
          <w:szCs w:val="24"/>
        </w:rPr>
      </w:pPr>
      <w:r>
        <w:rPr>
          <w:rFonts w:ascii="Times New Roman" w:hAnsi="Times New Roman" w:cs="Times New Roman"/>
          <w:sz w:val="24"/>
          <w:szCs w:val="24"/>
        </w:rPr>
        <w:t xml:space="preserve">           </w:t>
      </w:r>
      <w:r w:rsidR="00352628" w:rsidRPr="00CB0161">
        <w:rPr>
          <w:rFonts w:ascii="Times New Roman" w:hAnsi="Times New Roman" w:cs="Times New Roman"/>
          <w:b/>
          <w:sz w:val="24"/>
          <w:szCs w:val="24"/>
        </w:rPr>
        <w:t>Margaret Reams, PI</w:t>
      </w:r>
    </w:p>
    <w:p w:rsidR="002B5ABD" w:rsidRPr="004C2ADD" w:rsidRDefault="002B5ABD" w:rsidP="00D63CEC">
      <w:pPr>
        <w:tabs>
          <w:tab w:val="left" w:pos="288"/>
          <w:tab w:val="left" w:pos="576"/>
          <w:tab w:val="left" w:pos="1152"/>
        </w:tabs>
        <w:spacing w:after="0" w:line="240" w:lineRule="auto"/>
        <w:ind w:left="288"/>
        <w:rPr>
          <w:rFonts w:ascii="Times New Roman" w:hAnsi="Times New Roman" w:cs="Times New Roman"/>
          <w:i/>
          <w:sz w:val="24"/>
          <w:szCs w:val="24"/>
        </w:rPr>
      </w:pPr>
      <w:r w:rsidRPr="00F20924">
        <w:rPr>
          <w:rFonts w:ascii="Times New Roman" w:hAnsi="Times New Roman" w:cs="Times New Roman"/>
          <w:sz w:val="24"/>
          <w:szCs w:val="24"/>
        </w:rPr>
        <w:t xml:space="preserve">   </w:t>
      </w:r>
      <w:r w:rsidR="00352628" w:rsidRPr="004C2ADD">
        <w:rPr>
          <w:rFonts w:ascii="Times New Roman" w:hAnsi="Times New Roman" w:cs="Times New Roman"/>
          <w:i/>
          <w:sz w:val="24"/>
          <w:szCs w:val="24"/>
        </w:rPr>
        <w:t>A Continuing Review and Analysis of State and Local Fire Protection Programs in</w:t>
      </w:r>
    </w:p>
    <w:p w:rsidR="00352628" w:rsidRPr="004C2ADD" w:rsidRDefault="002B5ABD" w:rsidP="002B5ABD">
      <w:pPr>
        <w:tabs>
          <w:tab w:val="left" w:pos="288"/>
          <w:tab w:val="left" w:pos="576"/>
          <w:tab w:val="left" w:pos="1152"/>
        </w:tabs>
        <w:spacing w:after="0" w:line="240" w:lineRule="auto"/>
        <w:rPr>
          <w:rFonts w:ascii="Times New Roman" w:hAnsi="Times New Roman" w:cs="Times New Roman"/>
          <w:i/>
          <w:sz w:val="24"/>
          <w:szCs w:val="24"/>
        </w:rPr>
      </w:pPr>
      <w:r w:rsidRPr="004C2ADD">
        <w:rPr>
          <w:rFonts w:ascii="Times New Roman" w:hAnsi="Times New Roman" w:cs="Times New Roman"/>
          <w:i/>
          <w:sz w:val="24"/>
          <w:szCs w:val="24"/>
        </w:rPr>
        <w:t xml:space="preserve"> </w:t>
      </w:r>
      <w:r w:rsidR="00352628" w:rsidRPr="004C2ADD">
        <w:rPr>
          <w:rFonts w:ascii="Times New Roman" w:hAnsi="Times New Roman" w:cs="Times New Roman"/>
          <w:i/>
          <w:sz w:val="24"/>
          <w:szCs w:val="24"/>
        </w:rPr>
        <w:t xml:space="preserve"> </w:t>
      </w:r>
      <w:r w:rsidRPr="004C2ADD">
        <w:rPr>
          <w:rFonts w:ascii="Times New Roman" w:hAnsi="Times New Roman" w:cs="Times New Roman"/>
          <w:i/>
          <w:sz w:val="24"/>
          <w:szCs w:val="24"/>
        </w:rPr>
        <w:t xml:space="preserve">      </w:t>
      </w:r>
      <w:r w:rsidR="00352628" w:rsidRPr="004C2ADD">
        <w:rPr>
          <w:rFonts w:ascii="Times New Roman" w:hAnsi="Times New Roman" w:cs="Times New Roman"/>
          <w:i/>
          <w:sz w:val="24"/>
          <w:szCs w:val="24"/>
        </w:rPr>
        <w:t>Wildlands Experiencing Residential Expansion,</w:t>
      </w:r>
    </w:p>
    <w:p w:rsidR="00352628" w:rsidRPr="00F20924" w:rsidRDefault="002B5ABD" w:rsidP="002B5ABD">
      <w:pPr>
        <w:tabs>
          <w:tab w:val="left" w:pos="288"/>
          <w:tab w:val="left" w:pos="576"/>
          <w:tab w:val="left" w:pos="1152"/>
        </w:tabs>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     </w:t>
      </w:r>
      <w:r w:rsidR="008251DB" w:rsidRPr="00F20924">
        <w:rPr>
          <w:rFonts w:ascii="Times New Roman" w:hAnsi="Times New Roman" w:cs="Times New Roman"/>
          <w:sz w:val="24"/>
          <w:szCs w:val="24"/>
        </w:rPr>
        <w:t xml:space="preserve">   </w:t>
      </w:r>
      <w:r w:rsidR="00352628" w:rsidRPr="00F20924">
        <w:rPr>
          <w:rFonts w:ascii="Times New Roman" w:hAnsi="Times New Roman" w:cs="Times New Roman"/>
          <w:sz w:val="24"/>
          <w:szCs w:val="24"/>
        </w:rPr>
        <w:t xml:space="preserve">US Forest Service, </w:t>
      </w:r>
    </w:p>
    <w:p w:rsidR="00352628" w:rsidRPr="00F20924" w:rsidRDefault="00352628" w:rsidP="002B5ABD">
      <w:pPr>
        <w:tabs>
          <w:tab w:val="left" w:pos="288"/>
          <w:tab w:val="left" w:pos="576"/>
          <w:tab w:val="left" w:pos="1152"/>
        </w:tabs>
        <w:spacing w:after="0" w:line="240" w:lineRule="auto"/>
        <w:ind w:left="-864"/>
        <w:rPr>
          <w:rFonts w:ascii="Times New Roman" w:hAnsi="Times New Roman" w:cs="Times New Roman"/>
          <w:b/>
          <w:sz w:val="24"/>
          <w:szCs w:val="24"/>
        </w:rPr>
      </w:pPr>
      <w:r w:rsidRPr="00F20924">
        <w:rPr>
          <w:rFonts w:ascii="Times New Roman" w:hAnsi="Times New Roman" w:cs="Times New Roman"/>
          <w:b/>
          <w:sz w:val="24"/>
          <w:szCs w:val="24"/>
        </w:rPr>
        <w:lastRenderedPageBreak/>
        <w:tab/>
      </w:r>
      <w:r w:rsidR="002B5ABD" w:rsidRPr="00F20924">
        <w:rPr>
          <w:rFonts w:ascii="Times New Roman" w:hAnsi="Times New Roman" w:cs="Times New Roman"/>
          <w:b/>
          <w:sz w:val="24"/>
          <w:szCs w:val="24"/>
        </w:rPr>
        <w:t xml:space="preserve">   </w:t>
      </w:r>
      <w:r w:rsidRPr="00F20924">
        <w:rPr>
          <w:rFonts w:ascii="Times New Roman" w:hAnsi="Times New Roman" w:cs="Times New Roman"/>
          <w:b/>
          <w:sz w:val="24"/>
          <w:szCs w:val="24"/>
        </w:rPr>
        <w:t>$32,625</w:t>
      </w:r>
      <w:r w:rsidR="002B5ABD" w:rsidRPr="00F20924">
        <w:rPr>
          <w:rFonts w:ascii="Times New Roman" w:hAnsi="Times New Roman" w:cs="Times New Roman"/>
          <w:b/>
          <w:sz w:val="24"/>
          <w:szCs w:val="24"/>
        </w:rPr>
        <w:t xml:space="preserve">        </w:t>
      </w:r>
      <w:r w:rsidRPr="00F20924">
        <w:rPr>
          <w:rFonts w:ascii="Times New Roman" w:hAnsi="Times New Roman" w:cs="Times New Roman"/>
          <w:sz w:val="24"/>
          <w:szCs w:val="24"/>
        </w:rPr>
        <w:t>3/1/2005 – 2/28/2006</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sz w:val="24"/>
          <w:szCs w:val="24"/>
        </w:rPr>
        <w:t xml:space="preserve">            </w:t>
      </w:r>
    </w:p>
    <w:p w:rsidR="00352628" w:rsidRPr="00F20924" w:rsidRDefault="00E25B58" w:rsidP="00D63CEC">
      <w:pPr>
        <w:tabs>
          <w:tab w:val="left" w:pos="288"/>
          <w:tab w:val="left" w:pos="576"/>
          <w:tab w:val="left" w:pos="1152"/>
        </w:tabs>
        <w:spacing w:after="0" w:line="240" w:lineRule="auto"/>
        <w:ind w:left="-864"/>
        <w:rPr>
          <w:rFonts w:ascii="Times New Roman" w:hAnsi="Times New Roman" w:cs="Times New Roman"/>
          <w:sz w:val="24"/>
          <w:szCs w:val="24"/>
        </w:rPr>
      </w:pPr>
      <w:r>
        <w:rPr>
          <w:rFonts w:ascii="Times New Roman" w:hAnsi="Times New Roman" w:cs="Times New Roman"/>
          <w:sz w:val="24"/>
          <w:szCs w:val="24"/>
        </w:rPr>
        <w:t xml:space="preserve">            </w:t>
      </w:r>
      <w:r w:rsidR="00352628" w:rsidRPr="00E25B58">
        <w:rPr>
          <w:rFonts w:ascii="Times New Roman" w:hAnsi="Times New Roman" w:cs="Times New Roman"/>
          <w:b/>
          <w:sz w:val="24"/>
          <w:szCs w:val="24"/>
        </w:rPr>
        <w:t>Margaret Reams,</w:t>
      </w:r>
      <w:r w:rsidR="00352628" w:rsidRPr="00F20924">
        <w:rPr>
          <w:rFonts w:ascii="Times New Roman" w:hAnsi="Times New Roman" w:cs="Times New Roman"/>
          <w:sz w:val="24"/>
          <w:szCs w:val="24"/>
        </w:rPr>
        <w:t xml:space="preserve"> PI</w:t>
      </w:r>
    </w:p>
    <w:p w:rsidR="00F07D96" w:rsidRPr="00F20924" w:rsidRDefault="00F07D96" w:rsidP="00D63CEC">
      <w:pPr>
        <w:tabs>
          <w:tab w:val="left" w:pos="288"/>
          <w:tab w:val="left" w:pos="576"/>
          <w:tab w:val="left" w:pos="1152"/>
        </w:tabs>
        <w:spacing w:after="0" w:line="240" w:lineRule="auto"/>
        <w:ind w:left="288"/>
        <w:rPr>
          <w:rFonts w:ascii="Times New Roman" w:hAnsi="Times New Roman" w:cs="Times New Roman"/>
          <w:i/>
          <w:sz w:val="24"/>
          <w:szCs w:val="24"/>
        </w:rPr>
      </w:pPr>
      <w:r w:rsidRPr="00F20924">
        <w:rPr>
          <w:rFonts w:ascii="Times New Roman" w:hAnsi="Times New Roman" w:cs="Times New Roman"/>
          <w:i/>
          <w:sz w:val="24"/>
          <w:szCs w:val="24"/>
        </w:rPr>
        <w:t xml:space="preserve">   </w:t>
      </w:r>
      <w:r w:rsidR="00352628" w:rsidRPr="00F20924">
        <w:rPr>
          <w:rFonts w:ascii="Times New Roman" w:hAnsi="Times New Roman" w:cs="Times New Roman"/>
          <w:i/>
          <w:sz w:val="24"/>
          <w:szCs w:val="24"/>
        </w:rPr>
        <w:t xml:space="preserve">An Ongoing Review and Evaluation of Sub-Federal Risk Mitigation Efforts in Wildlands </w:t>
      </w:r>
    </w:p>
    <w:p w:rsidR="00F07D96" w:rsidRPr="00F20924" w:rsidRDefault="00F07D96" w:rsidP="00F07D96">
      <w:pPr>
        <w:tabs>
          <w:tab w:val="left" w:pos="288"/>
          <w:tab w:val="left" w:pos="576"/>
          <w:tab w:val="left" w:pos="1152"/>
        </w:tabs>
        <w:spacing w:after="0" w:line="240" w:lineRule="auto"/>
        <w:rPr>
          <w:rFonts w:ascii="Times New Roman" w:hAnsi="Times New Roman" w:cs="Times New Roman"/>
          <w:i/>
          <w:sz w:val="24"/>
          <w:szCs w:val="24"/>
        </w:rPr>
      </w:pPr>
      <w:r w:rsidRPr="00F20924">
        <w:rPr>
          <w:rFonts w:ascii="Times New Roman" w:hAnsi="Times New Roman" w:cs="Times New Roman"/>
          <w:i/>
          <w:sz w:val="24"/>
          <w:szCs w:val="24"/>
        </w:rPr>
        <w:t xml:space="preserve">       </w:t>
      </w:r>
      <w:r w:rsidR="00352628" w:rsidRPr="00F20924">
        <w:rPr>
          <w:rFonts w:ascii="Times New Roman" w:hAnsi="Times New Roman" w:cs="Times New Roman"/>
          <w:i/>
          <w:sz w:val="24"/>
          <w:szCs w:val="24"/>
        </w:rPr>
        <w:t>Experiencing Residential Expansion</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sz w:val="24"/>
          <w:szCs w:val="24"/>
        </w:rPr>
        <w:tab/>
      </w:r>
      <w:r w:rsidR="00F07D96" w:rsidRPr="00F20924">
        <w:rPr>
          <w:rFonts w:ascii="Times New Roman" w:hAnsi="Times New Roman" w:cs="Times New Roman"/>
          <w:sz w:val="24"/>
          <w:szCs w:val="24"/>
        </w:rPr>
        <w:t xml:space="preserve">   </w:t>
      </w:r>
      <w:r w:rsidRPr="00F20924">
        <w:rPr>
          <w:rFonts w:ascii="Times New Roman" w:hAnsi="Times New Roman" w:cs="Times New Roman"/>
          <w:sz w:val="24"/>
          <w:szCs w:val="24"/>
        </w:rPr>
        <w:t>USDA – Forest Service</w:t>
      </w:r>
    </w:p>
    <w:p w:rsidR="00F30D56" w:rsidRPr="00F20924" w:rsidRDefault="00352628" w:rsidP="00E94DE0">
      <w:pPr>
        <w:tabs>
          <w:tab w:val="left" w:pos="288"/>
          <w:tab w:val="left" w:pos="576"/>
          <w:tab w:val="left" w:pos="1152"/>
        </w:tabs>
        <w:spacing w:after="0" w:line="240" w:lineRule="auto"/>
        <w:ind w:left="-864"/>
        <w:rPr>
          <w:rFonts w:ascii="Times New Roman" w:hAnsi="Times New Roman" w:cs="Times New Roman"/>
          <w:b/>
          <w:sz w:val="24"/>
          <w:szCs w:val="24"/>
        </w:rPr>
      </w:pPr>
      <w:r w:rsidRPr="00F20924">
        <w:rPr>
          <w:rFonts w:ascii="Times New Roman" w:hAnsi="Times New Roman" w:cs="Times New Roman"/>
          <w:b/>
          <w:sz w:val="24"/>
          <w:szCs w:val="24"/>
        </w:rPr>
        <w:tab/>
      </w:r>
      <w:r w:rsidR="00F07D96" w:rsidRPr="00F20924">
        <w:rPr>
          <w:rFonts w:ascii="Times New Roman" w:hAnsi="Times New Roman" w:cs="Times New Roman"/>
          <w:b/>
          <w:sz w:val="24"/>
          <w:szCs w:val="24"/>
        </w:rPr>
        <w:t xml:space="preserve">   </w:t>
      </w:r>
      <w:r w:rsidRPr="00F20924">
        <w:rPr>
          <w:rFonts w:ascii="Times New Roman" w:hAnsi="Times New Roman" w:cs="Times New Roman"/>
          <w:b/>
          <w:sz w:val="24"/>
          <w:szCs w:val="24"/>
        </w:rPr>
        <w:t>$50,000</w:t>
      </w:r>
      <w:r w:rsidR="00D72BB4" w:rsidRPr="00F20924">
        <w:rPr>
          <w:rFonts w:ascii="Times New Roman" w:hAnsi="Times New Roman" w:cs="Times New Roman"/>
          <w:b/>
          <w:sz w:val="24"/>
          <w:szCs w:val="24"/>
        </w:rPr>
        <w:t xml:space="preserve">    </w:t>
      </w:r>
      <w:r w:rsidRPr="00F20924">
        <w:rPr>
          <w:rFonts w:ascii="Times New Roman" w:hAnsi="Times New Roman" w:cs="Times New Roman"/>
          <w:sz w:val="24"/>
          <w:szCs w:val="24"/>
        </w:rPr>
        <w:t xml:space="preserve">3/1/04 – 2/28/06                                                                                      </w:t>
      </w:r>
    </w:p>
    <w:p w:rsidR="00E83576" w:rsidRDefault="00F30D56" w:rsidP="00F30D56">
      <w:pPr>
        <w:tabs>
          <w:tab w:val="left" w:pos="288"/>
          <w:tab w:val="left" w:pos="576"/>
          <w:tab w:val="left" w:pos="1152"/>
        </w:tabs>
        <w:spacing w:after="0" w:line="240" w:lineRule="auto"/>
        <w:ind w:left="-864"/>
        <w:rPr>
          <w:rFonts w:ascii="Times New Roman" w:hAnsi="Times New Roman" w:cs="Times New Roman"/>
          <w:b/>
          <w:sz w:val="24"/>
          <w:szCs w:val="24"/>
        </w:rPr>
      </w:pPr>
      <w:r w:rsidRPr="00F20924">
        <w:rPr>
          <w:rFonts w:ascii="Times New Roman" w:hAnsi="Times New Roman" w:cs="Times New Roman"/>
          <w:b/>
          <w:sz w:val="24"/>
          <w:szCs w:val="24"/>
        </w:rPr>
        <w:t xml:space="preserve">             </w:t>
      </w:r>
    </w:p>
    <w:p w:rsidR="00352628" w:rsidRPr="00F20924" w:rsidRDefault="00E83576" w:rsidP="00F30D56">
      <w:pPr>
        <w:tabs>
          <w:tab w:val="left" w:pos="288"/>
          <w:tab w:val="left" w:pos="576"/>
          <w:tab w:val="left" w:pos="1152"/>
        </w:tabs>
        <w:spacing w:after="0" w:line="240" w:lineRule="auto"/>
        <w:ind w:left="-864"/>
        <w:rPr>
          <w:rFonts w:ascii="Times New Roman" w:hAnsi="Times New Roman" w:cs="Times New Roman"/>
          <w:b/>
          <w:sz w:val="24"/>
          <w:szCs w:val="24"/>
        </w:rPr>
      </w:pPr>
      <w:r>
        <w:rPr>
          <w:rFonts w:ascii="Times New Roman" w:hAnsi="Times New Roman" w:cs="Times New Roman"/>
          <w:b/>
          <w:sz w:val="24"/>
          <w:szCs w:val="24"/>
        </w:rPr>
        <w:t xml:space="preserve">              </w:t>
      </w:r>
      <w:r w:rsidR="00352628" w:rsidRPr="00F20924">
        <w:rPr>
          <w:rFonts w:ascii="Times New Roman" w:hAnsi="Times New Roman" w:cs="Times New Roman"/>
          <w:b/>
          <w:sz w:val="24"/>
          <w:szCs w:val="24"/>
        </w:rPr>
        <w:t xml:space="preserve">Margaret Reams, </w:t>
      </w:r>
      <w:r w:rsidR="00352628" w:rsidRPr="00F20924">
        <w:rPr>
          <w:rFonts w:ascii="Times New Roman" w:hAnsi="Times New Roman" w:cs="Times New Roman"/>
          <w:sz w:val="24"/>
          <w:szCs w:val="24"/>
        </w:rPr>
        <w:t>PI</w:t>
      </w:r>
    </w:p>
    <w:p w:rsidR="00352628" w:rsidRPr="00F20924" w:rsidRDefault="00352628" w:rsidP="00D63CEC">
      <w:pPr>
        <w:tabs>
          <w:tab w:val="left" w:pos="288"/>
          <w:tab w:val="left" w:pos="576"/>
          <w:tab w:val="left" w:pos="1152"/>
        </w:tabs>
        <w:spacing w:after="0" w:line="240" w:lineRule="auto"/>
        <w:ind w:left="288"/>
        <w:rPr>
          <w:rFonts w:ascii="Times New Roman" w:hAnsi="Times New Roman" w:cs="Times New Roman"/>
          <w:i/>
          <w:sz w:val="24"/>
          <w:szCs w:val="24"/>
        </w:rPr>
      </w:pPr>
      <w:r w:rsidRPr="00F20924">
        <w:rPr>
          <w:rFonts w:ascii="Times New Roman" w:hAnsi="Times New Roman" w:cs="Times New Roman"/>
          <w:i/>
          <w:sz w:val="24"/>
          <w:szCs w:val="24"/>
        </w:rPr>
        <w:t>A Continuing Review and Analysis of State and Local Fire Protection  Programs in Wildlands Experiencing Residential Expansion</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sz w:val="24"/>
          <w:szCs w:val="24"/>
        </w:rPr>
        <w:tab/>
        <w:t>USDA – Forest Service</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b/>
          <w:sz w:val="24"/>
          <w:szCs w:val="24"/>
        </w:rPr>
        <w:tab/>
        <w:t xml:space="preserve">$16,000. </w:t>
      </w:r>
      <w:r w:rsidRPr="00F20924">
        <w:rPr>
          <w:rFonts w:ascii="Times New Roman" w:hAnsi="Times New Roman" w:cs="Times New Roman"/>
          <w:sz w:val="24"/>
          <w:szCs w:val="24"/>
        </w:rPr>
        <w:t xml:space="preserve">      </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b/>
          <w:sz w:val="24"/>
          <w:szCs w:val="24"/>
        </w:rPr>
      </w:pPr>
      <w:r w:rsidRPr="00F20924">
        <w:rPr>
          <w:rFonts w:ascii="Times New Roman" w:hAnsi="Times New Roman" w:cs="Times New Roman"/>
          <w:sz w:val="24"/>
          <w:szCs w:val="24"/>
        </w:rPr>
        <w:tab/>
        <w:t xml:space="preserve">10/1/03 – 9/30/04                                                                                     </w:t>
      </w:r>
      <w:r w:rsidRPr="00F20924">
        <w:rPr>
          <w:rFonts w:ascii="Times New Roman" w:hAnsi="Times New Roman" w:cs="Times New Roman"/>
          <w:b/>
          <w:sz w:val="24"/>
          <w:szCs w:val="24"/>
        </w:rPr>
        <w:t xml:space="preserve">           </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b/>
          <w:sz w:val="24"/>
          <w:szCs w:val="24"/>
        </w:rPr>
      </w:pP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b/>
          <w:sz w:val="24"/>
          <w:szCs w:val="24"/>
        </w:rPr>
        <w:t xml:space="preserve"> </w:t>
      </w:r>
      <w:r w:rsidR="00F473B2" w:rsidRPr="00F20924">
        <w:rPr>
          <w:rFonts w:ascii="Times New Roman" w:hAnsi="Times New Roman" w:cs="Times New Roman"/>
          <w:b/>
          <w:sz w:val="24"/>
          <w:szCs w:val="24"/>
        </w:rPr>
        <w:t xml:space="preserve">           </w:t>
      </w:r>
      <w:r w:rsidRPr="00F20924">
        <w:rPr>
          <w:rFonts w:ascii="Times New Roman" w:hAnsi="Times New Roman" w:cs="Times New Roman"/>
          <w:b/>
          <w:sz w:val="24"/>
          <w:szCs w:val="24"/>
        </w:rPr>
        <w:t xml:space="preserve"> Margaret Reams</w:t>
      </w:r>
      <w:r w:rsidRPr="00F20924">
        <w:rPr>
          <w:rFonts w:ascii="Times New Roman" w:hAnsi="Times New Roman" w:cs="Times New Roman"/>
          <w:sz w:val="24"/>
          <w:szCs w:val="24"/>
        </w:rPr>
        <w:t>, PI</w:t>
      </w:r>
    </w:p>
    <w:p w:rsidR="00352628" w:rsidRPr="00F20924" w:rsidRDefault="00352628" w:rsidP="00D63CEC">
      <w:pPr>
        <w:tabs>
          <w:tab w:val="left" w:pos="288"/>
          <w:tab w:val="left" w:pos="576"/>
          <w:tab w:val="left" w:pos="1152"/>
        </w:tabs>
        <w:spacing w:after="0" w:line="240" w:lineRule="auto"/>
        <w:ind w:left="288"/>
        <w:rPr>
          <w:rFonts w:ascii="Times New Roman" w:hAnsi="Times New Roman" w:cs="Times New Roman"/>
          <w:i/>
          <w:sz w:val="24"/>
          <w:szCs w:val="24"/>
        </w:rPr>
      </w:pPr>
      <w:r w:rsidRPr="00F20924">
        <w:rPr>
          <w:rFonts w:ascii="Times New Roman" w:hAnsi="Times New Roman" w:cs="Times New Roman"/>
          <w:i/>
          <w:sz w:val="24"/>
          <w:szCs w:val="24"/>
        </w:rPr>
        <w:t>Evaluation of the Effectiveness of State and Local Fire Protection Programs in Wildlands Experiencing Residential Expansion</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sz w:val="24"/>
          <w:szCs w:val="24"/>
        </w:rPr>
        <w:tab/>
        <w:t>USDA – Forest Service</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b/>
          <w:sz w:val="24"/>
          <w:szCs w:val="24"/>
        </w:rPr>
      </w:pPr>
      <w:r w:rsidRPr="00F20924">
        <w:rPr>
          <w:rFonts w:ascii="Times New Roman" w:hAnsi="Times New Roman" w:cs="Times New Roman"/>
          <w:b/>
          <w:sz w:val="24"/>
          <w:szCs w:val="24"/>
        </w:rPr>
        <w:tab/>
        <w:t>$52,475.</w:t>
      </w:r>
    </w:p>
    <w:p w:rsidR="006B409B" w:rsidRPr="00F20924" w:rsidRDefault="00352628" w:rsidP="006B409B">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sz w:val="24"/>
          <w:szCs w:val="24"/>
        </w:rPr>
        <w:tab/>
        <w:t xml:space="preserve">9/15/01 - 9/15/03  </w:t>
      </w:r>
    </w:p>
    <w:p w:rsidR="00CE672B" w:rsidRPr="00F20924" w:rsidRDefault="00726520" w:rsidP="006B409B">
      <w:pPr>
        <w:tabs>
          <w:tab w:val="left" w:pos="288"/>
          <w:tab w:val="left" w:pos="576"/>
          <w:tab w:val="left" w:pos="1152"/>
        </w:tabs>
        <w:spacing w:after="0" w:line="240" w:lineRule="auto"/>
        <w:ind w:left="-864"/>
        <w:rPr>
          <w:rFonts w:ascii="Times New Roman" w:hAnsi="Times New Roman" w:cs="Times New Roman"/>
          <w:b/>
          <w:sz w:val="24"/>
          <w:szCs w:val="24"/>
        </w:rPr>
      </w:pPr>
      <w:r w:rsidRPr="00F20924">
        <w:rPr>
          <w:rFonts w:ascii="Times New Roman" w:hAnsi="Times New Roman" w:cs="Times New Roman"/>
          <w:b/>
          <w:sz w:val="24"/>
          <w:szCs w:val="24"/>
        </w:rPr>
        <w:t xml:space="preserve">             </w:t>
      </w:r>
    </w:p>
    <w:p w:rsidR="00352628" w:rsidRPr="00F20924" w:rsidRDefault="00CE672B" w:rsidP="006B409B">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b/>
          <w:sz w:val="24"/>
          <w:szCs w:val="24"/>
        </w:rPr>
        <w:t xml:space="preserve">             </w:t>
      </w:r>
      <w:r w:rsidR="00352628" w:rsidRPr="00F20924">
        <w:rPr>
          <w:rFonts w:ascii="Times New Roman" w:hAnsi="Times New Roman" w:cs="Times New Roman"/>
          <w:b/>
          <w:sz w:val="24"/>
          <w:szCs w:val="24"/>
        </w:rPr>
        <w:t>Margaret Reams</w:t>
      </w:r>
      <w:r w:rsidR="00352628" w:rsidRPr="00F20924">
        <w:rPr>
          <w:rFonts w:ascii="Times New Roman" w:hAnsi="Times New Roman" w:cs="Times New Roman"/>
          <w:sz w:val="24"/>
          <w:szCs w:val="24"/>
        </w:rPr>
        <w:t xml:space="preserve">, PI                                                                        </w:t>
      </w:r>
    </w:p>
    <w:p w:rsidR="00352628" w:rsidRPr="00F20924" w:rsidRDefault="00352628" w:rsidP="00D63CEC">
      <w:pPr>
        <w:tabs>
          <w:tab w:val="left" w:pos="288"/>
          <w:tab w:val="left" w:pos="576"/>
          <w:tab w:val="left" w:pos="1152"/>
        </w:tabs>
        <w:spacing w:after="0" w:line="240" w:lineRule="auto"/>
        <w:ind w:left="288"/>
        <w:rPr>
          <w:rFonts w:ascii="Times New Roman" w:hAnsi="Times New Roman" w:cs="Times New Roman"/>
          <w:i/>
          <w:sz w:val="24"/>
          <w:szCs w:val="24"/>
        </w:rPr>
      </w:pPr>
      <w:r w:rsidRPr="00F20924">
        <w:rPr>
          <w:rFonts w:ascii="Times New Roman" w:hAnsi="Times New Roman" w:cs="Times New Roman"/>
          <w:i/>
          <w:sz w:val="24"/>
          <w:szCs w:val="24"/>
        </w:rPr>
        <w:t>Synthesis of State and Local Efforts for Wildfire Risk Reduction and Criteria to Evaluate Policy Effectiveness</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sz w:val="24"/>
          <w:szCs w:val="24"/>
        </w:rPr>
        <w:tab/>
        <w:t>USDA  - Forest Service</w:t>
      </w:r>
    </w:p>
    <w:p w:rsidR="00F30D56"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b/>
          <w:sz w:val="24"/>
          <w:szCs w:val="24"/>
        </w:rPr>
        <w:tab/>
        <w:t>$30,000</w:t>
      </w:r>
      <w:r w:rsidR="00FD1F52" w:rsidRPr="00F20924">
        <w:rPr>
          <w:rFonts w:ascii="Times New Roman" w:hAnsi="Times New Roman" w:cs="Times New Roman"/>
          <w:b/>
          <w:sz w:val="24"/>
          <w:szCs w:val="24"/>
        </w:rPr>
        <w:t xml:space="preserve"> </w:t>
      </w:r>
      <w:r w:rsidRPr="00F20924">
        <w:rPr>
          <w:rFonts w:ascii="Times New Roman" w:hAnsi="Times New Roman" w:cs="Times New Roman"/>
          <w:sz w:val="24"/>
          <w:szCs w:val="24"/>
        </w:rPr>
        <w:tab/>
        <w:t xml:space="preserve">10/1/02 – 9/30/03  </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sz w:val="24"/>
          <w:szCs w:val="24"/>
        </w:rPr>
        <w:t xml:space="preserve">                                                                                                                                                                   </w:t>
      </w:r>
    </w:p>
    <w:p w:rsidR="00352628" w:rsidRPr="00F20924" w:rsidRDefault="00352628" w:rsidP="00D63CEC">
      <w:pPr>
        <w:pStyle w:val="BlockText"/>
        <w:ind w:right="0"/>
        <w:rPr>
          <w:rFonts w:ascii="Times New Roman" w:hAnsi="Times New Roman"/>
          <w:b w:val="0"/>
          <w:bCs w:val="0"/>
          <w:szCs w:val="24"/>
        </w:rPr>
      </w:pPr>
      <w:r w:rsidRPr="00F20924">
        <w:rPr>
          <w:rFonts w:ascii="Times New Roman" w:hAnsi="Times New Roman"/>
          <w:b w:val="0"/>
          <w:bCs w:val="0"/>
          <w:szCs w:val="24"/>
        </w:rPr>
        <w:t xml:space="preserve">            </w:t>
      </w:r>
      <w:r w:rsidRPr="00F20924">
        <w:rPr>
          <w:rFonts w:ascii="Times New Roman" w:hAnsi="Times New Roman"/>
          <w:bCs w:val="0"/>
          <w:szCs w:val="24"/>
        </w:rPr>
        <w:t>Margaret Reams</w:t>
      </w:r>
      <w:r w:rsidRPr="00F20924">
        <w:rPr>
          <w:rFonts w:ascii="Times New Roman" w:hAnsi="Times New Roman"/>
          <w:b w:val="0"/>
          <w:bCs w:val="0"/>
          <w:szCs w:val="24"/>
        </w:rPr>
        <w:t>, PI</w:t>
      </w:r>
    </w:p>
    <w:p w:rsidR="00352628" w:rsidRPr="00F20924" w:rsidRDefault="00352628" w:rsidP="00D63CEC">
      <w:pPr>
        <w:pStyle w:val="BlockText"/>
        <w:ind w:left="288" w:right="0"/>
        <w:rPr>
          <w:rFonts w:ascii="Times New Roman" w:hAnsi="Times New Roman"/>
          <w:b w:val="0"/>
          <w:bCs w:val="0"/>
          <w:i/>
          <w:szCs w:val="24"/>
        </w:rPr>
      </w:pPr>
      <w:r w:rsidRPr="00F20924">
        <w:rPr>
          <w:rFonts w:ascii="Times New Roman" w:hAnsi="Times New Roman"/>
          <w:b w:val="0"/>
          <w:bCs w:val="0"/>
          <w:i/>
          <w:szCs w:val="24"/>
        </w:rPr>
        <w:t>Examination and Analysis of State and Local Fire Protection Programs in Wildlands Experiencing Residential Expansion”</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sz w:val="24"/>
          <w:szCs w:val="24"/>
        </w:rPr>
        <w:tab/>
        <w:t>USDA – Forest Service</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b/>
          <w:sz w:val="24"/>
          <w:szCs w:val="24"/>
        </w:rPr>
      </w:pPr>
      <w:r w:rsidRPr="00F20924">
        <w:rPr>
          <w:rFonts w:ascii="Times New Roman" w:hAnsi="Times New Roman" w:cs="Times New Roman"/>
          <w:b/>
          <w:sz w:val="24"/>
          <w:szCs w:val="24"/>
        </w:rPr>
        <w:tab/>
        <w:t>$36,111.</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sz w:val="24"/>
          <w:szCs w:val="24"/>
        </w:rPr>
        <w:tab/>
        <w:t>7/15/2001 – 10/31/200</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p>
    <w:p w:rsidR="001526A6"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sz w:val="24"/>
          <w:szCs w:val="24"/>
        </w:rPr>
        <w:t xml:space="preserve">            </w:t>
      </w: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PI</w:t>
      </w:r>
    </w:p>
    <w:p w:rsidR="00352628" w:rsidRPr="00F20924" w:rsidRDefault="00352628" w:rsidP="00D63CEC">
      <w:pPr>
        <w:tabs>
          <w:tab w:val="left" w:pos="288"/>
          <w:tab w:val="left" w:pos="576"/>
          <w:tab w:val="left" w:pos="1152"/>
        </w:tabs>
        <w:spacing w:after="0"/>
        <w:ind w:left="288"/>
        <w:rPr>
          <w:rFonts w:ascii="Times New Roman" w:hAnsi="Times New Roman" w:cs="Times New Roman"/>
          <w:i/>
          <w:sz w:val="24"/>
          <w:szCs w:val="24"/>
        </w:rPr>
      </w:pPr>
      <w:r w:rsidRPr="00F20924">
        <w:rPr>
          <w:rFonts w:ascii="Times New Roman" w:hAnsi="Times New Roman" w:cs="Times New Roman"/>
          <w:i/>
          <w:sz w:val="24"/>
          <w:szCs w:val="24"/>
        </w:rPr>
        <w:t>Factors</w:t>
      </w:r>
      <w:r w:rsidRPr="00F20924">
        <w:rPr>
          <w:rFonts w:ascii="Times New Roman" w:hAnsi="Times New Roman" w:cs="Times New Roman"/>
          <w:sz w:val="24"/>
          <w:szCs w:val="24"/>
        </w:rPr>
        <w:t xml:space="preserve"> </w:t>
      </w:r>
      <w:r w:rsidRPr="00F20924">
        <w:rPr>
          <w:rFonts w:ascii="Times New Roman" w:hAnsi="Times New Roman" w:cs="Times New Roman"/>
          <w:i/>
          <w:sz w:val="24"/>
          <w:szCs w:val="24"/>
        </w:rPr>
        <w:t>Influencing Stakeholders’ Perceptions of the St. Tammany Parish Land- Clearing Permit</w:t>
      </w:r>
    </w:p>
    <w:p w:rsidR="00352628" w:rsidRPr="00F20924" w:rsidRDefault="00352628" w:rsidP="00D63CEC">
      <w:pPr>
        <w:tabs>
          <w:tab w:val="left" w:pos="288"/>
          <w:tab w:val="left" w:pos="576"/>
          <w:tab w:val="left" w:pos="1152"/>
        </w:tabs>
        <w:spacing w:after="0"/>
        <w:ind w:left="-864"/>
        <w:rPr>
          <w:rFonts w:ascii="Times New Roman" w:hAnsi="Times New Roman" w:cs="Times New Roman"/>
          <w:sz w:val="24"/>
          <w:szCs w:val="24"/>
        </w:rPr>
      </w:pPr>
      <w:r w:rsidRPr="00F20924">
        <w:rPr>
          <w:rFonts w:ascii="Times New Roman" w:hAnsi="Times New Roman" w:cs="Times New Roman"/>
          <w:sz w:val="24"/>
          <w:szCs w:val="24"/>
        </w:rPr>
        <w:t xml:space="preserve"> </w:t>
      </w:r>
      <w:r w:rsidRPr="00F20924">
        <w:rPr>
          <w:rFonts w:ascii="Times New Roman" w:hAnsi="Times New Roman" w:cs="Times New Roman"/>
          <w:sz w:val="24"/>
          <w:szCs w:val="24"/>
        </w:rPr>
        <w:tab/>
        <w:t>USDA- Forest Service</w:t>
      </w:r>
    </w:p>
    <w:p w:rsidR="00F07D96" w:rsidRPr="00F20924" w:rsidRDefault="00352628" w:rsidP="00264FC3">
      <w:pPr>
        <w:tabs>
          <w:tab w:val="left" w:pos="288"/>
          <w:tab w:val="left" w:pos="576"/>
          <w:tab w:val="left" w:pos="1152"/>
        </w:tabs>
        <w:spacing w:after="0"/>
        <w:ind w:left="-864"/>
        <w:rPr>
          <w:rFonts w:ascii="Times New Roman" w:hAnsi="Times New Roman" w:cs="Times New Roman"/>
          <w:b/>
          <w:sz w:val="24"/>
          <w:szCs w:val="24"/>
        </w:rPr>
      </w:pPr>
      <w:r w:rsidRPr="00F20924">
        <w:rPr>
          <w:rFonts w:ascii="Times New Roman" w:hAnsi="Times New Roman" w:cs="Times New Roman"/>
          <w:sz w:val="24"/>
          <w:szCs w:val="24"/>
        </w:rPr>
        <w:t xml:space="preserve"> </w:t>
      </w:r>
      <w:r w:rsidRPr="00F20924">
        <w:rPr>
          <w:rFonts w:ascii="Times New Roman" w:hAnsi="Times New Roman" w:cs="Times New Roman"/>
          <w:sz w:val="24"/>
          <w:szCs w:val="24"/>
        </w:rPr>
        <w:tab/>
      </w:r>
      <w:r w:rsidRPr="00F20924">
        <w:rPr>
          <w:rFonts w:ascii="Times New Roman" w:hAnsi="Times New Roman" w:cs="Times New Roman"/>
          <w:b/>
          <w:sz w:val="24"/>
          <w:szCs w:val="24"/>
        </w:rPr>
        <w:t xml:space="preserve">$20,000             </w:t>
      </w:r>
    </w:p>
    <w:p w:rsidR="00352628" w:rsidRPr="00F20924" w:rsidRDefault="00F07D96" w:rsidP="00264FC3">
      <w:pPr>
        <w:tabs>
          <w:tab w:val="left" w:pos="288"/>
          <w:tab w:val="left" w:pos="576"/>
          <w:tab w:val="left" w:pos="1152"/>
        </w:tabs>
        <w:spacing w:after="0"/>
        <w:ind w:left="-864"/>
        <w:rPr>
          <w:rFonts w:ascii="Times New Roman" w:hAnsi="Times New Roman" w:cs="Times New Roman"/>
          <w:sz w:val="24"/>
          <w:szCs w:val="24"/>
        </w:rPr>
      </w:pPr>
      <w:r w:rsidRPr="00F20924">
        <w:rPr>
          <w:rFonts w:ascii="Times New Roman" w:hAnsi="Times New Roman" w:cs="Times New Roman"/>
          <w:b/>
          <w:sz w:val="24"/>
          <w:szCs w:val="24"/>
        </w:rPr>
        <w:t xml:space="preserve">                    </w:t>
      </w:r>
      <w:r w:rsidR="00352628" w:rsidRPr="00F20924">
        <w:rPr>
          <w:rFonts w:ascii="Times New Roman" w:hAnsi="Times New Roman" w:cs="Times New Roman"/>
          <w:sz w:val="24"/>
          <w:szCs w:val="24"/>
        </w:rPr>
        <w:t xml:space="preserve">9/1/1997 - 9/30/2000            . </w:t>
      </w:r>
    </w:p>
    <w:p w:rsidR="00AD0871" w:rsidRPr="00F20924" w:rsidRDefault="00264FC3" w:rsidP="00264FC3">
      <w:pPr>
        <w:tabs>
          <w:tab w:val="left" w:pos="288"/>
          <w:tab w:val="left" w:pos="576"/>
          <w:tab w:val="left" w:pos="1152"/>
        </w:tabs>
        <w:spacing w:after="0" w:line="240" w:lineRule="auto"/>
        <w:ind w:left="-720"/>
        <w:rPr>
          <w:rFonts w:ascii="Times New Roman" w:hAnsi="Times New Roman" w:cs="Times New Roman"/>
          <w:sz w:val="24"/>
          <w:szCs w:val="24"/>
        </w:rPr>
      </w:pPr>
      <w:r w:rsidRPr="00F20924">
        <w:rPr>
          <w:rFonts w:ascii="Times New Roman" w:hAnsi="Times New Roman" w:cs="Times New Roman"/>
          <w:sz w:val="24"/>
          <w:szCs w:val="24"/>
        </w:rPr>
        <w:t xml:space="preserve">       </w:t>
      </w:r>
      <w:r w:rsidR="00C42F0C" w:rsidRPr="00F20924">
        <w:rPr>
          <w:rFonts w:ascii="Times New Roman" w:hAnsi="Times New Roman" w:cs="Times New Roman"/>
          <w:sz w:val="24"/>
          <w:szCs w:val="24"/>
        </w:rPr>
        <w:t xml:space="preserve"> </w:t>
      </w:r>
    </w:p>
    <w:p w:rsidR="00352628" w:rsidRPr="00F20924" w:rsidRDefault="00AD0871" w:rsidP="00264FC3">
      <w:pPr>
        <w:tabs>
          <w:tab w:val="left" w:pos="288"/>
          <w:tab w:val="left" w:pos="576"/>
          <w:tab w:val="left" w:pos="1152"/>
        </w:tabs>
        <w:spacing w:after="0" w:line="240" w:lineRule="auto"/>
        <w:ind w:left="-720"/>
        <w:rPr>
          <w:rFonts w:ascii="Times New Roman" w:hAnsi="Times New Roman" w:cs="Times New Roman"/>
          <w:i/>
          <w:sz w:val="24"/>
          <w:szCs w:val="24"/>
        </w:rPr>
      </w:pPr>
      <w:r w:rsidRPr="00F20924">
        <w:rPr>
          <w:rFonts w:ascii="Times New Roman" w:hAnsi="Times New Roman" w:cs="Times New Roman"/>
          <w:sz w:val="24"/>
          <w:szCs w:val="24"/>
        </w:rPr>
        <w:t xml:space="preserve">          </w:t>
      </w:r>
      <w:r w:rsidR="00352628" w:rsidRPr="00F20924">
        <w:rPr>
          <w:rFonts w:ascii="Times New Roman" w:hAnsi="Times New Roman" w:cs="Times New Roman"/>
          <w:b/>
          <w:sz w:val="24"/>
          <w:szCs w:val="24"/>
        </w:rPr>
        <w:t>Margaret Reams</w:t>
      </w:r>
      <w:r w:rsidR="00352628" w:rsidRPr="00F20924">
        <w:rPr>
          <w:rFonts w:ascii="Times New Roman" w:hAnsi="Times New Roman" w:cs="Times New Roman"/>
          <w:sz w:val="24"/>
          <w:szCs w:val="24"/>
        </w:rPr>
        <w:t>, Co-PI</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i/>
          <w:sz w:val="24"/>
          <w:szCs w:val="24"/>
        </w:rPr>
      </w:pPr>
      <w:r w:rsidRPr="00F20924">
        <w:rPr>
          <w:rFonts w:ascii="Times New Roman" w:hAnsi="Times New Roman" w:cs="Times New Roman"/>
          <w:sz w:val="24"/>
          <w:szCs w:val="24"/>
        </w:rPr>
        <w:t xml:space="preserve">   </w:t>
      </w:r>
      <w:r w:rsidRPr="00F20924">
        <w:rPr>
          <w:rFonts w:ascii="Times New Roman" w:hAnsi="Times New Roman" w:cs="Times New Roman"/>
          <w:sz w:val="24"/>
          <w:szCs w:val="24"/>
        </w:rPr>
        <w:tab/>
      </w:r>
      <w:r w:rsidRPr="00F20924">
        <w:rPr>
          <w:rFonts w:ascii="Times New Roman" w:hAnsi="Times New Roman" w:cs="Times New Roman"/>
          <w:i/>
          <w:sz w:val="24"/>
          <w:szCs w:val="24"/>
        </w:rPr>
        <w:t>Coastal Zone Management Toolbox</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i/>
          <w:sz w:val="24"/>
          <w:szCs w:val="24"/>
        </w:rPr>
        <w:t xml:space="preserve">   </w:t>
      </w:r>
      <w:r w:rsidRPr="00F20924">
        <w:rPr>
          <w:rFonts w:ascii="Times New Roman" w:hAnsi="Times New Roman" w:cs="Times New Roman"/>
          <w:i/>
          <w:sz w:val="24"/>
          <w:szCs w:val="24"/>
        </w:rPr>
        <w:tab/>
      </w:r>
      <w:r w:rsidRPr="00F20924">
        <w:rPr>
          <w:rFonts w:ascii="Times New Roman" w:hAnsi="Times New Roman" w:cs="Times New Roman"/>
          <w:sz w:val="24"/>
          <w:szCs w:val="24"/>
        </w:rPr>
        <w:t xml:space="preserve">National Oceanographic and Atmospheric Administration (NOAA),  </w:t>
      </w:r>
    </w:p>
    <w:p w:rsidR="00352628" w:rsidRPr="00F20924" w:rsidRDefault="00352628" w:rsidP="00D63CEC">
      <w:pPr>
        <w:tabs>
          <w:tab w:val="left" w:pos="288"/>
          <w:tab w:val="left" w:pos="576"/>
          <w:tab w:val="left" w:pos="1152"/>
        </w:tabs>
        <w:spacing w:after="0" w:line="240" w:lineRule="auto"/>
        <w:ind w:left="-864"/>
        <w:rPr>
          <w:rFonts w:ascii="Times New Roman" w:hAnsi="Times New Roman" w:cs="Times New Roman"/>
          <w:i/>
          <w:sz w:val="24"/>
          <w:szCs w:val="24"/>
        </w:rPr>
      </w:pPr>
      <w:r w:rsidRPr="00F20924">
        <w:rPr>
          <w:rFonts w:ascii="Times New Roman" w:hAnsi="Times New Roman" w:cs="Times New Roman"/>
          <w:sz w:val="24"/>
          <w:szCs w:val="24"/>
        </w:rPr>
        <w:t xml:space="preserve">   </w:t>
      </w:r>
      <w:r w:rsidRPr="00F20924">
        <w:rPr>
          <w:rFonts w:ascii="Times New Roman" w:hAnsi="Times New Roman" w:cs="Times New Roman"/>
          <w:sz w:val="24"/>
          <w:szCs w:val="24"/>
        </w:rPr>
        <w:tab/>
        <w:t>Center for Coastal Ecosystem Health</w:t>
      </w:r>
    </w:p>
    <w:p w:rsidR="00F07D96" w:rsidRPr="00F20924" w:rsidRDefault="00352628" w:rsidP="008251DB">
      <w:pPr>
        <w:tabs>
          <w:tab w:val="left" w:pos="288"/>
          <w:tab w:val="left" w:pos="576"/>
          <w:tab w:val="left" w:pos="1152"/>
        </w:tabs>
        <w:spacing w:after="0" w:line="240" w:lineRule="auto"/>
        <w:ind w:left="-864"/>
        <w:rPr>
          <w:rFonts w:ascii="Times New Roman" w:hAnsi="Times New Roman" w:cs="Times New Roman"/>
          <w:i/>
          <w:sz w:val="24"/>
          <w:szCs w:val="24"/>
        </w:rPr>
      </w:pPr>
      <w:r w:rsidRPr="00F20924">
        <w:rPr>
          <w:rFonts w:ascii="Times New Roman" w:hAnsi="Times New Roman" w:cs="Times New Roman"/>
          <w:i/>
          <w:sz w:val="24"/>
          <w:szCs w:val="24"/>
        </w:rPr>
        <w:lastRenderedPageBreak/>
        <w:t xml:space="preserve">  </w:t>
      </w:r>
      <w:r w:rsidRPr="00F20924">
        <w:rPr>
          <w:rFonts w:ascii="Times New Roman" w:hAnsi="Times New Roman" w:cs="Times New Roman"/>
          <w:i/>
          <w:sz w:val="24"/>
          <w:szCs w:val="24"/>
        </w:rPr>
        <w:tab/>
        <w:t xml:space="preserve"> </w:t>
      </w:r>
      <w:r w:rsidRPr="00F20924">
        <w:rPr>
          <w:rFonts w:ascii="Times New Roman" w:hAnsi="Times New Roman" w:cs="Times New Roman"/>
          <w:b/>
          <w:sz w:val="24"/>
          <w:szCs w:val="24"/>
        </w:rPr>
        <w:t>$15,000</w:t>
      </w:r>
      <w:r w:rsidR="008251DB" w:rsidRPr="00F20924">
        <w:rPr>
          <w:rFonts w:ascii="Times New Roman" w:hAnsi="Times New Roman" w:cs="Times New Roman"/>
          <w:i/>
          <w:sz w:val="24"/>
          <w:szCs w:val="24"/>
        </w:rPr>
        <w:t xml:space="preserve">      </w:t>
      </w:r>
    </w:p>
    <w:p w:rsidR="00C42F0C" w:rsidRPr="00F20924" w:rsidRDefault="00F07D96" w:rsidP="008251DB">
      <w:pPr>
        <w:tabs>
          <w:tab w:val="left" w:pos="288"/>
          <w:tab w:val="left" w:pos="576"/>
          <w:tab w:val="left" w:pos="1152"/>
        </w:tabs>
        <w:spacing w:after="0" w:line="240" w:lineRule="auto"/>
        <w:ind w:left="-864"/>
        <w:rPr>
          <w:rFonts w:ascii="Times New Roman" w:hAnsi="Times New Roman" w:cs="Times New Roman"/>
          <w:sz w:val="24"/>
          <w:szCs w:val="24"/>
        </w:rPr>
      </w:pPr>
      <w:r w:rsidRPr="00F20924">
        <w:rPr>
          <w:rFonts w:ascii="Times New Roman" w:hAnsi="Times New Roman" w:cs="Times New Roman"/>
          <w:i/>
          <w:sz w:val="24"/>
          <w:szCs w:val="24"/>
        </w:rPr>
        <w:t xml:space="preserve">                    </w:t>
      </w:r>
      <w:r w:rsidR="00352628" w:rsidRPr="00F20924">
        <w:rPr>
          <w:rFonts w:ascii="Times New Roman" w:hAnsi="Times New Roman" w:cs="Times New Roman"/>
          <w:sz w:val="24"/>
          <w:szCs w:val="24"/>
        </w:rPr>
        <w:t>2/26/96 - 2/28/97</w:t>
      </w:r>
      <w:r w:rsidR="00352628" w:rsidRPr="00F20924">
        <w:rPr>
          <w:rFonts w:ascii="Times New Roman" w:hAnsi="Times New Roman" w:cs="Times New Roman"/>
          <w:b/>
          <w:sz w:val="24"/>
          <w:szCs w:val="24"/>
        </w:rPr>
        <w:t xml:space="preserve">           </w:t>
      </w:r>
      <w:r w:rsidR="00352628" w:rsidRPr="00F20924">
        <w:rPr>
          <w:rFonts w:ascii="Times New Roman" w:hAnsi="Times New Roman" w:cs="Times New Roman"/>
          <w:sz w:val="24"/>
          <w:szCs w:val="24"/>
        </w:rPr>
        <w:t xml:space="preserve">                                                 </w:t>
      </w:r>
    </w:p>
    <w:p w:rsidR="00CB273D" w:rsidRDefault="00CB273D" w:rsidP="00CB273D">
      <w:pPr>
        <w:tabs>
          <w:tab w:val="left" w:pos="288"/>
          <w:tab w:val="left" w:pos="576"/>
          <w:tab w:val="left" w:pos="1152"/>
        </w:tabs>
        <w:spacing w:after="0"/>
        <w:ind w:left="-864"/>
        <w:rPr>
          <w:rFonts w:ascii="Times New Roman" w:hAnsi="Times New Roman" w:cs="Times New Roman"/>
          <w:b/>
          <w:sz w:val="24"/>
          <w:szCs w:val="24"/>
        </w:rPr>
      </w:pPr>
      <w:r>
        <w:rPr>
          <w:rFonts w:ascii="Times New Roman" w:hAnsi="Times New Roman" w:cs="Times New Roman"/>
          <w:b/>
          <w:sz w:val="24"/>
          <w:szCs w:val="24"/>
        </w:rPr>
        <w:t xml:space="preserve">         </w:t>
      </w:r>
    </w:p>
    <w:p w:rsidR="00352628" w:rsidRPr="00CB273D" w:rsidRDefault="00E94DE0" w:rsidP="00CB273D">
      <w:pPr>
        <w:tabs>
          <w:tab w:val="left" w:pos="288"/>
          <w:tab w:val="left" w:pos="576"/>
          <w:tab w:val="left" w:pos="1152"/>
        </w:tabs>
        <w:spacing w:after="0"/>
        <w:ind w:left="-864"/>
        <w:rPr>
          <w:rFonts w:ascii="Times New Roman" w:hAnsi="Times New Roman" w:cs="Times New Roman"/>
          <w:b/>
          <w:sz w:val="24"/>
          <w:szCs w:val="24"/>
        </w:rPr>
      </w:pPr>
      <w:r>
        <w:rPr>
          <w:rFonts w:ascii="Times New Roman" w:hAnsi="Times New Roman" w:cs="Times New Roman"/>
          <w:b/>
          <w:sz w:val="24"/>
          <w:szCs w:val="24"/>
        </w:rPr>
        <w:t xml:space="preserve">           </w:t>
      </w:r>
      <w:r w:rsidR="00352628" w:rsidRPr="00F20924">
        <w:rPr>
          <w:rFonts w:ascii="Times New Roman" w:hAnsi="Times New Roman" w:cs="Times New Roman"/>
          <w:b/>
          <w:sz w:val="24"/>
          <w:szCs w:val="24"/>
        </w:rPr>
        <w:t>Margaret Reams</w:t>
      </w:r>
      <w:r w:rsidR="00352628" w:rsidRPr="00F20924">
        <w:rPr>
          <w:rFonts w:ascii="Times New Roman" w:hAnsi="Times New Roman" w:cs="Times New Roman"/>
          <w:sz w:val="24"/>
          <w:szCs w:val="24"/>
        </w:rPr>
        <w:t xml:space="preserve">, PI </w:t>
      </w:r>
    </w:p>
    <w:p w:rsidR="00352628" w:rsidRPr="00F20924" w:rsidRDefault="00352628" w:rsidP="00D63CEC">
      <w:pPr>
        <w:tabs>
          <w:tab w:val="left" w:pos="288"/>
          <w:tab w:val="left" w:pos="576"/>
          <w:tab w:val="left" w:pos="1152"/>
        </w:tabs>
        <w:spacing w:after="0" w:line="240" w:lineRule="auto"/>
        <w:ind w:left="288"/>
        <w:rPr>
          <w:rFonts w:ascii="Times New Roman" w:hAnsi="Times New Roman" w:cs="Times New Roman"/>
          <w:i/>
          <w:sz w:val="24"/>
          <w:szCs w:val="24"/>
        </w:rPr>
      </w:pPr>
      <w:r w:rsidRPr="00F20924">
        <w:rPr>
          <w:rFonts w:ascii="Times New Roman" w:hAnsi="Times New Roman" w:cs="Times New Roman"/>
          <w:i/>
          <w:sz w:val="24"/>
          <w:szCs w:val="24"/>
        </w:rPr>
        <w:t xml:space="preserve">An Analysis and State Ranking of Toxic Release Inventory Emissions Correcting for Industry Mix </w:t>
      </w:r>
    </w:p>
    <w:p w:rsidR="00352628" w:rsidRPr="00F20924" w:rsidRDefault="00352628" w:rsidP="00D63CEC">
      <w:pPr>
        <w:tabs>
          <w:tab w:val="left" w:pos="288"/>
          <w:tab w:val="left" w:pos="576"/>
          <w:tab w:val="left" w:pos="1152"/>
        </w:tabs>
        <w:spacing w:after="0" w:line="240" w:lineRule="auto"/>
        <w:ind w:left="-720"/>
        <w:rPr>
          <w:rFonts w:ascii="Times New Roman" w:hAnsi="Times New Roman" w:cs="Times New Roman"/>
          <w:i/>
          <w:sz w:val="24"/>
          <w:szCs w:val="24"/>
        </w:rPr>
      </w:pPr>
      <w:r w:rsidRPr="00F20924">
        <w:rPr>
          <w:rFonts w:ascii="Times New Roman" w:hAnsi="Times New Roman" w:cs="Times New Roman"/>
          <w:sz w:val="24"/>
          <w:szCs w:val="24"/>
        </w:rPr>
        <w:tab/>
        <w:t>Center for Energy Studies, Louisiana State University</w:t>
      </w:r>
    </w:p>
    <w:p w:rsidR="00352628" w:rsidRPr="00F20924" w:rsidRDefault="00352628" w:rsidP="00D63CEC">
      <w:pPr>
        <w:tabs>
          <w:tab w:val="left" w:pos="288"/>
          <w:tab w:val="left" w:pos="576"/>
          <w:tab w:val="left" w:pos="1152"/>
        </w:tabs>
        <w:spacing w:after="0" w:line="240" w:lineRule="auto"/>
        <w:ind w:left="-720"/>
        <w:rPr>
          <w:rFonts w:ascii="Times New Roman" w:hAnsi="Times New Roman" w:cs="Times New Roman"/>
          <w:i/>
          <w:sz w:val="24"/>
          <w:szCs w:val="24"/>
        </w:rPr>
      </w:pPr>
      <w:r w:rsidRPr="00F20924">
        <w:rPr>
          <w:rFonts w:ascii="Times New Roman" w:hAnsi="Times New Roman" w:cs="Times New Roman"/>
          <w:b/>
          <w:sz w:val="24"/>
          <w:szCs w:val="24"/>
        </w:rPr>
        <w:tab/>
        <w:t>$8,500</w:t>
      </w:r>
      <w:r w:rsidRPr="00F20924">
        <w:rPr>
          <w:rFonts w:ascii="Times New Roman" w:hAnsi="Times New Roman" w:cs="Times New Roman"/>
          <w:sz w:val="24"/>
          <w:szCs w:val="24"/>
        </w:rPr>
        <w:t>.</w:t>
      </w:r>
    </w:p>
    <w:p w:rsidR="00726520" w:rsidRPr="00F20924" w:rsidRDefault="00FD1F52" w:rsidP="00726520">
      <w:pPr>
        <w:tabs>
          <w:tab w:val="left" w:pos="576"/>
          <w:tab w:val="left" w:pos="1296"/>
        </w:tabs>
        <w:spacing w:after="0"/>
        <w:ind w:left="-720"/>
        <w:rPr>
          <w:rFonts w:ascii="Times New Roman" w:hAnsi="Times New Roman" w:cs="Times New Roman"/>
          <w:sz w:val="24"/>
          <w:szCs w:val="24"/>
        </w:rPr>
      </w:pPr>
      <w:r w:rsidRPr="00F20924">
        <w:rPr>
          <w:rFonts w:ascii="Times New Roman" w:hAnsi="Times New Roman" w:cs="Times New Roman"/>
          <w:sz w:val="24"/>
          <w:szCs w:val="24"/>
        </w:rPr>
        <w:t xml:space="preserve">                 </w:t>
      </w:r>
      <w:r w:rsidR="00352628" w:rsidRPr="00F20924">
        <w:rPr>
          <w:rFonts w:ascii="Times New Roman" w:hAnsi="Times New Roman" w:cs="Times New Roman"/>
          <w:sz w:val="24"/>
          <w:szCs w:val="24"/>
        </w:rPr>
        <w:t>5/19/96 - 6/30/96</w:t>
      </w:r>
      <w:r w:rsidR="00352628" w:rsidRPr="00F20924">
        <w:rPr>
          <w:rFonts w:ascii="Times New Roman" w:hAnsi="Times New Roman" w:cs="Times New Roman"/>
          <w:sz w:val="24"/>
          <w:szCs w:val="24"/>
        </w:rPr>
        <w:tab/>
      </w:r>
      <w:r w:rsidR="00352628" w:rsidRPr="00F20924">
        <w:rPr>
          <w:rFonts w:ascii="Times New Roman" w:hAnsi="Times New Roman" w:cs="Times New Roman"/>
          <w:sz w:val="24"/>
          <w:szCs w:val="24"/>
        </w:rPr>
        <w:tab/>
        <w:t xml:space="preserve">             </w:t>
      </w:r>
    </w:p>
    <w:p w:rsidR="00726520" w:rsidRPr="00F20924" w:rsidRDefault="00726520" w:rsidP="00726520">
      <w:pPr>
        <w:tabs>
          <w:tab w:val="left" w:pos="576"/>
          <w:tab w:val="left" w:pos="1296"/>
        </w:tabs>
        <w:spacing w:after="0"/>
        <w:ind w:left="-720"/>
        <w:rPr>
          <w:rFonts w:ascii="Times New Roman" w:hAnsi="Times New Roman" w:cs="Times New Roman"/>
          <w:sz w:val="24"/>
          <w:szCs w:val="24"/>
        </w:rPr>
      </w:pPr>
    </w:p>
    <w:p w:rsidR="00352628" w:rsidRPr="00F20924" w:rsidRDefault="00726520" w:rsidP="00726520">
      <w:pPr>
        <w:tabs>
          <w:tab w:val="left" w:pos="576"/>
          <w:tab w:val="left" w:pos="1296"/>
        </w:tabs>
        <w:spacing w:after="0"/>
        <w:ind w:left="-720"/>
        <w:rPr>
          <w:rFonts w:ascii="Times New Roman" w:hAnsi="Times New Roman" w:cs="Times New Roman"/>
          <w:sz w:val="24"/>
          <w:szCs w:val="24"/>
        </w:rPr>
      </w:pPr>
      <w:r w:rsidRPr="00F20924">
        <w:rPr>
          <w:rFonts w:ascii="Times New Roman" w:hAnsi="Times New Roman" w:cs="Times New Roman"/>
          <w:sz w:val="24"/>
          <w:szCs w:val="24"/>
        </w:rPr>
        <w:t xml:space="preserve">          </w:t>
      </w:r>
      <w:r w:rsidR="00352628" w:rsidRPr="00F20924">
        <w:rPr>
          <w:rFonts w:ascii="Times New Roman" w:hAnsi="Times New Roman" w:cs="Times New Roman"/>
          <w:b/>
          <w:sz w:val="24"/>
          <w:szCs w:val="24"/>
        </w:rPr>
        <w:t>Margaret Reams</w:t>
      </w:r>
      <w:r w:rsidR="00352628" w:rsidRPr="00F20924">
        <w:rPr>
          <w:rFonts w:ascii="Times New Roman" w:hAnsi="Times New Roman" w:cs="Times New Roman"/>
          <w:sz w:val="24"/>
          <w:szCs w:val="24"/>
        </w:rPr>
        <w:t>, Co-PI</w:t>
      </w:r>
    </w:p>
    <w:p w:rsidR="00352628" w:rsidRPr="00F20924" w:rsidRDefault="00352628" w:rsidP="00D63CEC">
      <w:pPr>
        <w:tabs>
          <w:tab w:val="left" w:pos="576"/>
          <w:tab w:val="left" w:pos="1296"/>
        </w:tabs>
        <w:spacing w:after="0" w:line="240" w:lineRule="auto"/>
        <w:ind w:left="576"/>
        <w:rPr>
          <w:rFonts w:ascii="Times New Roman" w:hAnsi="Times New Roman" w:cs="Times New Roman"/>
          <w:i/>
          <w:sz w:val="24"/>
          <w:szCs w:val="24"/>
        </w:rPr>
      </w:pPr>
      <w:r w:rsidRPr="00F20924">
        <w:rPr>
          <w:rFonts w:ascii="Times New Roman" w:hAnsi="Times New Roman" w:cs="Times New Roman"/>
          <w:i/>
          <w:sz w:val="24"/>
          <w:szCs w:val="24"/>
        </w:rPr>
        <w:t>Environmental Exposure in Minority Communities: Air Toxic Chemical Emissions in the Mississippi River Industrial Corridor</w:t>
      </w:r>
      <w:r w:rsidRPr="00F20924">
        <w:rPr>
          <w:rFonts w:ascii="Times New Roman" w:hAnsi="Times New Roman" w:cs="Times New Roman"/>
          <w:sz w:val="24"/>
          <w:szCs w:val="24"/>
        </w:rPr>
        <w:t>,</w:t>
      </w:r>
      <w:r w:rsidRPr="00F20924">
        <w:rPr>
          <w:rFonts w:ascii="Times New Roman" w:hAnsi="Times New Roman" w:cs="Times New Roman"/>
          <w:i/>
          <w:sz w:val="24"/>
          <w:szCs w:val="24"/>
        </w:rPr>
        <w:t xml:space="preserve"> </w:t>
      </w:r>
    </w:p>
    <w:p w:rsidR="00352628" w:rsidRPr="00F20924" w:rsidRDefault="00352628" w:rsidP="00D63CEC">
      <w:pPr>
        <w:tabs>
          <w:tab w:val="left" w:pos="576"/>
          <w:tab w:val="left" w:pos="1296"/>
        </w:tabs>
        <w:spacing w:after="0" w:line="240" w:lineRule="auto"/>
        <w:ind w:left="-720"/>
        <w:rPr>
          <w:rFonts w:ascii="Times New Roman" w:hAnsi="Times New Roman" w:cs="Times New Roman"/>
          <w:i/>
          <w:sz w:val="24"/>
          <w:szCs w:val="24"/>
        </w:rPr>
      </w:pPr>
      <w:r w:rsidRPr="00F20924">
        <w:rPr>
          <w:rFonts w:ascii="Times New Roman" w:hAnsi="Times New Roman" w:cs="Times New Roman"/>
          <w:sz w:val="24"/>
          <w:szCs w:val="24"/>
        </w:rPr>
        <w:tab/>
        <w:t>(Co-Principal Investigator - in cooperation with Southern University)</w:t>
      </w:r>
    </w:p>
    <w:p w:rsidR="00352628" w:rsidRPr="00F20924" w:rsidRDefault="00352628" w:rsidP="00D63CEC">
      <w:pPr>
        <w:tabs>
          <w:tab w:val="left" w:pos="576"/>
          <w:tab w:val="left" w:pos="1296"/>
        </w:tabs>
        <w:spacing w:after="0" w:line="240" w:lineRule="auto"/>
        <w:ind w:left="-720"/>
        <w:rPr>
          <w:rFonts w:ascii="Times New Roman" w:hAnsi="Times New Roman" w:cs="Times New Roman"/>
          <w:sz w:val="24"/>
          <w:szCs w:val="24"/>
        </w:rPr>
      </w:pPr>
      <w:r w:rsidRPr="00F20924">
        <w:rPr>
          <w:rFonts w:ascii="Times New Roman" w:hAnsi="Times New Roman" w:cs="Times New Roman"/>
          <w:sz w:val="24"/>
          <w:szCs w:val="24"/>
        </w:rPr>
        <w:tab/>
        <w:t xml:space="preserve">Louisiana Department of Environmental Quality </w:t>
      </w:r>
    </w:p>
    <w:p w:rsidR="00352628" w:rsidRPr="00F20924" w:rsidRDefault="00352628" w:rsidP="00D63CEC">
      <w:pPr>
        <w:tabs>
          <w:tab w:val="left" w:pos="576"/>
          <w:tab w:val="left" w:pos="1296"/>
        </w:tabs>
        <w:spacing w:after="0" w:line="240" w:lineRule="auto"/>
        <w:ind w:left="-720"/>
        <w:rPr>
          <w:rFonts w:ascii="Times New Roman" w:hAnsi="Times New Roman" w:cs="Times New Roman"/>
          <w:b/>
          <w:sz w:val="24"/>
          <w:szCs w:val="24"/>
        </w:rPr>
      </w:pPr>
      <w:r w:rsidRPr="00F20924">
        <w:rPr>
          <w:rFonts w:ascii="Times New Roman" w:hAnsi="Times New Roman" w:cs="Times New Roman"/>
          <w:b/>
          <w:sz w:val="24"/>
          <w:szCs w:val="24"/>
        </w:rPr>
        <w:tab/>
        <w:t xml:space="preserve">$20,000         </w:t>
      </w:r>
    </w:p>
    <w:p w:rsidR="00352628" w:rsidRPr="00F20924" w:rsidRDefault="00352628" w:rsidP="00D63CEC">
      <w:pPr>
        <w:tabs>
          <w:tab w:val="left" w:pos="576"/>
          <w:tab w:val="left" w:pos="1296"/>
        </w:tabs>
        <w:spacing w:after="0"/>
        <w:ind w:left="-720"/>
        <w:rPr>
          <w:rFonts w:ascii="Times New Roman" w:hAnsi="Times New Roman" w:cs="Times New Roman"/>
          <w:sz w:val="24"/>
          <w:szCs w:val="24"/>
        </w:rPr>
      </w:pPr>
      <w:r w:rsidRPr="00F20924">
        <w:rPr>
          <w:rFonts w:ascii="Times New Roman" w:hAnsi="Times New Roman" w:cs="Times New Roman"/>
          <w:sz w:val="24"/>
          <w:szCs w:val="24"/>
        </w:rPr>
        <w:tab/>
        <w:t>8/94 - 8/95</w:t>
      </w:r>
      <w:r w:rsidRPr="00F20924">
        <w:rPr>
          <w:rFonts w:ascii="Times New Roman" w:hAnsi="Times New Roman" w:cs="Times New Roman"/>
          <w:sz w:val="24"/>
          <w:szCs w:val="24"/>
        </w:rPr>
        <w:tab/>
      </w:r>
      <w:r w:rsidRPr="00F20924">
        <w:rPr>
          <w:rFonts w:ascii="Times New Roman" w:hAnsi="Times New Roman" w:cs="Times New Roman"/>
          <w:sz w:val="24"/>
          <w:szCs w:val="24"/>
        </w:rPr>
        <w:tab/>
      </w:r>
    </w:p>
    <w:p w:rsidR="00CE672B" w:rsidRPr="00F20924" w:rsidRDefault="00CE672B" w:rsidP="00CE672B">
      <w:pPr>
        <w:tabs>
          <w:tab w:val="left" w:pos="576"/>
          <w:tab w:val="left" w:pos="1296"/>
        </w:tabs>
        <w:spacing w:after="0"/>
        <w:rPr>
          <w:rFonts w:ascii="Times New Roman" w:hAnsi="Times New Roman" w:cs="Times New Roman"/>
          <w:sz w:val="24"/>
          <w:szCs w:val="24"/>
        </w:rPr>
      </w:pPr>
    </w:p>
    <w:p w:rsidR="00352628" w:rsidRPr="00F20924" w:rsidRDefault="00352628" w:rsidP="00CE672B">
      <w:pPr>
        <w:tabs>
          <w:tab w:val="left" w:pos="576"/>
          <w:tab w:val="left" w:pos="1296"/>
        </w:tabs>
        <w:spacing w:after="0"/>
        <w:rPr>
          <w:rFonts w:ascii="Times New Roman" w:hAnsi="Times New Roman" w:cs="Times New Roman"/>
          <w:sz w:val="24"/>
          <w:szCs w:val="24"/>
        </w:rPr>
      </w:pP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PI</w:t>
      </w:r>
    </w:p>
    <w:p w:rsidR="00352628" w:rsidRPr="00F20924" w:rsidRDefault="00352628" w:rsidP="00D63CEC">
      <w:pPr>
        <w:tabs>
          <w:tab w:val="left" w:pos="576"/>
          <w:tab w:val="left" w:pos="1296"/>
        </w:tabs>
        <w:spacing w:after="0"/>
        <w:ind w:left="576"/>
        <w:rPr>
          <w:rFonts w:ascii="Times New Roman" w:hAnsi="Times New Roman" w:cs="Times New Roman"/>
          <w:b/>
          <w:sz w:val="24"/>
          <w:szCs w:val="24"/>
        </w:rPr>
      </w:pPr>
      <w:r w:rsidRPr="00F20924">
        <w:rPr>
          <w:rFonts w:ascii="Times New Roman" w:hAnsi="Times New Roman" w:cs="Times New Roman"/>
          <w:i/>
          <w:sz w:val="24"/>
          <w:szCs w:val="24"/>
        </w:rPr>
        <w:t>Development of Macro-Level Effectiveness Indicators for State Environmental Protection Efforts</w:t>
      </w:r>
    </w:p>
    <w:p w:rsidR="00352628" w:rsidRPr="00F20924" w:rsidRDefault="00352628" w:rsidP="00D63CEC">
      <w:pPr>
        <w:tabs>
          <w:tab w:val="left" w:pos="576"/>
          <w:tab w:val="left" w:pos="1296"/>
        </w:tabs>
        <w:spacing w:after="0"/>
        <w:ind w:left="-720"/>
        <w:rPr>
          <w:rFonts w:ascii="Times New Roman" w:hAnsi="Times New Roman" w:cs="Times New Roman"/>
          <w:sz w:val="24"/>
          <w:szCs w:val="24"/>
        </w:rPr>
      </w:pPr>
      <w:r w:rsidRPr="00F20924">
        <w:rPr>
          <w:rFonts w:ascii="Times New Roman" w:hAnsi="Times New Roman" w:cs="Times New Roman"/>
          <w:sz w:val="24"/>
          <w:szCs w:val="24"/>
        </w:rPr>
        <w:tab/>
        <w:t>U.S. Environmental Protection Agency,</w:t>
      </w:r>
    </w:p>
    <w:p w:rsidR="00352628" w:rsidRPr="00F20924" w:rsidRDefault="00352628" w:rsidP="00D63CEC">
      <w:pPr>
        <w:tabs>
          <w:tab w:val="left" w:pos="576"/>
          <w:tab w:val="left" w:pos="1296"/>
        </w:tabs>
        <w:spacing w:after="0"/>
        <w:ind w:left="-720"/>
        <w:rPr>
          <w:rFonts w:ascii="Times New Roman" w:hAnsi="Times New Roman" w:cs="Times New Roman"/>
          <w:sz w:val="24"/>
          <w:szCs w:val="24"/>
        </w:rPr>
      </w:pPr>
      <w:r w:rsidRPr="00F20924">
        <w:rPr>
          <w:rFonts w:ascii="Times New Roman" w:hAnsi="Times New Roman" w:cs="Times New Roman"/>
          <w:b/>
          <w:sz w:val="24"/>
          <w:szCs w:val="24"/>
        </w:rPr>
        <w:t xml:space="preserve">                </w:t>
      </w:r>
      <w:r w:rsidRPr="00F20924">
        <w:rPr>
          <w:rFonts w:ascii="Times New Roman" w:hAnsi="Times New Roman" w:cs="Times New Roman"/>
          <w:b/>
          <w:sz w:val="24"/>
          <w:szCs w:val="24"/>
        </w:rPr>
        <w:tab/>
        <w:t>$25,000</w:t>
      </w:r>
      <w:r w:rsidRPr="00F20924">
        <w:rPr>
          <w:rFonts w:ascii="Times New Roman" w:hAnsi="Times New Roman" w:cs="Times New Roman"/>
          <w:sz w:val="24"/>
          <w:szCs w:val="24"/>
        </w:rPr>
        <w:t xml:space="preserve">.            </w:t>
      </w:r>
    </w:p>
    <w:p w:rsidR="00352628" w:rsidRPr="00F20924" w:rsidRDefault="00352628" w:rsidP="00D63CEC">
      <w:pPr>
        <w:tabs>
          <w:tab w:val="left" w:pos="576"/>
          <w:tab w:val="left" w:pos="1296"/>
        </w:tabs>
        <w:spacing w:after="0"/>
        <w:ind w:left="-720"/>
        <w:rPr>
          <w:rFonts w:ascii="Times New Roman" w:hAnsi="Times New Roman" w:cs="Times New Roman"/>
          <w:sz w:val="24"/>
          <w:szCs w:val="24"/>
        </w:rPr>
      </w:pPr>
      <w:r w:rsidRPr="00F20924">
        <w:rPr>
          <w:rFonts w:ascii="Times New Roman" w:hAnsi="Times New Roman" w:cs="Times New Roman"/>
          <w:sz w:val="24"/>
          <w:szCs w:val="24"/>
        </w:rPr>
        <w:tab/>
        <w:t xml:space="preserve">10/1/93 - 7/11/94                                                                                 </w:t>
      </w:r>
    </w:p>
    <w:p w:rsidR="00352628" w:rsidRPr="00F20924" w:rsidRDefault="00352628" w:rsidP="00D63CEC">
      <w:pPr>
        <w:tabs>
          <w:tab w:val="left" w:pos="576"/>
          <w:tab w:val="left" w:pos="720"/>
          <w:tab w:val="left" w:pos="1152"/>
          <w:tab w:val="left" w:pos="1296"/>
        </w:tabs>
        <w:spacing w:after="0"/>
        <w:ind w:left="-720" w:hanging="720"/>
        <w:rPr>
          <w:rFonts w:ascii="Times New Roman" w:hAnsi="Times New Roman" w:cs="Times New Roman"/>
          <w:sz w:val="24"/>
          <w:szCs w:val="24"/>
        </w:rPr>
      </w:pPr>
      <w:r w:rsidRPr="00F20924">
        <w:rPr>
          <w:rFonts w:ascii="Times New Roman" w:hAnsi="Times New Roman" w:cs="Times New Roman"/>
          <w:sz w:val="24"/>
          <w:szCs w:val="24"/>
        </w:rPr>
        <w:t xml:space="preserve">           </w:t>
      </w:r>
      <w:r w:rsidRPr="00F20924">
        <w:rPr>
          <w:rFonts w:ascii="Times New Roman" w:hAnsi="Times New Roman" w:cs="Times New Roman"/>
          <w:sz w:val="24"/>
          <w:szCs w:val="24"/>
        </w:rPr>
        <w:tab/>
      </w:r>
      <w:r w:rsidRPr="00F20924">
        <w:rPr>
          <w:rFonts w:ascii="Times New Roman" w:hAnsi="Times New Roman" w:cs="Times New Roman"/>
          <w:b/>
          <w:sz w:val="24"/>
          <w:szCs w:val="24"/>
        </w:rPr>
        <w:t xml:space="preserve">   </w:t>
      </w:r>
      <w:r w:rsidRPr="00F20924">
        <w:rPr>
          <w:rFonts w:ascii="Times New Roman" w:hAnsi="Times New Roman" w:cs="Times New Roman"/>
          <w:sz w:val="24"/>
          <w:szCs w:val="24"/>
        </w:rPr>
        <w:t xml:space="preserve">            </w:t>
      </w:r>
    </w:p>
    <w:p w:rsidR="00352628" w:rsidRPr="00F20924" w:rsidRDefault="00352628" w:rsidP="00D63CEC">
      <w:pPr>
        <w:tabs>
          <w:tab w:val="left" w:pos="576"/>
          <w:tab w:val="left" w:pos="720"/>
          <w:tab w:val="left" w:pos="1152"/>
          <w:tab w:val="left" w:pos="1296"/>
        </w:tabs>
        <w:spacing w:after="0"/>
        <w:ind w:left="-720" w:hanging="720"/>
        <w:rPr>
          <w:rFonts w:ascii="Times New Roman" w:hAnsi="Times New Roman" w:cs="Times New Roman"/>
          <w:sz w:val="24"/>
          <w:szCs w:val="24"/>
        </w:rPr>
      </w:pPr>
      <w:r w:rsidRPr="00F20924">
        <w:rPr>
          <w:rFonts w:ascii="Times New Roman" w:hAnsi="Times New Roman" w:cs="Times New Roman"/>
          <w:sz w:val="24"/>
          <w:szCs w:val="24"/>
        </w:rPr>
        <w:t xml:space="preserve"> </w:t>
      </w:r>
      <w:r w:rsidR="00FD1F52" w:rsidRPr="00F20924">
        <w:rPr>
          <w:rFonts w:ascii="Times New Roman" w:hAnsi="Times New Roman" w:cs="Times New Roman"/>
          <w:sz w:val="24"/>
          <w:szCs w:val="24"/>
        </w:rPr>
        <w:t xml:space="preserve">                        </w:t>
      </w: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PI</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i/>
          <w:sz w:val="24"/>
          <w:szCs w:val="24"/>
        </w:rPr>
      </w:pPr>
      <w:r w:rsidRPr="00F20924">
        <w:rPr>
          <w:rFonts w:ascii="Times New Roman" w:hAnsi="Times New Roman" w:cs="Times New Roman"/>
          <w:i/>
          <w:sz w:val="24"/>
          <w:szCs w:val="24"/>
        </w:rPr>
        <w:tab/>
      </w:r>
      <w:r w:rsidRPr="00F20924">
        <w:rPr>
          <w:rFonts w:ascii="Times New Roman" w:hAnsi="Times New Roman" w:cs="Times New Roman"/>
          <w:i/>
          <w:sz w:val="24"/>
          <w:szCs w:val="24"/>
        </w:rPr>
        <w:tab/>
        <w:t>Equity Issues Associated with the Distribution of Environmental Risks in</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i/>
          <w:sz w:val="24"/>
          <w:szCs w:val="24"/>
        </w:rPr>
      </w:pPr>
      <w:r w:rsidRPr="00F20924">
        <w:rPr>
          <w:rFonts w:ascii="Times New Roman" w:hAnsi="Times New Roman" w:cs="Times New Roman"/>
          <w:i/>
          <w:sz w:val="24"/>
          <w:szCs w:val="24"/>
        </w:rPr>
        <w:tab/>
      </w:r>
      <w:r w:rsidRPr="00F20924">
        <w:rPr>
          <w:rFonts w:ascii="Times New Roman" w:hAnsi="Times New Roman" w:cs="Times New Roman"/>
          <w:i/>
          <w:sz w:val="24"/>
          <w:szCs w:val="24"/>
        </w:rPr>
        <w:tab/>
        <w:t>Louisiana's Industrial Corridor,</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ab/>
      </w:r>
      <w:r w:rsidRPr="00F20924">
        <w:rPr>
          <w:rFonts w:ascii="Times New Roman" w:hAnsi="Times New Roman" w:cs="Times New Roman"/>
          <w:sz w:val="24"/>
          <w:szCs w:val="24"/>
        </w:rPr>
        <w:tab/>
        <w:t>CONOCO Oil Company</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i/>
          <w:sz w:val="24"/>
          <w:szCs w:val="24"/>
        </w:rPr>
      </w:pPr>
      <w:r w:rsidRPr="00F20924">
        <w:rPr>
          <w:rFonts w:ascii="Times New Roman" w:hAnsi="Times New Roman" w:cs="Times New Roman"/>
          <w:b/>
          <w:sz w:val="24"/>
          <w:szCs w:val="24"/>
        </w:rPr>
        <w:tab/>
      </w:r>
      <w:r w:rsidRPr="00F20924">
        <w:rPr>
          <w:rFonts w:ascii="Times New Roman" w:hAnsi="Times New Roman" w:cs="Times New Roman"/>
          <w:b/>
          <w:sz w:val="24"/>
          <w:szCs w:val="24"/>
        </w:rPr>
        <w:tab/>
        <w:t>$10,000</w:t>
      </w:r>
      <w:r w:rsidRPr="00F20924">
        <w:rPr>
          <w:rFonts w:ascii="Times New Roman" w:hAnsi="Times New Roman" w:cs="Times New Roman"/>
          <w:sz w:val="24"/>
          <w:szCs w:val="24"/>
        </w:rPr>
        <w:t xml:space="preserve">. </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i/>
          <w:sz w:val="24"/>
          <w:szCs w:val="24"/>
        </w:rPr>
      </w:pPr>
      <w:r w:rsidRPr="00F20924">
        <w:rPr>
          <w:rFonts w:ascii="Times New Roman" w:hAnsi="Times New Roman" w:cs="Times New Roman"/>
          <w:i/>
          <w:sz w:val="24"/>
          <w:szCs w:val="24"/>
        </w:rPr>
        <w:tab/>
      </w:r>
      <w:r w:rsidRPr="00F20924">
        <w:rPr>
          <w:rFonts w:ascii="Times New Roman" w:hAnsi="Times New Roman" w:cs="Times New Roman"/>
          <w:i/>
          <w:sz w:val="24"/>
          <w:szCs w:val="24"/>
        </w:rPr>
        <w:tab/>
        <w:t xml:space="preserve">9/1/1991 – 6/30/1992 </w:t>
      </w:r>
      <w:r w:rsidRPr="00F20924">
        <w:rPr>
          <w:rFonts w:ascii="Times New Roman" w:hAnsi="Times New Roman" w:cs="Times New Roman"/>
          <w:sz w:val="24"/>
          <w:szCs w:val="24"/>
        </w:rPr>
        <w:t xml:space="preserve">   </w:t>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t xml:space="preserve">           </w:t>
      </w:r>
    </w:p>
    <w:p w:rsidR="00352628" w:rsidRPr="00F20924" w:rsidRDefault="00352628" w:rsidP="00D63CEC">
      <w:pPr>
        <w:tabs>
          <w:tab w:val="left" w:pos="576"/>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 xml:space="preserve"> </w:t>
      </w:r>
      <w:r w:rsidRPr="00F20924">
        <w:rPr>
          <w:rFonts w:ascii="Times New Roman" w:hAnsi="Times New Roman" w:cs="Times New Roman"/>
          <w:sz w:val="24"/>
          <w:szCs w:val="24"/>
        </w:rPr>
        <w:tab/>
      </w: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PI</w:t>
      </w:r>
    </w:p>
    <w:p w:rsidR="00352628" w:rsidRPr="00F20924" w:rsidRDefault="00352628" w:rsidP="00D63CEC">
      <w:pPr>
        <w:tabs>
          <w:tab w:val="left" w:pos="576"/>
          <w:tab w:val="left" w:pos="1296"/>
        </w:tabs>
        <w:spacing w:after="0"/>
        <w:ind w:hanging="720"/>
        <w:rPr>
          <w:rFonts w:ascii="Times New Roman" w:hAnsi="Times New Roman" w:cs="Times New Roman"/>
          <w:i/>
          <w:sz w:val="24"/>
          <w:szCs w:val="24"/>
        </w:rPr>
      </w:pPr>
      <w:r w:rsidRPr="00F20924">
        <w:rPr>
          <w:rFonts w:ascii="Times New Roman" w:hAnsi="Times New Roman" w:cs="Times New Roman"/>
          <w:i/>
          <w:sz w:val="24"/>
          <w:szCs w:val="24"/>
        </w:rPr>
        <w:tab/>
      </w:r>
      <w:r w:rsidRPr="00F20924">
        <w:rPr>
          <w:rFonts w:ascii="Times New Roman" w:hAnsi="Times New Roman" w:cs="Times New Roman"/>
          <w:i/>
          <w:sz w:val="24"/>
          <w:szCs w:val="24"/>
        </w:rPr>
        <w:tab/>
        <w:t>Which States Environmental Programs are Most Effective?</w:t>
      </w:r>
    </w:p>
    <w:p w:rsidR="00352628" w:rsidRPr="00F20924" w:rsidRDefault="00352628" w:rsidP="00D63CEC">
      <w:pPr>
        <w:tabs>
          <w:tab w:val="left" w:pos="576"/>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ab/>
      </w:r>
      <w:r w:rsidRPr="00F20924">
        <w:rPr>
          <w:rFonts w:ascii="Times New Roman" w:hAnsi="Times New Roman" w:cs="Times New Roman"/>
          <w:sz w:val="24"/>
          <w:szCs w:val="24"/>
        </w:rPr>
        <w:tab/>
        <w:t>Louisiana Board of Regents Summer Faculty Research Award,</w:t>
      </w:r>
    </w:p>
    <w:p w:rsidR="00352628" w:rsidRPr="00F20924" w:rsidRDefault="00352628" w:rsidP="00D63CEC">
      <w:pPr>
        <w:tabs>
          <w:tab w:val="left" w:pos="576"/>
          <w:tab w:val="left" w:pos="1296"/>
        </w:tabs>
        <w:spacing w:after="0"/>
        <w:ind w:hanging="720"/>
        <w:rPr>
          <w:rFonts w:ascii="Times New Roman" w:hAnsi="Times New Roman" w:cs="Times New Roman"/>
          <w:b/>
          <w:i/>
          <w:sz w:val="24"/>
          <w:szCs w:val="24"/>
        </w:rPr>
      </w:pPr>
      <w:r w:rsidRPr="00F20924">
        <w:rPr>
          <w:rFonts w:ascii="Times New Roman" w:hAnsi="Times New Roman" w:cs="Times New Roman"/>
          <w:b/>
          <w:sz w:val="24"/>
          <w:szCs w:val="24"/>
        </w:rPr>
        <w:tab/>
      </w:r>
      <w:r w:rsidRPr="00F20924">
        <w:rPr>
          <w:rFonts w:ascii="Times New Roman" w:hAnsi="Times New Roman" w:cs="Times New Roman"/>
          <w:b/>
          <w:sz w:val="24"/>
          <w:szCs w:val="24"/>
        </w:rPr>
        <w:tab/>
        <w:t xml:space="preserve">$4,000.  </w:t>
      </w:r>
    </w:p>
    <w:p w:rsidR="00352628" w:rsidRPr="00F20924" w:rsidRDefault="00352628" w:rsidP="00D63CEC">
      <w:pPr>
        <w:tabs>
          <w:tab w:val="left" w:pos="576"/>
          <w:tab w:val="left" w:pos="720"/>
          <w:tab w:val="left" w:pos="1152"/>
          <w:tab w:val="left" w:pos="1296"/>
        </w:tabs>
        <w:spacing w:after="0" w:line="240" w:lineRule="auto"/>
        <w:ind w:left="-720"/>
        <w:rPr>
          <w:rFonts w:ascii="Times New Roman" w:hAnsi="Times New Roman" w:cs="Times New Roman"/>
          <w:b/>
          <w:sz w:val="24"/>
          <w:szCs w:val="24"/>
        </w:rPr>
      </w:pPr>
      <w:r w:rsidRPr="00F20924">
        <w:rPr>
          <w:rFonts w:ascii="Times New Roman" w:hAnsi="Times New Roman" w:cs="Times New Roman"/>
          <w:sz w:val="24"/>
          <w:szCs w:val="24"/>
        </w:rPr>
        <w:tab/>
        <w:t>June - August 1992.</w:t>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b/>
          <w:sz w:val="24"/>
          <w:szCs w:val="24"/>
        </w:rPr>
        <w:t xml:space="preserve">        </w:t>
      </w:r>
    </w:p>
    <w:p w:rsidR="00352628" w:rsidRPr="00F20924" w:rsidRDefault="00352628" w:rsidP="00D63CEC">
      <w:pPr>
        <w:tabs>
          <w:tab w:val="left" w:pos="576"/>
          <w:tab w:val="left" w:pos="720"/>
          <w:tab w:val="left" w:pos="1152"/>
          <w:tab w:val="left" w:pos="1296"/>
        </w:tabs>
        <w:spacing w:after="0" w:line="240" w:lineRule="auto"/>
        <w:ind w:left="-720"/>
        <w:rPr>
          <w:rFonts w:ascii="Times New Roman" w:hAnsi="Times New Roman" w:cs="Times New Roman"/>
          <w:b/>
          <w:sz w:val="24"/>
          <w:szCs w:val="24"/>
        </w:rPr>
      </w:pPr>
      <w:r w:rsidRPr="00F20924">
        <w:rPr>
          <w:rFonts w:ascii="Times New Roman" w:hAnsi="Times New Roman" w:cs="Times New Roman"/>
          <w:b/>
          <w:sz w:val="24"/>
          <w:szCs w:val="24"/>
        </w:rPr>
        <w:t xml:space="preserve">           </w:t>
      </w:r>
    </w:p>
    <w:p w:rsidR="00591B50" w:rsidRDefault="00CE672B" w:rsidP="00D63CEC">
      <w:pPr>
        <w:tabs>
          <w:tab w:val="left" w:pos="576"/>
          <w:tab w:val="left" w:pos="720"/>
          <w:tab w:val="left" w:pos="1152"/>
          <w:tab w:val="left" w:pos="1296"/>
        </w:tabs>
        <w:spacing w:after="0" w:line="240" w:lineRule="auto"/>
        <w:ind w:left="-720"/>
        <w:rPr>
          <w:rFonts w:ascii="Times New Roman" w:hAnsi="Times New Roman" w:cs="Times New Roman"/>
          <w:b/>
          <w:sz w:val="24"/>
          <w:szCs w:val="24"/>
        </w:rPr>
      </w:pPr>
      <w:r w:rsidRPr="00F20924">
        <w:rPr>
          <w:rFonts w:ascii="Times New Roman" w:hAnsi="Times New Roman" w:cs="Times New Roman"/>
          <w:b/>
          <w:sz w:val="24"/>
          <w:szCs w:val="24"/>
        </w:rPr>
        <w:t xml:space="preserve">            </w:t>
      </w:r>
    </w:p>
    <w:p w:rsidR="00591B50" w:rsidRDefault="00591B50" w:rsidP="00D63CEC">
      <w:pPr>
        <w:tabs>
          <w:tab w:val="left" w:pos="576"/>
          <w:tab w:val="left" w:pos="720"/>
          <w:tab w:val="left" w:pos="1152"/>
          <w:tab w:val="left" w:pos="1296"/>
        </w:tabs>
        <w:spacing w:after="0" w:line="240" w:lineRule="auto"/>
        <w:ind w:left="-720"/>
        <w:rPr>
          <w:rFonts w:ascii="Times New Roman" w:hAnsi="Times New Roman" w:cs="Times New Roman"/>
          <w:b/>
          <w:sz w:val="24"/>
          <w:szCs w:val="24"/>
        </w:rPr>
      </w:pPr>
    </w:p>
    <w:p w:rsidR="00352628" w:rsidRPr="00F20924" w:rsidRDefault="00591B50" w:rsidP="00D63CEC">
      <w:pPr>
        <w:tabs>
          <w:tab w:val="left" w:pos="576"/>
          <w:tab w:val="left" w:pos="720"/>
          <w:tab w:val="left" w:pos="1152"/>
          <w:tab w:val="left" w:pos="1296"/>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          </w:t>
      </w:r>
      <w:r w:rsidR="00352628" w:rsidRPr="00F20924">
        <w:rPr>
          <w:rFonts w:ascii="Times New Roman" w:hAnsi="Times New Roman" w:cs="Times New Roman"/>
          <w:b/>
          <w:sz w:val="24"/>
          <w:szCs w:val="24"/>
        </w:rPr>
        <w:t>Margaret Reams</w:t>
      </w:r>
      <w:r w:rsidR="00352628" w:rsidRPr="00F20924">
        <w:rPr>
          <w:rFonts w:ascii="Times New Roman" w:hAnsi="Times New Roman" w:cs="Times New Roman"/>
          <w:sz w:val="24"/>
          <w:szCs w:val="24"/>
        </w:rPr>
        <w:t>, PI</w:t>
      </w:r>
    </w:p>
    <w:p w:rsidR="00EF63A2" w:rsidRPr="00F20924" w:rsidRDefault="00352628" w:rsidP="00D63CEC">
      <w:pPr>
        <w:tabs>
          <w:tab w:val="left" w:pos="576"/>
          <w:tab w:val="left" w:pos="720"/>
          <w:tab w:val="left" w:pos="1152"/>
          <w:tab w:val="left" w:pos="1296"/>
        </w:tabs>
        <w:spacing w:after="0"/>
        <w:ind w:hanging="720"/>
        <w:rPr>
          <w:rFonts w:ascii="Times New Roman" w:hAnsi="Times New Roman" w:cs="Times New Roman"/>
          <w:i/>
          <w:sz w:val="24"/>
          <w:szCs w:val="24"/>
        </w:rPr>
      </w:pPr>
      <w:r w:rsidRPr="00F20924">
        <w:rPr>
          <w:rFonts w:ascii="Times New Roman" w:hAnsi="Times New Roman" w:cs="Times New Roman"/>
          <w:i/>
          <w:sz w:val="24"/>
          <w:szCs w:val="24"/>
        </w:rPr>
        <w:tab/>
        <w:t xml:space="preserve">        Continuing Evaluation of the Louisiana Environmental Protection</w:t>
      </w:r>
    </w:p>
    <w:p w:rsidR="00352628" w:rsidRPr="00F20924" w:rsidRDefault="00264FC3" w:rsidP="00264FC3">
      <w:pPr>
        <w:tabs>
          <w:tab w:val="left" w:pos="576"/>
          <w:tab w:val="left" w:pos="720"/>
          <w:tab w:val="left" w:pos="1152"/>
          <w:tab w:val="left" w:pos="1296"/>
        </w:tabs>
        <w:spacing w:after="0"/>
        <w:rPr>
          <w:rFonts w:ascii="Times New Roman" w:hAnsi="Times New Roman" w:cs="Times New Roman"/>
          <w:i/>
          <w:sz w:val="24"/>
          <w:szCs w:val="24"/>
        </w:rPr>
      </w:pPr>
      <w:r w:rsidRPr="00F20924">
        <w:rPr>
          <w:rFonts w:ascii="Times New Roman" w:hAnsi="Times New Roman" w:cs="Times New Roman"/>
          <w:i/>
          <w:sz w:val="24"/>
          <w:szCs w:val="24"/>
        </w:rPr>
        <w:t xml:space="preserve">        </w:t>
      </w:r>
      <w:r w:rsidR="00352628" w:rsidRPr="00F20924">
        <w:rPr>
          <w:rFonts w:ascii="Times New Roman" w:hAnsi="Times New Roman" w:cs="Times New Roman"/>
          <w:i/>
          <w:sz w:val="24"/>
          <w:szCs w:val="24"/>
        </w:rPr>
        <w:t xml:space="preserve">Programs </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lastRenderedPageBreak/>
        <w:tab/>
        <w:t xml:space="preserve">        Louisiana Department of Environmental Quality</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b/>
          <w:sz w:val="24"/>
          <w:szCs w:val="24"/>
        </w:rPr>
      </w:pPr>
      <w:r w:rsidRPr="00F20924">
        <w:rPr>
          <w:rFonts w:ascii="Times New Roman" w:hAnsi="Times New Roman" w:cs="Times New Roman"/>
          <w:b/>
          <w:sz w:val="24"/>
          <w:szCs w:val="24"/>
        </w:rPr>
        <w:tab/>
        <w:t xml:space="preserve">        $34,563.</w:t>
      </w:r>
    </w:p>
    <w:p w:rsidR="00D72BB4" w:rsidRPr="00F20924" w:rsidRDefault="00352628" w:rsidP="00D72BB4">
      <w:pPr>
        <w:tabs>
          <w:tab w:val="left" w:pos="576"/>
          <w:tab w:val="left" w:pos="720"/>
          <w:tab w:val="left" w:pos="1152"/>
          <w:tab w:val="left" w:pos="1296"/>
        </w:tabs>
        <w:spacing w:after="0"/>
        <w:ind w:hanging="720"/>
        <w:rPr>
          <w:rFonts w:ascii="Times New Roman" w:hAnsi="Times New Roman" w:cs="Times New Roman"/>
          <w:b/>
          <w:sz w:val="24"/>
          <w:szCs w:val="24"/>
        </w:rPr>
      </w:pPr>
      <w:r w:rsidRPr="00F20924">
        <w:rPr>
          <w:rFonts w:ascii="Times New Roman" w:hAnsi="Times New Roman" w:cs="Times New Roman"/>
          <w:sz w:val="24"/>
          <w:szCs w:val="24"/>
        </w:rPr>
        <w:tab/>
        <w:t xml:space="preserve">        1/4/90 - 11/30/91</w:t>
      </w:r>
    </w:p>
    <w:p w:rsidR="00E83576" w:rsidRDefault="00264FC3" w:rsidP="00D72BB4">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 xml:space="preserve">          </w:t>
      </w:r>
      <w:r w:rsidR="00352628" w:rsidRPr="00F20924">
        <w:rPr>
          <w:rFonts w:ascii="Times New Roman" w:hAnsi="Times New Roman" w:cs="Times New Roman"/>
          <w:sz w:val="24"/>
          <w:szCs w:val="24"/>
        </w:rPr>
        <w:t xml:space="preserve"> </w:t>
      </w:r>
    </w:p>
    <w:p w:rsidR="00352628" w:rsidRPr="00F20924" w:rsidRDefault="00E83576" w:rsidP="00D72BB4">
      <w:pPr>
        <w:tabs>
          <w:tab w:val="left" w:pos="576"/>
          <w:tab w:val="left" w:pos="720"/>
          <w:tab w:val="left" w:pos="1152"/>
          <w:tab w:val="left" w:pos="1296"/>
        </w:tabs>
        <w:spacing w:after="0"/>
        <w:ind w:hanging="720"/>
        <w:rPr>
          <w:rFonts w:ascii="Times New Roman" w:hAnsi="Times New Roman" w:cs="Times New Roman"/>
          <w:b/>
          <w:sz w:val="24"/>
          <w:szCs w:val="24"/>
        </w:rPr>
      </w:pPr>
      <w:r>
        <w:rPr>
          <w:rFonts w:ascii="Times New Roman" w:hAnsi="Times New Roman" w:cs="Times New Roman"/>
          <w:sz w:val="24"/>
          <w:szCs w:val="24"/>
        </w:rPr>
        <w:t xml:space="preserve">           </w:t>
      </w:r>
      <w:r w:rsidR="00352628" w:rsidRPr="00F20924">
        <w:rPr>
          <w:rFonts w:ascii="Times New Roman" w:hAnsi="Times New Roman" w:cs="Times New Roman"/>
          <w:b/>
          <w:sz w:val="24"/>
          <w:szCs w:val="24"/>
        </w:rPr>
        <w:t>Margaret Reams</w:t>
      </w:r>
      <w:r w:rsidR="00352628" w:rsidRPr="00F20924">
        <w:rPr>
          <w:rFonts w:ascii="Times New Roman" w:hAnsi="Times New Roman" w:cs="Times New Roman"/>
          <w:sz w:val="24"/>
          <w:szCs w:val="24"/>
        </w:rPr>
        <w:t>, Co-PI</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i/>
          <w:sz w:val="24"/>
          <w:szCs w:val="24"/>
        </w:rPr>
        <w:tab/>
        <w:t xml:space="preserve">         The Comparative Risk Project in Louisiana</w:t>
      </w:r>
      <w:r w:rsidRPr="00F20924">
        <w:rPr>
          <w:rFonts w:ascii="Times New Roman" w:hAnsi="Times New Roman" w:cs="Times New Roman"/>
          <w:sz w:val="24"/>
          <w:szCs w:val="24"/>
        </w:rPr>
        <w:t xml:space="preserve">, </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ab/>
        <w:t xml:space="preserve">         Industrial Economics, Incorporated</w:t>
      </w:r>
      <w:r w:rsidR="00623CAD" w:rsidRPr="00F20924">
        <w:rPr>
          <w:rFonts w:ascii="Times New Roman" w:hAnsi="Times New Roman" w:cs="Times New Roman"/>
          <w:sz w:val="24"/>
          <w:szCs w:val="24"/>
        </w:rPr>
        <w:t xml:space="preserve"> (Subcontracted through the US</w:t>
      </w:r>
      <w:r w:rsidRPr="00F20924">
        <w:rPr>
          <w:rFonts w:ascii="Times New Roman" w:hAnsi="Times New Roman" w:cs="Times New Roman"/>
          <w:sz w:val="24"/>
          <w:szCs w:val="24"/>
        </w:rPr>
        <w:t xml:space="preserve"> EPA)</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b/>
          <w:sz w:val="24"/>
          <w:szCs w:val="24"/>
        </w:rPr>
        <w:tab/>
      </w:r>
      <w:r w:rsidRPr="00F20924">
        <w:rPr>
          <w:rFonts w:ascii="Times New Roman" w:hAnsi="Times New Roman" w:cs="Times New Roman"/>
          <w:b/>
          <w:sz w:val="24"/>
          <w:szCs w:val="24"/>
        </w:rPr>
        <w:tab/>
        <w:t>$54,720</w:t>
      </w:r>
      <w:r w:rsidRPr="00F20924">
        <w:rPr>
          <w:rFonts w:ascii="Times New Roman" w:hAnsi="Times New Roman" w:cs="Times New Roman"/>
          <w:sz w:val="24"/>
          <w:szCs w:val="24"/>
        </w:rPr>
        <w:t>.</w:t>
      </w:r>
      <w:r w:rsidRPr="00F20924">
        <w:rPr>
          <w:rFonts w:ascii="Times New Roman" w:hAnsi="Times New Roman" w:cs="Times New Roman"/>
          <w:sz w:val="24"/>
          <w:szCs w:val="24"/>
        </w:rPr>
        <w:tab/>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ab/>
        <w:t xml:space="preserve">           5/15/90 - 2/7/91</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t xml:space="preserve">             </w:t>
      </w:r>
      <w:r w:rsidRPr="00F20924">
        <w:rPr>
          <w:rFonts w:ascii="Times New Roman" w:hAnsi="Times New Roman" w:cs="Times New Roman"/>
          <w:sz w:val="24"/>
          <w:szCs w:val="24"/>
        </w:rPr>
        <w:tab/>
      </w:r>
    </w:p>
    <w:p w:rsidR="00352628" w:rsidRPr="00F20924" w:rsidRDefault="00D63CEC"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ab/>
      </w:r>
      <w:r w:rsidR="00352628" w:rsidRPr="00F20924">
        <w:rPr>
          <w:rFonts w:ascii="Times New Roman" w:hAnsi="Times New Roman" w:cs="Times New Roman"/>
          <w:b/>
          <w:sz w:val="24"/>
          <w:szCs w:val="24"/>
        </w:rPr>
        <w:t>Margaret Reams</w:t>
      </w:r>
      <w:r w:rsidR="00352628" w:rsidRPr="00F20924">
        <w:rPr>
          <w:rFonts w:ascii="Times New Roman" w:hAnsi="Times New Roman" w:cs="Times New Roman"/>
          <w:sz w:val="24"/>
          <w:szCs w:val="24"/>
        </w:rPr>
        <w:t xml:space="preserve">, Project Director  </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i/>
          <w:sz w:val="24"/>
          <w:szCs w:val="24"/>
        </w:rPr>
      </w:pPr>
      <w:r w:rsidRPr="00F20924">
        <w:rPr>
          <w:rFonts w:ascii="Times New Roman" w:hAnsi="Times New Roman" w:cs="Times New Roman"/>
          <w:i/>
          <w:sz w:val="24"/>
          <w:szCs w:val="24"/>
        </w:rPr>
        <w:tab/>
        <w:t xml:space="preserve">           Environmental Issues Relating to Enhanced Oil Recovery Projects in</w:t>
      </w:r>
      <w:r w:rsidR="00D63CEC" w:rsidRPr="00F20924">
        <w:rPr>
          <w:rFonts w:ascii="Times New Roman" w:hAnsi="Times New Roman" w:cs="Times New Roman"/>
          <w:i/>
          <w:sz w:val="24"/>
          <w:szCs w:val="24"/>
        </w:rPr>
        <w:t xml:space="preserve"> Louisiana</w:t>
      </w:r>
    </w:p>
    <w:p w:rsidR="00623CAD" w:rsidRPr="00F20924" w:rsidRDefault="00352628"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ab/>
        <w:t xml:space="preserve">           U.S.  Department of Energy (Subcontracted through the LSU</w:t>
      </w:r>
    </w:p>
    <w:p w:rsidR="00352628" w:rsidRPr="00F20924" w:rsidRDefault="00623CAD"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 xml:space="preserve">                       </w:t>
      </w:r>
      <w:r w:rsidR="00352628" w:rsidRPr="00F20924">
        <w:rPr>
          <w:rFonts w:ascii="Times New Roman" w:hAnsi="Times New Roman" w:cs="Times New Roman"/>
          <w:sz w:val="24"/>
          <w:szCs w:val="24"/>
        </w:rPr>
        <w:t xml:space="preserve"> Department</w:t>
      </w:r>
      <w:r w:rsidRPr="00F20924">
        <w:rPr>
          <w:rFonts w:ascii="Times New Roman" w:hAnsi="Times New Roman" w:cs="Times New Roman"/>
          <w:sz w:val="24"/>
          <w:szCs w:val="24"/>
        </w:rPr>
        <w:t xml:space="preserve"> </w:t>
      </w:r>
      <w:r w:rsidR="007B4949">
        <w:rPr>
          <w:rFonts w:ascii="Times New Roman" w:hAnsi="Times New Roman" w:cs="Times New Roman"/>
          <w:sz w:val="24"/>
          <w:szCs w:val="24"/>
        </w:rPr>
        <w:t xml:space="preserve">of </w:t>
      </w:r>
      <w:r w:rsidR="00352628" w:rsidRPr="00F20924">
        <w:rPr>
          <w:rFonts w:ascii="Times New Roman" w:hAnsi="Times New Roman" w:cs="Times New Roman"/>
          <w:sz w:val="24"/>
          <w:szCs w:val="24"/>
        </w:rPr>
        <w:t>Petroleum Engineering)</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b/>
          <w:sz w:val="24"/>
          <w:szCs w:val="24"/>
        </w:rPr>
      </w:pPr>
      <w:r w:rsidRPr="00F20924">
        <w:rPr>
          <w:rFonts w:ascii="Times New Roman" w:hAnsi="Times New Roman" w:cs="Times New Roman"/>
          <w:b/>
          <w:sz w:val="24"/>
          <w:szCs w:val="24"/>
        </w:rPr>
        <w:tab/>
      </w:r>
      <w:r w:rsidRPr="00F20924">
        <w:rPr>
          <w:rFonts w:ascii="Times New Roman" w:hAnsi="Times New Roman" w:cs="Times New Roman"/>
          <w:b/>
          <w:sz w:val="24"/>
          <w:szCs w:val="24"/>
        </w:rPr>
        <w:tab/>
        <w:t>$14,000</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b/>
          <w:sz w:val="24"/>
          <w:szCs w:val="24"/>
        </w:rPr>
      </w:pPr>
      <w:r w:rsidRPr="00F20924">
        <w:rPr>
          <w:rFonts w:ascii="Times New Roman" w:hAnsi="Times New Roman" w:cs="Times New Roman"/>
          <w:sz w:val="24"/>
          <w:szCs w:val="24"/>
        </w:rPr>
        <w:tab/>
        <w:t xml:space="preserve">          10/90 - 6/91                  </w:t>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t xml:space="preserve">  </w:t>
      </w:r>
      <w:r w:rsidRPr="00F20924">
        <w:rPr>
          <w:rFonts w:ascii="Times New Roman" w:hAnsi="Times New Roman" w:cs="Times New Roman"/>
          <w:sz w:val="24"/>
          <w:szCs w:val="24"/>
        </w:rPr>
        <w:tab/>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 xml:space="preserve"> </w:t>
      </w:r>
    </w:p>
    <w:p w:rsidR="00352628" w:rsidRPr="00F20924" w:rsidRDefault="00AD0871"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 xml:space="preserve">            </w:t>
      </w:r>
      <w:r w:rsidR="00352628" w:rsidRPr="00F20924">
        <w:rPr>
          <w:rFonts w:ascii="Times New Roman" w:hAnsi="Times New Roman" w:cs="Times New Roman"/>
          <w:b/>
          <w:sz w:val="24"/>
          <w:szCs w:val="24"/>
        </w:rPr>
        <w:t>Margaret Reams,</w:t>
      </w:r>
      <w:r w:rsidR="00352628" w:rsidRPr="00F20924">
        <w:rPr>
          <w:rFonts w:ascii="Times New Roman" w:hAnsi="Times New Roman" w:cs="Times New Roman"/>
          <w:sz w:val="24"/>
          <w:szCs w:val="24"/>
        </w:rPr>
        <w:t xml:space="preserve"> PI</w:t>
      </w:r>
    </w:p>
    <w:p w:rsidR="00352628" w:rsidRPr="00F20924" w:rsidRDefault="00352628" w:rsidP="00D63CEC">
      <w:pPr>
        <w:tabs>
          <w:tab w:val="left" w:pos="576"/>
          <w:tab w:val="left" w:pos="720"/>
          <w:tab w:val="left" w:pos="1152"/>
          <w:tab w:val="left" w:pos="1296"/>
        </w:tabs>
        <w:spacing w:after="0"/>
        <w:ind w:left="576" w:hanging="720"/>
        <w:rPr>
          <w:rFonts w:ascii="Times New Roman" w:hAnsi="Times New Roman" w:cs="Times New Roman"/>
          <w:sz w:val="24"/>
          <w:szCs w:val="24"/>
        </w:rPr>
      </w:pPr>
      <w:r w:rsidRPr="00F20924">
        <w:rPr>
          <w:rFonts w:ascii="Times New Roman" w:hAnsi="Times New Roman" w:cs="Times New Roman"/>
          <w:sz w:val="24"/>
          <w:szCs w:val="24"/>
        </w:rPr>
        <w:tab/>
      </w:r>
      <w:r w:rsidRPr="00F20924">
        <w:rPr>
          <w:rFonts w:ascii="Times New Roman" w:hAnsi="Times New Roman" w:cs="Times New Roman"/>
          <w:i/>
          <w:sz w:val="24"/>
          <w:szCs w:val="24"/>
        </w:rPr>
        <w:t>Development of Medical-Waste Training Handbook for Louisiana Workers</w:t>
      </w:r>
      <w:r w:rsidRPr="00F20924">
        <w:rPr>
          <w:rFonts w:ascii="Times New Roman" w:hAnsi="Times New Roman" w:cs="Times New Roman"/>
          <w:sz w:val="24"/>
          <w:szCs w:val="24"/>
        </w:rPr>
        <w:t xml:space="preserve">                </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ab/>
      </w:r>
      <w:r w:rsidRPr="00F20924">
        <w:rPr>
          <w:rFonts w:ascii="Times New Roman" w:hAnsi="Times New Roman" w:cs="Times New Roman"/>
          <w:sz w:val="24"/>
          <w:szCs w:val="24"/>
        </w:rPr>
        <w:tab/>
        <w:t xml:space="preserve">Louisiana Department of Environmental Quality </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b/>
          <w:sz w:val="24"/>
          <w:szCs w:val="24"/>
        </w:rPr>
        <w:tab/>
      </w:r>
      <w:r w:rsidRPr="00F20924">
        <w:rPr>
          <w:rFonts w:ascii="Times New Roman" w:hAnsi="Times New Roman" w:cs="Times New Roman"/>
          <w:b/>
          <w:sz w:val="24"/>
          <w:szCs w:val="24"/>
        </w:rPr>
        <w:tab/>
        <w:t>$54,914</w:t>
      </w:r>
      <w:r w:rsidRPr="00F20924">
        <w:rPr>
          <w:rFonts w:ascii="Times New Roman" w:hAnsi="Times New Roman" w:cs="Times New Roman"/>
          <w:sz w:val="24"/>
          <w:szCs w:val="24"/>
        </w:rPr>
        <w:t xml:space="preserve"> </w:t>
      </w:r>
    </w:p>
    <w:p w:rsidR="00352628" w:rsidRPr="00F20924" w:rsidRDefault="00352628" w:rsidP="00D63CEC">
      <w:pPr>
        <w:tabs>
          <w:tab w:val="left" w:pos="576"/>
          <w:tab w:val="left" w:pos="720"/>
          <w:tab w:val="left" w:pos="1152"/>
          <w:tab w:val="left" w:pos="1296"/>
        </w:tabs>
        <w:spacing w:after="0"/>
        <w:ind w:hanging="720"/>
        <w:rPr>
          <w:rFonts w:ascii="Times New Roman" w:hAnsi="Times New Roman" w:cs="Times New Roman"/>
          <w:sz w:val="24"/>
          <w:szCs w:val="24"/>
        </w:rPr>
      </w:pPr>
      <w:r w:rsidRPr="00F20924">
        <w:rPr>
          <w:rFonts w:ascii="Times New Roman" w:hAnsi="Times New Roman" w:cs="Times New Roman"/>
          <w:sz w:val="24"/>
          <w:szCs w:val="24"/>
        </w:rPr>
        <w:tab/>
      </w:r>
      <w:r w:rsidRPr="00F20924">
        <w:rPr>
          <w:rFonts w:ascii="Times New Roman" w:hAnsi="Times New Roman" w:cs="Times New Roman"/>
          <w:sz w:val="24"/>
          <w:szCs w:val="24"/>
        </w:rPr>
        <w:tab/>
        <w:t xml:space="preserve">8/1/91 - 12/31/91                                                      </w:t>
      </w:r>
      <w:r w:rsidRPr="00F20924">
        <w:rPr>
          <w:rFonts w:ascii="Times New Roman" w:hAnsi="Times New Roman" w:cs="Times New Roman"/>
          <w:sz w:val="24"/>
          <w:szCs w:val="24"/>
        </w:rPr>
        <w:tab/>
      </w:r>
    </w:p>
    <w:p w:rsidR="00352628" w:rsidRPr="00F20924" w:rsidRDefault="00352628" w:rsidP="00D63CEC">
      <w:pPr>
        <w:tabs>
          <w:tab w:val="left" w:pos="576"/>
          <w:tab w:val="left" w:pos="720"/>
          <w:tab w:val="left" w:pos="1152"/>
          <w:tab w:val="left" w:pos="1296"/>
        </w:tabs>
        <w:spacing w:after="0" w:line="240" w:lineRule="auto"/>
        <w:ind w:hanging="720"/>
        <w:rPr>
          <w:rFonts w:ascii="Times New Roman" w:hAnsi="Times New Roman" w:cs="Times New Roman"/>
          <w:sz w:val="24"/>
          <w:szCs w:val="24"/>
        </w:rPr>
      </w:pPr>
      <w:r w:rsidRPr="00F20924">
        <w:rPr>
          <w:rFonts w:ascii="Times New Roman" w:hAnsi="Times New Roman" w:cs="Times New Roman"/>
          <w:sz w:val="24"/>
          <w:szCs w:val="24"/>
        </w:rPr>
        <w:t xml:space="preserve">                  </w:t>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r w:rsidRPr="00F20924">
        <w:rPr>
          <w:rFonts w:ascii="Times New Roman" w:hAnsi="Times New Roman" w:cs="Times New Roman"/>
          <w:sz w:val="24"/>
          <w:szCs w:val="24"/>
        </w:rPr>
        <w:tab/>
      </w:r>
    </w:p>
    <w:p w:rsidR="00352628" w:rsidRPr="00F20924" w:rsidRDefault="00352628" w:rsidP="00D63CEC">
      <w:pPr>
        <w:tabs>
          <w:tab w:val="left" w:pos="576"/>
          <w:tab w:val="left" w:pos="720"/>
          <w:tab w:val="left" w:pos="1152"/>
          <w:tab w:val="left" w:pos="1296"/>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PI</w:t>
      </w:r>
    </w:p>
    <w:p w:rsidR="00623CAD" w:rsidRPr="00F20924" w:rsidRDefault="00352628" w:rsidP="00D63CEC">
      <w:pPr>
        <w:tabs>
          <w:tab w:val="left" w:pos="576"/>
          <w:tab w:val="left" w:pos="720"/>
          <w:tab w:val="left" w:pos="1152"/>
          <w:tab w:val="left" w:pos="1296"/>
        </w:tabs>
        <w:spacing w:after="0" w:line="240" w:lineRule="auto"/>
        <w:ind w:hanging="720"/>
        <w:rPr>
          <w:rFonts w:ascii="Times New Roman" w:hAnsi="Times New Roman" w:cs="Times New Roman"/>
          <w:i/>
          <w:sz w:val="24"/>
          <w:szCs w:val="24"/>
        </w:rPr>
      </w:pPr>
      <w:r w:rsidRPr="00F20924">
        <w:rPr>
          <w:rFonts w:ascii="Times New Roman" w:hAnsi="Times New Roman" w:cs="Times New Roman"/>
          <w:i/>
          <w:sz w:val="24"/>
          <w:szCs w:val="24"/>
        </w:rPr>
        <w:tab/>
        <w:t xml:space="preserve">          Development of the Louisiana Household Hazardous Waste Control</w:t>
      </w:r>
      <w:r w:rsidR="00D63CEC" w:rsidRPr="00F20924">
        <w:rPr>
          <w:rFonts w:ascii="Times New Roman" w:hAnsi="Times New Roman" w:cs="Times New Roman"/>
          <w:i/>
          <w:sz w:val="24"/>
          <w:szCs w:val="24"/>
        </w:rPr>
        <w:t xml:space="preserve"> Project </w:t>
      </w:r>
    </w:p>
    <w:p w:rsidR="00352628" w:rsidRPr="00F20924" w:rsidRDefault="00623CAD" w:rsidP="00D63CEC">
      <w:pPr>
        <w:tabs>
          <w:tab w:val="left" w:pos="576"/>
          <w:tab w:val="left" w:pos="720"/>
          <w:tab w:val="left" w:pos="1152"/>
          <w:tab w:val="left" w:pos="1296"/>
        </w:tabs>
        <w:spacing w:after="0" w:line="240" w:lineRule="auto"/>
        <w:ind w:hanging="720"/>
        <w:rPr>
          <w:rFonts w:ascii="Times New Roman" w:hAnsi="Times New Roman" w:cs="Times New Roman"/>
          <w:sz w:val="24"/>
          <w:szCs w:val="24"/>
        </w:rPr>
      </w:pPr>
      <w:r w:rsidRPr="00F20924">
        <w:rPr>
          <w:rFonts w:ascii="Times New Roman" w:hAnsi="Times New Roman" w:cs="Times New Roman"/>
          <w:i/>
          <w:sz w:val="24"/>
          <w:szCs w:val="24"/>
        </w:rPr>
        <w:t xml:space="preserve">                       </w:t>
      </w:r>
      <w:r w:rsidR="00352628" w:rsidRPr="00F20924">
        <w:rPr>
          <w:rFonts w:ascii="Times New Roman" w:hAnsi="Times New Roman" w:cs="Times New Roman"/>
          <w:sz w:val="24"/>
          <w:szCs w:val="24"/>
        </w:rPr>
        <w:t xml:space="preserve"> Louisiana Department of Environmental Quality</w:t>
      </w:r>
    </w:p>
    <w:p w:rsidR="00352628" w:rsidRPr="00F20924" w:rsidRDefault="00352628" w:rsidP="00D63CEC">
      <w:pPr>
        <w:tabs>
          <w:tab w:val="left" w:pos="576"/>
          <w:tab w:val="left" w:pos="720"/>
          <w:tab w:val="left" w:pos="1152"/>
          <w:tab w:val="left" w:pos="1296"/>
        </w:tabs>
        <w:spacing w:after="0" w:line="240" w:lineRule="auto"/>
        <w:ind w:hanging="720"/>
        <w:rPr>
          <w:rFonts w:ascii="Times New Roman" w:hAnsi="Times New Roman" w:cs="Times New Roman"/>
          <w:b/>
          <w:sz w:val="24"/>
          <w:szCs w:val="24"/>
        </w:rPr>
      </w:pPr>
      <w:r w:rsidRPr="00F20924">
        <w:rPr>
          <w:rFonts w:ascii="Times New Roman" w:hAnsi="Times New Roman" w:cs="Times New Roman"/>
          <w:b/>
          <w:sz w:val="24"/>
          <w:szCs w:val="24"/>
        </w:rPr>
        <w:tab/>
      </w:r>
      <w:r w:rsidRPr="00F20924">
        <w:rPr>
          <w:rFonts w:ascii="Times New Roman" w:hAnsi="Times New Roman" w:cs="Times New Roman"/>
          <w:b/>
          <w:sz w:val="24"/>
          <w:szCs w:val="24"/>
        </w:rPr>
        <w:tab/>
        <w:t>$27,485.</w:t>
      </w:r>
    </w:p>
    <w:p w:rsidR="00352628" w:rsidRPr="00F20924" w:rsidRDefault="00352628" w:rsidP="00D63CEC">
      <w:pPr>
        <w:tabs>
          <w:tab w:val="left" w:pos="576"/>
          <w:tab w:val="left" w:pos="720"/>
          <w:tab w:val="left" w:pos="1152"/>
          <w:tab w:val="left" w:pos="1296"/>
        </w:tabs>
        <w:spacing w:after="0" w:line="240" w:lineRule="auto"/>
        <w:ind w:hanging="720"/>
        <w:rPr>
          <w:rFonts w:ascii="Times New Roman" w:hAnsi="Times New Roman" w:cs="Times New Roman"/>
          <w:sz w:val="24"/>
          <w:szCs w:val="24"/>
        </w:rPr>
      </w:pPr>
      <w:r w:rsidRPr="00F20924">
        <w:rPr>
          <w:rFonts w:ascii="Times New Roman" w:hAnsi="Times New Roman" w:cs="Times New Roman"/>
          <w:sz w:val="24"/>
          <w:szCs w:val="24"/>
        </w:rPr>
        <w:tab/>
        <w:t xml:space="preserve">           10/1/90 - 6/30/91</w:t>
      </w:r>
    </w:p>
    <w:p w:rsidR="00DE7D58" w:rsidRPr="00F20924" w:rsidRDefault="00DE7D58" w:rsidP="00D63CEC">
      <w:pPr>
        <w:tabs>
          <w:tab w:val="left" w:pos="576"/>
          <w:tab w:val="left" w:pos="720"/>
          <w:tab w:val="left" w:pos="1152"/>
          <w:tab w:val="left" w:pos="1296"/>
        </w:tabs>
        <w:spacing w:after="0" w:line="240" w:lineRule="auto"/>
        <w:ind w:hanging="720"/>
        <w:rPr>
          <w:rFonts w:ascii="Times New Roman" w:hAnsi="Times New Roman" w:cs="Times New Roman"/>
          <w:sz w:val="24"/>
          <w:szCs w:val="24"/>
        </w:rPr>
      </w:pPr>
    </w:p>
    <w:p w:rsidR="00352628" w:rsidRPr="00F20924" w:rsidRDefault="00352628" w:rsidP="00D63CEC">
      <w:pPr>
        <w:tabs>
          <w:tab w:val="left" w:pos="576"/>
          <w:tab w:val="left" w:pos="720"/>
          <w:tab w:val="left" w:pos="1152"/>
          <w:tab w:val="left" w:pos="1296"/>
        </w:tabs>
        <w:spacing w:after="0" w:line="240" w:lineRule="auto"/>
        <w:ind w:hanging="720"/>
        <w:rPr>
          <w:rFonts w:ascii="Times New Roman" w:hAnsi="Times New Roman" w:cs="Times New Roman"/>
          <w:sz w:val="24"/>
          <w:szCs w:val="24"/>
        </w:rPr>
      </w:pPr>
      <w:r w:rsidRPr="00F20924">
        <w:rPr>
          <w:rFonts w:ascii="Times New Roman" w:hAnsi="Times New Roman" w:cs="Times New Roman"/>
          <w:sz w:val="24"/>
          <w:szCs w:val="24"/>
        </w:rPr>
        <w:t xml:space="preserve">              </w:t>
      </w: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PI</w:t>
      </w:r>
    </w:p>
    <w:p w:rsidR="00352628" w:rsidRPr="00F20924" w:rsidRDefault="00352628" w:rsidP="00D63CEC">
      <w:pPr>
        <w:tabs>
          <w:tab w:val="left" w:pos="576"/>
          <w:tab w:val="left" w:pos="720"/>
          <w:tab w:val="left" w:pos="1152"/>
          <w:tab w:val="left" w:pos="1296"/>
        </w:tabs>
        <w:spacing w:after="0" w:line="240" w:lineRule="auto"/>
        <w:ind w:hanging="720"/>
        <w:rPr>
          <w:rFonts w:ascii="Times New Roman" w:hAnsi="Times New Roman" w:cs="Times New Roman"/>
          <w:sz w:val="24"/>
          <w:szCs w:val="24"/>
        </w:rPr>
      </w:pPr>
      <w:r w:rsidRPr="00F20924">
        <w:rPr>
          <w:rFonts w:ascii="Times New Roman" w:hAnsi="Times New Roman" w:cs="Times New Roman"/>
          <w:i/>
          <w:sz w:val="24"/>
          <w:szCs w:val="24"/>
        </w:rPr>
        <w:tab/>
        <w:t xml:space="preserve">          Continuing Evaluation of Louisiana Environmental Protection Programs</w:t>
      </w:r>
    </w:p>
    <w:p w:rsidR="00352628" w:rsidRPr="00F20924" w:rsidRDefault="00352628" w:rsidP="00D63CEC">
      <w:pPr>
        <w:tabs>
          <w:tab w:val="left" w:pos="576"/>
          <w:tab w:val="left" w:pos="720"/>
          <w:tab w:val="left" w:pos="1152"/>
          <w:tab w:val="left" w:pos="1296"/>
        </w:tabs>
        <w:spacing w:after="0" w:line="240" w:lineRule="auto"/>
        <w:ind w:hanging="720"/>
        <w:rPr>
          <w:rFonts w:ascii="Times New Roman" w:hAnsi="Times New Roman" w:cs="Times New Roman"/>
          <w:sz w:val="24"/>
          <w:szCs w:val="24"/>
        </w:rPr>
      </w:pPr>
      <w:r w:rsidRPr="00F20924">
        <w:rPr>
          <w:rFonts w:ascii="Times New Roman" w:hAnsi="Times New Roman" w:cs="Times New Roman"/>
          <w:sz w:val="24"/>
          <w:szCs w:val="24"/>
        </w:rPr>
        <w:tab/>
        <w:t xml:space="preserve">          Louisiana Department of Environmental Quality</w:t>
      </w:r>
    </w:p>
    <w:p w:rsidR="00352628" w:rsidRPr="00F20924" w:rsidRDefault="00352628" w:rsidP="00CB0161">
      <w:pPr>
        <w:tabs>
          <w:tab w:val="left" w:pos="576"/>
          <w:tab w:val="left" w:pos="720"/>
          <w:tab w:val="left" w:pos="1152"/>
          <w:tab w:val="left" w:pos="1296"/>
        </w:tabs>
        <w:spacing w:after="0" w:line="240" w:lineRule="auto"/>
        <w:ind w:hanging="720"/>
        <w:rPr>
          <w:rFonts w:ascii="Times New Roman" w:hAnsi="Times New Roman" w:cs="Times New Roman"/>
          <w:sz w:val="24"/>
          <w:szCs w:val="24"/>
        </w:rPr>
      </w:pPr>
      <w:r w:rsidRPr="00F20924">
        <w:rPr>
          <w:rFonts w:ascii="Times New Roman" w:hAnsi="Times New Roman" w:cs="Times New Roman"/>
          <w:b/>
          <w:sz w:val="24"/>
          <w:szCs w:val="24"/>
        </w:rPr>
        <w:tab/>
      </w:r>
      <w:r w:rsidRPr="00F20924">
        <w:rPr>
          <w:rFonts w:ascii="Times New Roman" w:hAnsi="Times New Roman" w:cs="Times New Roman"/>
          <w:b/>
          <w:sz w:val="24"/>
          <w:szCs w:val="24"/>
        </w:rPr>
        <w:tab/>
        <w:t>$40,000</w:t>
      </w:r>
      <w:r w:rsidRPr="00F20924">
        <w:rPr>
          <w:rFonts w:ascii="Times New Roman" w:hAnsi="Times New Roman" w:cs="Times New Roman"/>
          <w:sz w:val="24"/>
          <w:szCs w:val="24"/>
        </w:rPr>
        <w:t>.</w:t>
      </w:r>
      <w:r w:rsidR="00CB0161">
        <w:rPr>
          <w:rFonts w:ascii="Times New Roman" w:hAnsi="Times New Roman" w:cs="Times New Roman"/>
          <w:sz w:val="24"/>
          <w:szCs w:val="24"/>
        </w:rPr>
        <w:t xml:space="preserve">                   </w:t>
      </w:r>
      <w:r w:rsidRPr="00F20924">
        <w:rPr>
          <w:rFonts w:ascii="Times New Roman" w:hAnsi="Times New Roman" w:cs="Times New Roman"/>
          <w:sz w:val="24"/>
          <w:szCs w:val="24"/>
        </w:rPr>
        <w:t xml:space="preserve"> 9/1/90 - 3/31/91</w:t>
      </w:r>
    </w:p>
    <w:p w:rsidR="00352628" w:rsidRPr="00F20924" w:rsidRDefault="00352628" w:rsidP="00D63CEC">
      <w:pPr>
        <w:tabs>
          <w:tab w:val="left" w:pos="576"/>
          <w:tab w:val="left" w:pos="720"/>
          <w:tab w:val="left" w:pos="1152"/>
          <w:tab w:val="left" w:pos="1296"/>
        </w:tabs>
        <w:spacing w:after="0"/>
        <w:rPr>
          <w:rFonts w:ascii="Times New Roman" w:hAnsi="Times New Roman" w:cs="Times New Roman"/>
          <w:sz w:val="24"/>
          <w:szCs w:val="24"/>
        </w:rPr>
      </w:pPr>
      <w:r w:rsidRPr="00F20924">
        <w:rPr>
          <w:rFonts w:ascii="Times New Roman" w:hAnsi="Times New Roman" w:cs="Times New Roman"/>
          <w:sz w:val="24"/>
          <w:szCs w:val="24"/>
        </w:rPr>
        <w:t xml:space="preserve">                                        </w:t>
      </w:r>
      <w:r w:rsidRPr="00F20924">
        <w:rPr>
          <w:rFonts w:ascii="Times New Roman" w:hAnsi="Times New Roman" w:cs="Times New Roman"/>
          <w:sz w:val="24"/>
          <w:szCs w:val="24"/>
        </w:rPr>
        <w:tab/>
      </w:r>
    </w:p>
    <w:p w:rsidR="00352628" w:rsidRPr="00F20924" w:rsidRDefault="00352628" w:rsidP="00CB0161">
      <w:pPr>
        <w:tabs>
          <w:tab w:val="left" w:pos="576"/>
          <w:tab w:val="left" w:pos="720"/>
          <w:tab w:val="left" w:pos="1152"/>
          <w:tab w:val="left" w:pos="1296"/>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PI</w:t>
      </w:r>
    </w:p>
    <w:p w:rsidR="00352628" w:rsidRPr="00F20924" w:rsidRDefault="00352628" w:rsidP="00D63CEC">
      <w:pPr>
        <w:tabs>
          <w:tab w:val="left" w:pos="576"/>
          <w:tab w:val="left" w:pos="720"/>
          <w:tab w:val="left" w:pos="1152"/>
          <w:tab w:val="left" w:pos="1296"/>
        </w:tabs>
        <w:spacing w:after="0" w:line="240" w:lineRule="auto"/>
        <w:ind w:hanging="720"/>
        <w:rPr>
          <w:rFonts w:ascii="Times New Roman" w:hAnsi="Times New Roman" w:cs="Times New Roman"/>
          <w:i/>
          <w:sz w:val="24"/>
          <w:szCs w:val="24"/>
        </w:rPr>
      </w:pPr>
      <w:r w:rsidRPr="00F20924">
        <w:rPr>
          <w:rFonts w:ascii="Times New Roman" w:hAnsi="Times New Roman" w:cs="Times New Roman"/>
          <w:i/>
          <w:sz w:val="24"/>
          <w:szCs w:val="24"/>
        </w:rPr>
        <w:tab/>
        <w:t xml:space="preserve">        Evaluation of Louisiana En</w:t>
      </w:r>
      <w:r w:rsidR="00D63CEC" w:rsidRPr="00F20924">
        <w:rPr>
          <w:rFonts w:ascii="Times New Roman" w:hAnsi="Times New Roman" w:cs="Times New Roman"/>
          <w:i/>
          <w:sz w:val="24"/>
          <w:szCs w:val="24"/>
        </w:rPr>
        <w:t>vironmental Protection Programs</w:t>
      </w:r>
      <w:r w:rsidRPr="00F20924">
        <w:rPr>
          <w:rFonts w:ascii="Times New Roman" w:hAnsi="Times New Roman" w:cs="Times New Roman"/>
          <w:i/>
          <w:sz w:val="24"/>
          <w:szCs w:val="24"/>
        </w:rPr>
        <w:t xml:space="preserve"> </w:t>
      </w:r>
    </w:p>
    <w:p w:rsidR="00352628" w:rsidRPr="00F20924" w:rsidRDefault="00352628" w:rsidP="00D63CEC">
      <w:pPr>
        <w:tabs>
          <w:tab w:val="left" w:pos="576"/>
          <w:tab w:val="left" w:pos="720"/>
          <w:tab w:val="left" w:pos="1152"/>
          <w:tab w:val="left" w:pos="1296"/>
        </w:tabs>
        <w:spacing w:after="0" w:line="240" w:lineRule="auto"/>
        <w:ind w:hanging="720"/>
        <w:rPr>
          <w:rFonts w:ascii="Times New Roman" w:hAnsi="Times New Roman" w:cs="Times New Roman"/>
          <w:i/>
          <w:sz w:val="24"/>
          <w:szCs w:val="24"/>
        </w:rPr>
      </w:pPr>
      <w:r w:rsidRPr="00F20924">
        <w:rPr>
          <w:rFonts w:ascii="Times New Roman" w:hAnsi="Times New Roman" w:cs="Times New Roman"/>
          <w:i/>
          <w:sz w:val="24"/>
          <w:szCs w:val="24"/>
        </w:rPr>
        <w:t xml:space="preserve">                      </w:t>
      </w:r>
      <w:r w:rsidRPr="00F20924">
        <w:rPr>
          <w:rFonts w:ascii="Times New Roman" w:hAnsi="Times New Roman" w:cs="Times New Roman"/>
          <w:sz w:val="24"/>
          <w:szCs w:val="24"/>
        </w:rPr>
        <w:t xml:space="preserve">Louisiana Department of Environmental Quality </w:t>
      </w:r>
    </w:p>
    <w:p w:rsidR="00352628" w:rsidRPr="00F20924" w:rsidRDefault="00352628" w:rsidP="002B5ABD">
      <w:pPr>
        <w:tabs>
          <w:tab w:val="left" w:pos="576"/>
          <w:tab w:val="left" w:pos="720"/>
          <w:tab w:val="left" w:pos="1152"/>
          <w:tab w:val="left" w:pos="1296"/>
        </w:tabs>
        <w:spacing w:after="0" w:line="240" w:lineRule="auto"/>
        <w:ind w:hanging="720"/>
        <w:rPr>
          <w:rFonts w:ascii="Times New Roman" w:hAnsi="Times New Roman" w:cs="Times New Roman"/>
          <w:b/>
          <w:sz w:val="24"/>
          <w:szCs w:val="24"/>
        </w:rPr>
      </w:pPr>
      <w:r w:rsidRPr="00F20924">
        <w:rPr>
          <w:rFonts w:ascii="Times New Roman" w:hAnsi="Times New Roman" w:cs="Times New Roman"/>
          <w:b/>
          <w:sz w:val="24"/>
          <w:szCs w:val="24"/>
        </w:rPr>
        <w:tab/>
        <w:t xml:space="preserve">        $49,122.</w:t>
      </w:r>
      <w:r w:rsidR="002B5ABD" w:rsidRPr="00F20924">
        <w:rPr>
          <w:rFonts w:ascii="Times New Roman" w:hAnsi="Times New Roman" w:cs="Times New Roman"/>
          <w:b/>
          <w:sz w:val="24"/>
          <w:szCs w:val="24"/>
        </w:rPr>
        <w:t xml:space="preserve">              </w:t>
      </w:r>
      <w:r w:rsidRPr="00F20924">
        <w:rPr>
          <w:rFonts w:ascii="Times New Roman" w:hAnsi="Times New Roman" w:cs="Times New Roman"/>
          <w:sz w:val="24"/>
          <w:szCs w:val="24"/>
        </w:rPr>
        <w:t>1/1/90 - 9/1/91</w:t>
      </w:r>
    </w:p>
    <w:p w:rsidR="00247429" w:rsidRPr="00F20924" w:rsidRDefault="00352628" w:rsidP="00D63CEC">
      <w:pPr>
        <w:tabs>
          <w:tab w:val="left" w:pos="576"/>
          <w:tab w:val="left" w:pos="720"/>
          <w:tab w:val="left" w:pos="1152"/>
          <w:tab w:val="left" w:pos="1296"/>
        </w:tabs>
        <w:spacing w:after="0" w:line="240" w:lineRule="auto"/>
        <w:ind w:hanging="720"/>
        <w:rPr>
          <w:rFonts w:ascii="Times New Roman" w:hAnsi="Times New Roman" w:cs="Times New Roman"/>
          <w:b/>
          <w:sz w:val="24"/>
          <w:szCs w:val="24"/>
        </w:rPr>
      </w:pPr>
      <w:r w:rsidRPr="00F20924">
        <w:rPr>
          <w:rFonts w:ascii="Times New Roman" w:hAnsi="Times New Roman" w:cs="Times New Roman"/>
          <w:b/>
          <w:sz w:val="24"/>
          <w:szCs w:val="24"/>
        </w:rPr>
        <w:t xml:space="preserve">              </w:t>
      </w:r>
    </w:p>
    <w:p w:rsidR="00591B50" w:rsidRDefault="00247429" w:rsidP="00D63CEC">
      <w:pPr>
        <w:tabs>
          <w:tab w:val="left" w:pos="576"/>
          <w:tab w:val="left" w:pos="720"/>
          <w:tab w:val="left" w:pos="1152"/>
          <w:tab w:val="left" w:pos="1296"/>
        </w:tabs>
        <w:spacing w:after="0" w:line="240" w:lineRule="auto"/>
        <w:ind w:hanging="720"/>
        <w:rPr>
          <w:rFonts w:ascii="Times New Roman" w:hAnsi="Times New Roman" w:cs="Times New Roman"/>
          <w:b/>
          <w:sz w:val="24"/>
          <w:szCs w:val="24"/>
        </w:rPr>
      </w:pPr>
      <w:r w:rsidRPr="00F20924">
        <w:rPr>
          <w:rFonts w:ascii="Times New Roman" w:hAnsi="Times New Roman" w:cs="Times New Roman"/>
          <w:b/>
          <w:sz w:val="24"/>
          <w:szCs w:val="24"/>
        </w:rPr>
        <w:t xml:space="preserve">           </w:t>
      </w:r>
    </w:p>
    <w:p w:rsidR="00352628" w:rsidRPr="00F20924" w:rsidRDefault="00591B50" w:rsidP="00D63CEC">
      <w:pPr>
        <w:tabs>
          <w:tab w:val="left" w:pos="576"/>
          <w:tab w:val="left" w:pos="720"/>
          <w:tab w:val="left" w:pos="1152"/>
          <w:tab w:val="left" w:pos="1296"/>
        </w:tabs>
        <w:spacing w:after="0" w:line="240" w:lineRule="auto"/>
        <w:ind w:hanging="720"/>
        <w:rPr>
          <w:rFonts w:ascii="Times New Roman" w:hAnsi="Times New Roman" w:cs="Times New Roman"/>
          <w:sz w:val="24"/>
          <w:szCs w:val="24"/>
        </w:rPr>
      </w:pPr>
      <w:r>
        <w:rPr>
          <w:rFonts w:ascii="Times New Roman" w:hAnsi="Times New Roman" w:cs="Times New Roman"/>
          <w:b/>
          <w:sz w:val="24"/>
          <w:szCs w:val="24"/>
        </w:rPr>
        <w:t xml:space="preserve">          </w:t>
      </w:r>
      <w:r w:rsidR="00247429" w:rsidRPr="00F20924">
        <w:rPr>
          <w:rFonts w:ascii="Times New Roman" w:hAnsi="Times New Roman" w:cs="Times New Roman"/>
          <w:b/>
          <w:sz w:val="24"/>
          <w:szCs w:val="24"/>
        </w:rPr>
        <w:t xml:space="preserve"> </w:t>
      </w:r>
      <w:r w:rsidR="00352628" w:rsidRPr="00F20924">
        <w:rPr>
          <w:rFonts w:ascii="Times New Roman" w:hAnsi="Times New Roman" w:cs="Times New Roman"/>
          <w:b/>
          <w:sz w:val="24"/>
          <w:szCs w:val="24"/>
        </w:rPr>
        <w:t>Margaret Reams</w:t>
      </w:r>
      <w:r w:rsidR="00352628" w:rsidRPr="00F20924">
        <w:rPr>
          <w:rFonts w:ascii="Times New Roman" w:hAnsi="Times New Roman" w:cs="Times New Roman"/>
          <w:sz w:val="24"/>
          <w:szCs w:val="24"/>
        </w:rPr>
        <w:t>, PI</w:t>
      </w:r>
    </w:p>
    <w:p w:rsidR="00352628" w:rsidRPr="00F20924" w:rsidRDefault="00352628" w:rsidP="00247429">
      <w:pPr>
        <w:tabs>
          <w:tab w:val="left" w:pos="576"/>
          <w:tab w:val="left" w:pos="720"/>
          <w:tab w:val="left" w:pos="1152"/>
          <w:tab w:val="left" w:pos="1296"/>
          <w:tab w:val="left" w:pos="7650"/>
          <w:tab w:val="left" w:pos="9360"/>
        </w:tabs>
        <w:spacing w:after="0" w:line="240" w:lineRule="auto"/>
        <w:rPr>
          <w:rFonts w:ascii="Times New Roman" w:hAnsi="Times New Roman" w:cs="Times New Roman"/>
          <w:i/>
          <w:sz w:val="24"/>
          <w:szCs w:val="24"/>
        </w:rPr>
      </w:pPr>
      <w:r w:rsidRPr="00F20924">
        <w:rPr>
          <w:rFonts w:ascii="Times New Roman" w:hAnsi="Times New Roman" w:cs="Times New Roman"/>
          <w:i/>
          <w:sz w:val="24"/>
          <w:szCs w:val="24"/>
        </w:rPr>
        <w:t xml:space="preserve">        Development of the LDEQ (Louisiana Department of Environmental</w:t>
      </w:r>
      <w:r w:rsidR="00247429" w:rsidRPr="00F20924">
        <w:rPr>
          <w:rFonts w:ascii="Times New Roman" w:hAnsi="Times New Roman" w:cs="Times New Roman"/>
          <w:i/>
          <w:sz w:val="24"/>
          <w:szCs w:val="24"/>
        </w:rPr>
        <w:t xml:space="preserve"> Quality Hazardous </w:t>
      </w:r>
    </w:p>
    <w:p w:rsidR="00D63CEC" w:rsidRPr="00F20924" w:rsidRDefault="00352628" w:rsidP="00247429">
      <w:pPr>
        <w:tabs>
          <w:tab w:val="left" w:pos="576"/>
          <w:tab w:val="left" w:pos="720"/>
          <w:tab w:val="left" w:pos="1152"/>
          <w:tab w:val="left" w:pos="1296"/>
          <w:tab w:val="left" w:pos="7650"/>
          <w:tab w:val="left" w:pos="9360"/>
        </w:tabs>
        <w:spacing w:after="0" w:line="240" w:lineRule="auto"/>
        <w:rPr>
          <w:rFonts w:ascii="Times New Roman" w:hAnsi="Times New Roman" w:cs="Times New Roman"/>
          <w:i/>
          <w:sz w:val="24"/>
          <w:szCs w:val="24"/>
        </w:rPr>
      </w:pPr>
      <w:r w:rsidRPr="00F20924">
        <w:rPr>
          <w:rFonts w:ascii="Times New Roman" w:hAnsi="Times New Roman" w:cs="Times New Roman"/>
          <w:i/>
          <w:sz w:val="24"/>
          <w:szCs w:val="24"/>
        </w:rPr>
        <w:t xml:space="preserve">         Waste Capacity Assurance Plan, </w:t>
      </w:r>
    </w:p>
    <w:p w:rsidR="00352628" w:rsidRPr="00F20924" w:rsidRDefault="00D63CEC" w:rsidP="00247429">
      <w:pPr>
        <w:tabs>
          <w:tab w:val="left" w:pos="576"/>
          <w:tab w:val="left" w:pos="720"/>
          <w:tab w:val="left" w:pos="1152"/>
          <w:tab w:val="left" w:pos="1296"/>
          <w:tab w:val="left" w:pos="7650"/>
          <w:tab w:val="left" w:pos="9360"/>
        </w:tabs>
        <w:spacing w:after="0" w:line="240" w:lineRule="auto"/>
        <w:rPr>
          <w:rFonts w:ascii="Times New Roman" w:hAnsi="Times New Roman" w:cs="Times New Roman"/>
          <w:sz w:val="24"/>
          <w:szCs w:val="24"/>
        </w:rPr>
      </w:pPr>
      <w:r w:rsidRPr="00F20924">
        <w:rPr>
          <w:rFonts w:ascii="Times New Roman" w:hAnsi="Times New Roman" w:cs="Times New Roman"/>
          <w:i/>
          <w:sz w:val="24"/>
          <w:szCs w:val="24"/>
        </w:rPr>
        <w:lastRenderedPageBreak/>
        <w:t xml:space="preserve">        </w:t>
      </w:r>
      <w:r w:rsidR="00352628" w:rsidRPr="00F20924">
        <w:rPr>
          <w:rFonts w:ascii="Times New Roman" w:hAnsi="Times New Roman" w:cs="Times New Roman"/>
          <w:sz w:val="24"/>
          <w:szCs w:val="24"/>
        </w:rPr>
        <w:t>Loui</w:t>
      </w:r>
      <w:r w:rsidRPr="00F20924">
        <w:rPr>
          <w:rFonts w:ascii="Times New Roman" w:hAnsi="Times New Roman" w:cs="Times New Roman"/>
          <w:sz w:val="24"/>
          <w:szCs w:val="24"/>
        </w:rPr>
        <w:t xml:space="preserve">siana </w:t>
      </w:r>
      <w:r w:rsidR="00352628" w:rsidRPr="00F20924">
        <w:rPr>
          <w:rFonts w:ascii="Times New Roman" w:hAnsi="Times New Roman" w:cs="Times New Roman"/>
          <w:sz w:val="24"/>
          <w:szCs w:val="24"/>
        </w:rPr>
        <w:t>Department of Environmental Quality</w:t>
      </w:r>
    </w:p>
    <w:p w:rsidR="00352628" w:rsidRPr="00F20924" w:rsidRDefault="00352628" w:rsidP="00E25B58">
      <w:pPr>
        <w:tabs>
          <w:tab w:val="left" w:pos="576"/>
          <w:tab w:val="left" w:pos="720"/>
          <w:tab w:val="left" w:pos="1152"/>
          <w:tab w:val="left" w:pos="1296"/>
        </w:tabs>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 xml:space="preserve">        $44,000</w:t>
      </w:r>
      <w:r w:rsidRPr="00F20924">
        <w:rPr>
          <w:rFonts w:ascii="Times New Roman" w:hAnsi="Times New Roman" w:cs="Times New Roman"/>
          <w:sz w:val="24"/>
          <w:szCs w:val="24"/>
        </w:rPr>
        <w:t>.</w:t>
      </w:r>
      <w:r w:rsidRPr="00F20924">
        <w:rPr>
          <w:rFonts w:ascii="Times New Roman" w:hAnsi="Times New Roman" w:cs="Times New Roman"/>
          <w:sz w:val="24"/>
          <w:szCs w:val="24"/>
        </w:rPr>
        <w:tab/>
        <w:t xml:space="preserve">4/19/89 - 10/31/89                                                          </w:t>
      </w:r>
    </w:p>
    <w:tbl>
      <w:tblPr>
        <w:tblW w:w="9990" w:type="dxa"/>
        <w:tblCellSpacing w:w="7" w:type="dxa"/>
        <w:tblInd w:w="-166" w:type="dxa"/>
        <w:tblCellMar>
          <w:left w:w="0" w:type="dxa"/>
          <w:right w:w="0" w:type="dxa"/>
        </w:tblCellMar>
        <w:tblLook w:val="04A0" w:firstRow="1" w:lastRow="0" w:firstColumn="1" w:lastColumn="0" w:noHBand="0" w:noVBand="1"/>
      </w:tblPr>
      <w:tblGrid>
        <w:gridCol w:w="9990"/>
      </w:tblGrid>
      <w:tr w:rsidR="00352628" w:rsidRPr="00F20924" w:rsidTr="007C0951">
        <w:trPr>
          <w:tblCellSpacing w:w="7" w:type="dxa"/>
        </w:trPr>
        <w:tc>
          <w:tcPr>
            <w:tcW w:w="9962" w:type="dxa"/>
            <w:vAlign w:val="center"/>
            <w:hideMark/>
          </w:tcPr>
          <w:p w:rsidR="00352628" w:rsidRPr="00F20924" w:rsidRDefault="00352628" w:rsidP="00D63CEC">
            <w:pPr>
              <w:spacing w:after="0" w:line="240" w:lineRule="auto"/>
              <w:rPr>
                <w:rFonts w:ascii="Times New Roman" w:eastAsia="Times New Roman" w:hAnsi="Times New Roman" w:cs="Times New Roman"/>
                <w:color w:val="000000"/>
                <w:sz w:val="24"/>
                <w:szCs w:val="24"/>
              </w:rPr>
            </w:pPr>
          </w:p>
        </w:tc>
      </w:tr>
      <w:tr w:rsidR="00352628" w:rsidRPr="00F20924" w:rsidTr="007C0951">
        <w:trPr>
          <w:tblCellSpacing w:w="7" w:type="dxa"/>
        </w:trPr>
        <w:tc>
          <w:tcPr>
            <w:tcW w:w="9962" w:type="dxa"/>
            <w:vAlign w:val="center"/>
            <w:hideMark/>
          </w:tcPr>
          <w:p w:rsidR="00352628" w:rsidRPr="00F20924" w:rsidRDefault="00352628" w:rsidP="00D21DCC">
            <w:pPr>
              <w:spacing w:after="0" w:line="240" w:lineRule="auto"/>
              <w:rPr>
                <w:rFonts w:ascii="Times New Roman" w:eastAsia="Times New Roman" w:hAnsi="Times New Roman" w:cs="Times New Roman"/>
                <w:color w:val="000000"/>
                <w:sz w:val="24"/>
                <w:szCs w:val="24"/>
              </w:rPr>
            </w:pPr>
          </w:p>
        </w:tc>
      </w:tr>
      <w:tr w:rsidR="00352628" w:rsidRPr="00F20924" w:rsidTr="007C0951">
        <w:trPr>
          <w:tblCellSpacing w:w="7" w:type="dxa"/>
        </w:trPr>
        <w:tc>
          <w:tcPr>
            <w:tcW w:w="9962" w:type="dxa"/>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rsidTr="007C0951">
        <w:trPr>
          <w:tblCellSpacing w:w="7" w:type="dxa"/>
        </w:trPr>
        <w:tc>
          <w:tcPr>
            <w:tcW w:w="9962" w:type="dxa"/>
            <w:vAlign w:val="center"/>
            <w:hideMark/>
          </w:tcPr>
          <w:p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bl>
    <w:p w:rsidR="00CB273D" w:rsidRDefault="00CB273D" w:rsidP="00443D22">
      <w:pPr>
        <w:pStyle w:val="Default"/>
        <w:ind w:left="-180"/>
        <w:rPr>
          <w:color w:val="auto"/>
        </w:rPr>
      </w:pPr>
    </w:p>
    <w:p w:rsidR="00352628" w:rsidRPr="00F20924" w:rsidRDefault="00352628" w:rsidP="00443D22">
      <w:pPr>
        <w:pStyle w:val="Default"/>
        <w:ind w:left="-180"/>
        <w:rPr>
          <w:color w:val="auto"/>
        </w:rPr>
      </w:pPr>
      <w:r w:rsidRPr="00F20924">
        <w:rPr>
          <w:color w:val="auto"/>
        </w:rPr>
        <w:t xml:space="preserve">1.3.9 Major areas of research interest. </w:t>
      </w:r>
    </w:p>
    <w:p w:rsidR="00352628" w:rsidRPr="00F20924" w:rsidRDefault="00352628" w:rsidP="00443D22">
      <w:pPr>
        <w:pStyle w:val="Default"/>
        <w:ind w:left="-180"/>
        <w:rPr>
          <w:color w:val="auto"/>
        </w:rPr>
      </w:pPr>
    </w:p>
    <w:p w:rsidR="00352628" w:rsidRPr="00F20924" w:rsidRDefault="00352628" w:rsidP="000D4E58">
      <w:pPr>
        <w:pStyle w:val="Default"/>
        <w:ind w:left="-187"/>
        <w:rPr>
          <w:rFonts w:eastAsia="Times New Roman"/>
        </w:rPr>
      </w:pPr>
      <w:r w:rsidRPr="00F20924">
        <w:rPr>
          <w:rFonts w:eastAsia="Times New Roman"/>
        </w:rPr>
        <w:t>Environmental policy an</w:t>
      </w:r>
      <w:r w:rsidR="00C059B3">
        <w:rPr>
          <w:rFonts w:eastAsia="Times New Roman"/>
        </w:rPr>
        <w:t xml:space="preserve">alysis and program evaluation; </w:t>
      </w:r>
      <w:r w:rsidR="000D4E58">
        <w:rPr>
          <w:rFonts w:eastAsia="Times New Roman"/>
        </w:rPr>
        <w:t xml:space="preserve">Environmental health policy; </w:t>
      </w:r>
      <w:r w:rsidR="00C059B3">
        <w:rPr>
          <w:rFonts w:eastAsia="Times New Roman"/>
        </w:rPr>
        <w:t xml:space="preserve">Risk communication; </w:t>
      </w:r>
      <w:r w:rsidRPr="00F20924">
        <w:rPr>
          <w:rFonts w:eastAsia="Times New Roman"/>
        </w:rPr>
        <w:t>Environmental planning and management; Hazards mitigation planning; Social-ecological resilience; Environmental justice; Quantitative research methods</w:t>
      </w:r>
      <w:r w:rsidR="000D4E58">
        <w:rPr>
          <w:rFonts w:eastAsia="Times New Roman"/>
        </w:rPr>
        <w:t>; Research translation and community engagement</w:t>
      </w:r>
      <w:r w:rsidRPr="00F20924">
        <w:rPr>
          <w:rFonts w:eastAsia="Times New Roman"/>
        </w:rPr>
        <w:t xml:space="preserve"> </w:t>
      </w:r>
    </w:p>
    <w:p w:rsidR="00352628" w:rsidRPr="00F20924" w:rsidRDefault="00352628" w:rsidP="00443D22">
      <w:pPr>
        <w:pStyle w:val="Default"/>
        <w:ind w:left="-180"/>
        <w:rPr>
          <w:b/>
        </w:rPr>
      </w:pPr>
    </w:p>
    <w:p w:rsidR="00352628" w:rsidRPr="00F20924" w:rsidRDefault="00352628" w:rsidP="00352628">
      <w:pPr>
        <w:pStyle w:val="Default"/>
        <w:rPr>
          <w:color w:val="auto"/>
        </w:rPr>
      </w:pPr>
      <w:r w:rsidRPr="00F20924">
        <w:rPr>
          <w:color w:val="auto"/>
        </w:rPr>
        <w:t>1.4.2 Recruitment of students and faculty.</w:t>
      </w:r>
    </w:p>
    <w:p w:rsidR="00352628" w:rsidRPr="00F20924" w:rsidRDefault="00352628" w:rsidP="00352628">
      <w:pPr>
        <w:pStyle w:val="Default"/>
      </w:pPr>
    </w:p>
    <w:p w:rsidR="00352628" w:rsidRPr="00F20924" w:rsidRDefault="00352628" w:rsidP="00B9456E">
      <w:pPr>
        <w:pStyle w:val="Default"/>
        <w:numPr>
          <w:ilvl w:val="0"/>
          <w:numId w:val="5"/>
        </w:numPr>
      </w:pPr>
      <w:r w:rsidRPr="00F20924">
        <w:t>Participant, LSU Minority Graduate School Recruitment Fair, Spring 2010</w:t>
      </w:r>
    </w:p>
    <w:p w:rsidR="00352628" w:rsidRPr="00F20924" w:rsidRDefault="00352628" w:rsidP="00B9456E">
      <w:pPr>
        <w:pStyle w:val="Default"/>
        <w:numPr>
          <w:ilvl w:val="0"/>
          <w:numId w:val="5"/>
        </w:numPr>
      </w:pPr>
      <w:r w:rsidRPr="00F20924">
        <w:t xml:space="preserve">Duties of Graduate Advisor for DES included designing flyer and writing letter to 150 local environmental agencies and organizations advertising DES professional MS program. </w:t>
      </w:r>
    </w:p>
    <w:p w:rsidR="00352628" w:rsidRPr="00F20924" w:rsidRDefault="00352628" w:rsidP="00B9456E">
      <w:pPr>
        <w:pStyle w:val="Default"/>
        <w:numPr>
          <w:ilvl w:val="0"/>
          <w:numId w:val="5"/>
        </w:numPr>
      </w:pPr>
      <w:r w:rsidRPr="00F20924">
        <w:t xml:space="preserve">Wrote successful Louisiana Board of Regents Enhancement Grant (2004) for DES Professional MS program. </w:t>
      </w:r>
    </w:p>
    <w:p w:rsidR="001526A6" w:rsidRPr="00F20924" w:rsidRDefault="00CE672B" w:rsidP="00B9456E">
      <w:pPr>
        <w:pStyle w:val="Default"/>
        <w:numPr>
          <w:ilvl w:val="0"/>
          <w:numId w:val="5"/>
        </w:numPr>
      </w:pPr>
      <w:r w:rsidRPr="00F20924">
        <w:t xml:space="preserve">Chair, Departmental </w:t>
      </w:r>
      <w:r w:rsidR="001526A6" w:rsidRPr="00F20924">
        <w:t>Faculty Search Committee 2004</w:t>
      </w:r>
    </w:p>
    <w:p w:rsidR="001526A6" w:rsidRPr="00F20924" w:rsidRDefault="00CE672B" w:rsidP="00B9456E">
      <w:pPr>
        <w:pStyle w:val="Default"/>
        <w:numPr>
          <w:ilvl w:val="0"/>
          <w:numId w:val="5"/>
        </w:numPr>
      </w:pPr>
      <w:r w:rsidRPr="00F20924">
        <w:t xml:space="preserve">Chair, Departmental </w:t>
      </w:r>
      <w:r w:rsidR="001526A6" w:rsidRPr="00F20924">
        <w:t>Faculty Search Committee, 2002</w:t>
      </w:r>
    </w:p>
    <w:p w:rsidR="001526A6" w:rsidRPr="00F20924" w:rsidRDefault="001526A6" w:rsidP="001526A6">
      <w:pPr>
        <w:pStyle w:val="Default"/>
        <w:ind w:left="720"/>
      </w:pPr>
    </w:p>
    <w:p w:rsidR="00352628" w:rsidRPr="00F20924" w:rsidRDefault="00352628" w:rsidP="00352628">
      <w:pPr>
        <w:pStyle w:val="Default"/>
        <w:rPr>
          <w:color w:val="FF0000"/>
        </w:rPr>
      </w:pPr>
      <w:r w:rsidRPr="00F20924">
        <w:rPr>
          <w:color w:val="auto"/>
        </w:rPr>
        <w:t>1.4.3 University service: department, college, university, and Faculty Senate committees</w:t>
      </w:r>
      <w:r w:rsidRPr="00F20924">
        <w:rPr>
          <w:color w:val="FF0000"/>
        </w:rPr>
        <w:t>.</w:t>
      </w:r>
    </w:p>
    <w:p w:rsidR="00352628" w:rsidRPr="00F20924" w:rsidRDefault="00352628" w:rsidP="00352628">
      <w:pPr>
        <w:spacing w:before="100" w:beforeAutospacing="1" w:after="100" w:afterAutospacing="1"/>
        <w:rPr>
          <w:rFonts w:ascii="Times New Roman" w:hAnsi="Times New Roman" w:cs="Times New Roman"/>
          <w:b/>
          <w:sz w:val="24"/>
          <w:szCs w:val="24"/>
          <w:u w:val="single"/>
        </w:rPr>
      </w:pPr>
      <w:r w:rsidRPr="00F20924">
        <w:rPr>
          <w:rFonts w:ascii="Times New Roman" w:hAnsi="Times New Roman" w:cs="Times New Roman"/>
          <w:b/>
          <w:sz w:val="24"/>
          <w:szCs w:val="24"/>
          <w:u w:val="single"/>
        </w:rPr>
        <w:t>Service</w:t>
      </w:r>
    </w:p>
    <w:p w:rsidR="002B5ABD" w:rsidRPr="00F20924" w:rsidRDefault="00352628" w:rsidP="002B5ABD">
      <w:pPr>
        <w:spacing w:before="100" w:beforeAutospacing="1" w:after="100" w:afterAutospacing="1"/>
        <w:rPr>
          <w:rFonts w:ascii="Times New Roman" w:hAnsi="Times New Roman" w:cs="Times New Roman"/>
          <w:b/>
          <w:i/>
          <w:sz w:val="24"/>
          <w:szCs w:val="24"/>
        </w:rPr>
      </w:pPr>
      <w:r w:rsidRPr="00F20924">
        <w:rPr>
          <w:rFonts w:ascii="Times New Roman" w:hAnsi="Times New Roman" w:cs="Times New Roman"/>
          <w:sz w:val="24"/>
          <w:szCs w:val="24"/>
        </w:rPr>
        <w:t>  </w:t>
      </w:r>
      <w:r w:rsidRPr="00F20924">
        <w:rPr>
          <w:rFonts w:ascii="Times New Roman" w:hAnsi="Times New Roman" w:cs="Times New Roman"/>
          <w:sz w:val="24"/>
          <w:szCs w:val="24"/>
        </w:rPr>
        <w:tab/>
      </w:r>
      <w:r w:rsidR="00CB0161">
        <w:rPr>
          <w:rFonts w:ascii="Times New Roman" w:hAnsi="Times New Roman" w:cs="Times New Roman"/>
          <w:b/>
          <w:i/>
          <w:sz w:val="24"/>
          <w:szCs w:val="24"/>
        </w:rPr>
        <w:t>Department of Environmental Sciences</w:t>
      </w:r>
    </w:p>
    <w:p w:rsidR="00B07F0E" w:rsidRPr="00F20924" w:rsidRDefault="00B07F0E" w:rsidP="00B9456E">
      <w:pPr>
        <w:pStyle w:val="ListParagraph"/>
        <w:numPr>
          <w:ilvl w:val="0"/>
          <w:numId w:val="1"/>
        </w:numPr>
        <w:spacing w:before="100" w:beforeAutospacing="1" w:after="100" w:afterAutospacing="1"/>
        <w:rPr>
          <w:rFonts w:ascii="Times New Roman" w:hAnsi="Times New Roman" w:cs="Times New Roman"/>
          <w:sz w:val="24"/>
          <w:szCs w:val="24"/>
        </w:rPr>
      </w:pPr>
      <w:r w:rsidRPr="00F20924">
        <w:rPr>
          <w:rFonts w:ascii="Times New Roman" w:hAnsi="Times New Roman" w:cs="Times New Roman"/>
          <w:sz w:val="24"/>
          <w:szCs w:val="24"/>
        </w:rPr>
        <w:t>Chair, Professional MS Program Committee and Faculty Development Committee, 2014 – present.</w:t>
      </w:r>
    </w:p>
    <w:p w:rsidR="00352628" w:rsidRPr="00F20924" w:rsidRDefault="00352628" w:rsidP="00B9456E">
      <w:pPr>
        <w:pStyle w:val="ListParagraph"/>
        <w:numPr>
          <w:ilvl w:val="0"/>
          <w:numId w:val="1"/>
        </w:numPr>
        <w:spacing w:before="100" w:beforeAutospacing="1" w:after="100" w:afterAutospacing="1"/>
        <w:rPr>
          <w:rFonts w:ascii="Times New Roman" w:hAnsi="Times New Roman" w:cs="Times New Roman"/>
          <w:sz w:val="24"/>
          <w:szCs w:val="24"/>
        </w:rPr>
      </w:pPr>
      <w:r w:rsidRPr="00F20924">
        <w:rPr>
          <w:rFonts w:ascii="Times New Roman" w:hAnsi="Times New Roman" w:cs="Times New Roman"/>
          <w:sz w:val="24"/>
          <w:szCs w:val="24"/>
        </w:rPr>
        <w:t>Graduate Advisor, Environmental Sciences Graduate Programs</w:t>
      </w:r>
      <w:r w:rsidRPr="00F20924">
        <w:rPr>
          <w:rFonts w:ascii="Times New Roman" w:hAnsi="Times New Roman" w:cs="Times New Roman"/>
          <w:b/>
          <w:sz w:val="24"/>
          <w:szCs w:val="24"/>
        </w:rPr>
        <w:t xml:space="preserve">, </w:t>
      </w:r>
      <w:r w:rsidR="00B07F0E" w:rsidRPr="00F20924">
        <w:rPr>
          <w:rFonts w:ascii="Times New Roman" w:hAnsi="Times New Roman" w:cs="Times New Roman"/>
          <w:sz w:val="24"/>
          <w:szCs w:val="24"/>
        </w:rPr>
        <w:t>2007- Spring 2011</w:t>
      </w:r>
      <w:r w:rsidRPr="00F20924">
        <w:rPr>
          <w:rFonts w:ascii="Times New Roman" w:hAnsi="Times New Roman" w:cs="Times New Roman"/>
          <w:sz w:val="24"/>
          <w:szCs w:val="24"/>
        </w:rPr>
        <w:t xml:space="preserve"> </w:t>
      </w:r>
    </w:p>
    <w:p w:rsidR="00352628" w:rsidRPr="00F20924" w:rsidRDefault="00352628" w:rsidP="00B9456E">
      <w:pPr>
        <w:numPr>
          <w:ilvl w:val="0"/>
          <w:numId w:val="1"/>
        </w:numPr>
        <w:tabs>
          <w:tab w:val="left" w:pos="9360"/>
        </w:tabs>
        <w:spacing w:before="100" w:beforeAutospacing="1" w:after="100" w:afterAutospacing="1" w:line="240" w:lineRule="auto"/>
        <w:rPr>
          <w:rFonts w:ascii="Times New Roman" w:hAnsi="Times New Roman" w:cs="Times New Roman"/>
          <w:sz w:val="24"/>
          <w:szCs w:val="24"/>
        </w:rPr>
      </w:pPr>
      <w:r w:rsidRPr="00F20924">
        <w:rPr>
          <w:rFonts w:ascii="Times New Roman" w:hAnsi="Times New Roman" w:cs="Times New Roman"/>
          <w:sz w:val="24"/>
          <w:szCs w:val="24"/>
        </w:rPr>
        <w:t>Chair, Graduate Committee,  2007 –Spring 2011</w:t>
      </w:r>
    </w:p>
    <w:p w:rsidR="00F23234" w:rsidRPr="00F20924" w:rsidRDefault="00F23234" w:rsidP="00B9456E">
      <w:pPr>
        <w:numPr>
          <w:ilvl w:val="0"/>
          <w:numId w:val="1"/>
        </w:numPr>
        <w:tabs>
          <w:tab w:val="left" w:pos="9360"/>
        </w:tabs>
        <w:spacing w:before="100" w:beforeAutospacing="1" w:after="100" w:afterAutospacing="1" w:line="240" w:lineRule="auto"/>
        <w:rPr>
          <w:rFonts w:ascii="Times New Roman" w:hAnsi="Times New Roman" w:cs="Times New Roman"/>
          <w:sz w:val="24"/>
          <w:szCs w:val="24"/>
        </w:rPr>
      </w:pPr>
      <w:r w:rsidRPr="00F20924">
        <w:rPr>
          <w:rFonts w:ascii="Times New Roman" w:hAnsi="Times New Roman" w:cs="Times New Roman"/>
          <w:sz w:val="24"/>
          <w:szCs w:val="24"/>
        </w:rPr>
        <w:t>Member, Graduate Admissions Committee, 2011-2013</w:t>
      </w:r>
    </w:p>
    <w:p w:rsidR="00352628" w:rsidRPr="00F20924" w:rsidRDefault="00352628" w:rsidP="00B9456E">
      <w:pPr>
        <w:numPr>
          <w:ilvl w:val="0"/>
          <w:numId w:val="1"/>
        </w:numPr>
        <w:tabs>
          <w:tab w:val="left" w:pos="9360"/>
        </w:tabs>
        <w:spacing w:before="100" w:beforeAutospacing="1" w:after="100" w:afterAutospacing="1" w:line="240" w:lineRule="auto"/>
        <w:rPr>
          <w:rFonts w:ascii="Times New Roman" w:hAnsi="Times New Roman" w:cs="Times New Roman"/>
          <w:sz w:val="24"/>
          <w:szCs w:val="24"/>
        </w:rPr>
      </w:pPr>
      <w:r w:rsidRPr="00F20924">
        <w:rPr>
          <w:rFonts w:ascii="Times New Roman" w:eastAsia="Times New Roman" w:hAnsi="Times New Roman" w:cs="Times New Roman"/>
          <w:sz w:val="24"/>
          <w:szCs w:val="24"/>
        </w:rPr>
        <w:t>Environmental Sciences Ph.D. Development Committee</w:t>
      </w:r>
      <w:r w:rsidRPr="00F20924">
        <w:rPr>
          <w:rFonts w:ascii="Times New Roman" w:hAnsi="Times New Roman" w:cs="Times New Roman"/>
          <w:sz w:val="24"/>
          <w:szCs w:val="24"/>
        </w:rPr>
        <w:t xml:space="preserve"> </w:t>
      </w:r>
      <w:r w:rsidR="00F23234" w:rsidRPr="00F20924">
        <w:rPr>
          <w:rFonts w:ascii="Times New Roman" w:hAnsi="Times New Roman" w:cs="Times New Roman"/>
          <w:sz w:val="24"/>
          <w:szCs w:val="24"/>
        </w:rPr>
        <w:t>2008-2012</w:t>
      </w:r>
    </w:p>
    <w:p w:rsidR="00352628" w:rsidRPr="00F20924" w:rsidRDefault="00352628" w:rsidP="00B9456E">
      <w:pPr>
        <w:numPr>
          <w:ilvl w:val="0"/>
          <w:numId w:val="1"/>
        </w:numPr>
        <w:tabs>
          <w:tab w:val="left" w:pos="9360"/>
        </w:tabs>
        <w:spacing w:before="100" w:beforeAutospacing="1" w:after="100" w:afterAutospacing="1" w:line="240" w:lineRule="auto"/>
        <w:rPr>
          <w:rFonts w:ascii="Times New Roman" w:hAnsi="Times New Roman" w:cs="Times New Roman"/>
          <w:sz w:val="24"/>
          <w:szCs w:val="24"/>
        </w:rPr>
      </w:pPr>
      <w:r w:rsidRPr="00F20924">
        <w:rPr>
          <w:rFonts w:ascii="Times New Roman" w:hAnsi="Times New Roman" w:cs="Times New Roman"/>
          <w:sz w:val="24"/>
          <w:szCs w:val="24"/>
        </w:rPr>
        <w:t>Department of Environmental Sciences 25</w:t>
      </w:r>
      <w:r w:rsidRPr="00F20924">
        <w:rPr>
          <w:rFonts w:ascii="Times New Roman" w:hAnsi="Times New Roman" w:cs="Times New Roman"/>
          <w:sz w:val="24"/>
          <w:szCs w:val="24"/>
          <w:vertAlign w:val="superscript"/>
        </w:rPr>
        <w:t>th</w:t>
      </w:r>
      <w:r w:rsidRPr="00F20924">
        <w:rPr>
          <w:rFonts w:ascii="Times New Roman" w:hAnsi="Times New Roman" w:cs="Times New Roman"/>
          <w:sz w:val="24"/>
          <w:szCs w:val="24"/>
        </w:rPr>
        <w:t xml:space="preserve"> Anniversary Planning Committee 2010 </w:t>
      </w:r>
    </w:p>
    <w:p w:rsidR="00352628" w:rsidRPr="00F20924" w:rsidRDefault="00352628" w:rsidP="00B9456E">
      <w:pPr>
        <w:numPr>
          <w:ilvl w:val="0"/>
          <w:numId w:val="1"/>
        </w:numPr>
        <w:tabs>
          <w:tab w:val="left" w:pos="9360"/>
        </w:tabs>
        <w:spacing w:before="100" w:beforeAutospacing="1" w:after="100" w:afterAutospacing="1" w:line="240" w:lineRule="auto"/>
        <w:rPr>
          <w:rFonts w:ascii="Times New Roman" w:hAnsi="Times New Roman" w:cs="Times New Roman"/>
          <w:sz w:val="24"/>
          <w:szCs w:val="24"/>
        </w:rPr>
      </w:pPr>
      <w:r w:rsidRPr="00F20924">
        <w:rPr>
          <w:rFonts w:ascii="Times New Roman" w:hAnsi="Times New Roman" w:cs="Times New Roman"/>
          <w:sz w:val="24"/>
          <w:szCs w:val="24"/>
        </w:rPr>
        <w:t>Chair, Search Committees for Assistant Professors, 2002 and 2004.</w:t>
      </w:r>
    </w:p>
    <w:p w:rsidR="00352628" w:rsidRPr="00F20924" w:rsidRDefault="00352628" w:rsidP="00B9456E">
      <w:pPr>
        <w:pStyle w:val="ListParagraph"/>
        <w:numPr>
          <w:ilvl w:val="0"/>
          <w:numId w:val="1"/>
        </w:numPr>
        <w:tabs>
          <w:tab w:val="left" w:pos="288"/>
          <w:tab w:val="left" w:pos="576"/>
          <w:tab w:val="left" w:pos="1152"/>
          <w:tab w:val="left" w:pos="9360"/>
        </w:tabs>
        <w:rPr>
          <w:rFonts w:ascii="Times New Roman" w:hAnsi="Times New Roman" w:cs="Times New Roman"/>
          <w:sz w:val="24"/>
          <w:szCs w:val="24"/>
        </w:rPr>
      </w:pPr>
      <w:r w:rsidRPr="00F20924">
        <w:rPr>
          <w:rFonts w:ascii="Times New Roman" w:hAnsi="Times New Roman" w:cs="Times New Roman"/>
          <w:sz w:val="24"/>
          <w:szCs w:val="24"/>
        </w:rPr>
        <w:t xml:space="preserve">  Member, Institute for Environmental Studies Assistant Professor Search Committee, 1992</w:t>
      </w:r>
    </w:p>
    <w:p w:rsidR="00352628" w:rsidRPr="00F20924" w:rsidRDefault="00352628" w:rsidP="00B9456E">
      <w:pPr>
        <w:pStyle w:val="ListParagraph"/>
        <w:numPr>
          <w:ilvl w:val="0"/>
          <w:numId w:val="1"/>
        </w:numPr>
        <w:tabs>
          <w:tab w:val="left" w:pos="288"/>
          <w:tab w:val="left" w:pos="576"/>
          <w:tab w:val="left" w:pos="1152"/>
          <w:tab w:val="left" w:pos="9360"/>
        </w:tabs>
        <w:rPr>
          <w:rFonts w:ascii="Times New Roman" w:hAnsi="Times New Roman" w:cs="Times New Roman"/>
          <w:sz w:val="24"/>
          <w:szCs w:val="24"/>
        </w:rPr>
      </w:pPr>
      <w:r w:rsidRPr="00F20924">
        <w:rPr>
          <w:rFonts w:ascii="Times New Roman" w:hAnsi="Times New Roman" w:cs="Times New Roman"/>
          <w:sz w:val="24"/>
          <w:szCs w:val="24"/>
        </w:rPr>
        <w:t xml:space="preserve">  LSU Search Committee for the Claiborne Endowed Chair, 1991-1992.</w:t>
      </w:r>
    </w:p>
    <w:p w:rsidR="00352628" w:rsidRPr="00F20924" w:rsidRDefault="00352628" w:rsidP="00B9456E">
      <w:pPr>
        <w:pStyle w:val="ListParagraph"/>
        <w:numPr>
          <w:ilvl w:val="0"/>
          <w:numId w:val="1"/>
        </w:numPr>
        <w:tabs>
          <w:tab w:val="left" w:pos="288"/>
          <w:tab w:val="left" w:pos="576"/>
          <w:tab w:val="left" w:pos="1152"/>
          <w:tab w:val="left" w:pos="9360"/>
        </w:tabs>
        <w:rPr>
          <w:rFonts w:ascii="Times New Roman" w:hAnsi="Times New Roman" w:cs="Times New Roman"/>
          <w:sz w:val="24"/>
          <w:szCs w:val="24"/>
        </w:rPr>
      </w:pPr>
      <w:r w:rsidRPr="00F20924">
        <w:rPr>
          <w:rFonts w:ascii="Times New Roman" w:hAnsi="Times New Roman" w:cs="Times New Roman"/>
          <w:sz w:val="24"/>
          <w:szCs w:val="24"/>
        </w:rPr>
        <w:t xml:space="preserve">  Institute for Environmental Studies Assistant Professor Search Committee, 1995</w:t>
      </w:r>
    </w:p>
    <w:p w:rsidR="00591B50" w:rsidRDefault="00591B50" w:rsidP="0095674E">
      <w:pPr>
        <w:tabs>
          <w:tab w:val="left" w:pos="9360"/>
        </w:tabs>
        <w:spacing w:before="100" w:beforeAutospacing="1" w:after="100" w:afterAutospacing="1"/>
        <w:ind w:left="720"/>
        <w:rPr>
          <w:rFonts w:ascii="Times New Roman" w:hAnsi="Times New Roman" w:cs="Times New Roman"/>
          <w:b/>
          <w:i/>
          <w:sz w:val="24"/>
          <w:szCs w:val="24"/>
        </w:rPr>
      </w:pPr>
    </w:p>
    <w:p w:rsidR="00591B50" w:rsidRDefault="00591B50" w:rsidP="0095674E">
      <w:pPr>
        <w:tabs>
          <w:tab w:val="left" w:pos="9360"/>
        </w:tabs>
        <w:spacing w:before="100" w:beforeAutospacing="1" w:after="100" w:afterAutospacing="1"/>
        <w:ind w:left="720"/>
        <w:rPr>
          <w:rFonts w:ascii="Times New Roman" w:hAnsi="Times New Roman" w:cs="Times New Roman"/>
          <w:b/>
          <w:i/>
          <w:sz w:val="24"/>
          <w:szCs w:val="24"/>
        </w:rPr>
      </w:pPr>
    </w:p>
    <w:p w:rsidR="00352628" w:rsidRPr="00F20924" w:rsidRDefault="00CB0161" w:rsidP="0095674E">
      <w:pPr>
        <w:tabs>
          <w:tab w:val="left" w:pos="9360"/>
        </w:tabs>
        <w:spacing w:before="100" w:beforeAutospacing="1" w:after="100" w:afterAutospacing="1"/>
        <w:ind w:left="720"/>
        <w:rPr>
          <w:rFonts w:ascii="Times New Roman" w:hAnsi="Times New Roman" w:cs="Times New Roman"/>
          <w:b/>
          <w:i/>
          <w:sz w:val="24"/>
          <w:szCs w:val="24"/>
        </w:rPr>
      </w:pPr>
      <w:r>
        <w:rPr>
          <w:rFonts w:ascii="Times New Roman" w:hAnsi="Times New Roman" w:cs="Times New Roman"/>
          <w:b/>
          <w:i/>
          <w:sz w:val="24"/>
          <w:szCs w:val="24"/>
        </w:rPr>
        <w:t xml:space="preserve">College of the Coast and Environment </w:t>
      </w:r>
    </w:p>
    <w:p w:rsidR="009541DD" w:rsidRPr="00F20924" w:rsidRDefault="00AD0871" w:rsidP="00B9456E">
      <w:pPr>
        <w:pStyle w:val="ListParagraph"/>
        <w:numPr>
          <w:ilvl w:val="0"/>
          <w:numId w:val="1"/>
        </w:numPr>
        <w:tabs>
          <w:tab w:val="left" w:pos="9360"/>
        </w:tabs>
        <w:spacing w:before="100" w:beforeAutospacing="1" w:after="100" w:afterAutospacing="1" w:line="240" w:lineRule="auto"/>
        <w:contextualSpacing w:val="0"/>
        <w:rPr>
          <w:rFonts w:ascii="Times New Roman" w:hAnsi="Times New Roman" w:cs="Times New Roman"/>
          <w:sz w:val="24"/>
          <w:szCs w:val="24"/>
        </w:rPr>
      </w:pPr>
      <w:r w:rsidRPr="00F20924">
        <w:rPr>
          <w:rFonts w:ascii="Times New Roman" w:hAnsi="Times New Roman" w:cs="Times New Roman"/>
          <w:sz w:val="24"/>
          <w:szCs w:val="24"/>
        </w:rPr>
        <w:lastRenderedPageBreak/>
        <w:t xml:space="preserve">Chair and </w:t>
      </w:r>
      <w:r w:rsidR="009541DD" w:rsidRPr="00F20924">
        <w:rPr>
          <w:rFonts w:ascii="Times New Roman" w:hAnsi="Times New Roman" w:cs="Times New Roman"/>
          <w:sz w:val="24"/>
          <w:szCs w:val="24"/>
        </w:rPr>
        <w:t>Co-Chair, School of the Coast and Environment Seminar Committee 2012-2014.</w:t>
      </w:r>
    </w:p>
    <w:p w:rsidR="00352628" w:rsidRPr="00F20924" w:rsidRDefault="00352628" w:rsidP="00B9456E">
      <w:pPr>
        <w:pStyle w:val="ListParagraph"/>
        <w:numPr>
          <w:ilvl w:val="0"/>
          <w:numId w:val="1"/>
        </w:numPr>
        <w:tabs>
          <w:tab w:val="left" w:pos="9360"/>
        </w:tabs>
        <w:spacing w:before="100" w:beforeAutospacing="1" w:after="100" w:afterAutospacing="1" w:line="240" w:lineRule="auto"/>
        <w:contextualSpacing w:val="0"/>
        <w:rPr>
          <w:rFonts w:ascii="Times New Roman" w:hAnsi="Times New Roman" w:cs="Times New Roman"/>
          <w:sz w:val="24"/>
          <w:szCs w:val="24"/>
        </w:rPr>
      </w:pPr>
      <w:r w:rsidRPr="00F20924">
        <w:rPr>
          <w:rFonts w:ascii="Times New Roman" w:hAnsi="Times New Roman" w:cs="Times New Roman"/>
          <w:sz w:val="24"/>
          <w:szCs w:val="24"/>
        </w:rPr>
        <w:t xml:space="preserve">Member, School of the Coast and Environment Advisory Council 2008- </w:t>
      </w:r>
      <w:r w:rsidR="00AD0871" w:rsidRPr="00F20924">
        <w:rPr>
          <w:rFonts w:ascii="Times New Roman" w:hAnsi="Times New Roman" w:cs="Times New Roman"/>
          <w:sz w:val="24"/>
          <w:szCs w:val="24"/>
        </w:rPr>
        <w:t>2010</w:t>
      </w:r>
    </w:p>
    <w:p w:rsidR="00D2277F" w:rsidRPr="00F20924" w:rsidRDefault="00D2277F" w:rsidP="00B9456E">
      <w:pPr>
        <w:pStyle w:val="ListParagraph"/>
        <w:numPr>
          <w:ilvl w:val="0"/>
          <w:numId w:val="1"/>
        </w:numPr>
        <w:tabs>
          <w:tab w:val="left" w:pos="9360"/>
        </w:tabs>
        <w:spacing w:before="100" w:beforeAutospacing="1" w:after="100" w:afterAutospacing="1" w:line="240" w:lineRule="auto"/>
        <w:contextualSpacing w:val="0"/>
        <w:rPr>
          <w:rFonts w:ascii="Times New Roman" w:hAnsi="Times New Roman" w:cs="Times New Roman"/>
          <w:sz w:val="24"/>
          <w:szCs w:val="24"/>
        </w:rPr>
      </w:pPr>
      <w:r w:rsidRPr="00F20924">
        <w:rPr>
          <w:rFonts w:ascii="Times New Roman" w:hAnsi="Times New Roman" w:cs="Times New Roman"/>
          <w:sz w:val="24"/>
          <w:szCs w:val="24"/>
        </w:rPr>
        <w:t>Member, Coastal Environmental Science BS, Executive Committee, 2011-present</w:t>
      </w:r>
    </w:p>
    <w:p w:rsidR="00352628" w:rsidRPr="00F20924" w:rsidRDefault="00352628" w:rsidP="00B9456E">
      <w:pPr>
        <w:pStyle w:val="ListParagraph"/>
        <w:numPr>
          <w:ilvl w:val="0"/>
          <w:numId w:val="1"/>
        </w:numPr>
        <w:tabs>
          <w:tab w:val="left" w:pos="9360"/>
        </w:tabs>
        <w:spacing w:before="100" w:beforeAutospacing="1" w:after="100" w:afterAutospacing="1" w:line="240" w:lineRule="auto"/>
        <w:contextualSpacing w:val="0"/>
        <w:rPr>
          <w:rFonts w:ascii="Times New Roman" w:hAnsi="Times New Roman" w:cs="Times New Roman"/>
          <w:sz w:val="24"/>
          <w:szCs w:val="24"/>
        </w:rPr>
      </w:pPr>
      <w:r w:rsidRPr="00F20924">
        <w:rPr>
          <w:rFonts w:ascii="Times New Roman" w:hAnsi="Times New Roman" w:cs="Times New Roman"/>
          <w:sz w:val="24"/>
          <w:szCs w:val="24"/>
        </w:rPr>
        <w:t>Member,</w:t>
      </w:r>
      <w:r w:rsidRPr="00F20924">
        <w:rPr>
          <w:rFonts w:ascii="Times New Roman" w:hAnsi="Times New Roman" w:cs="Times New Roman"/>
          <w:b/>
          <w:sz w:val="24"/>
          <w:szCs w:val="24"/>
        </w:rPr>
        <w:t xml:space="preserve"> </w:t>
      </w:r>
      <w:r w:rsidRPr="00F20924">
        <w:rPr>
          <w:rFonts w:ascii="Times New Roman" w:hAnsi="Times New Roman" w:cs="Times New Roman"/>
          <w:sz w:val="24"/>
          <w:szCs w:val="24"/>
        </w:rPr>
        <w:t xml:space="preserve">Courses and Curriculum Committee </w:t>
      </w:r>
    </w:p>
    <w:p w:rsidR="00352628" w:rsidRPr="00F20924" w:rsidRDefault="00352628" w:rsidP="00B9456E">
      <w:pPr>
        <w:numPr>
          <w:ilvl w:val="0"/>
          <w:numId w:val="1"/>
        </w:numPr>
        <w:tabs>
          <w:tab w:val="left" w:pos="9360"/>
        </w:tabs>
        <w:spacing w:before="100" w:beforeAutospacing="1" w:after="100" w:afterAutospacing="1" w:line="240" w:lineRule="auto"/>
        <w:rPr>
          <w:rFonts w:ascii="Times New Roman" w:hAnsi="Times New Roman" w:cs="Times New Roman"/>
          <w:sz w:val="24"/>
          <w:szCs w:val="24"/>
        </w:rPr>
      </w:pPr>
      <w:r w:rsidRPr="00F20924">
        <w:rPr>
          <w:rFonts w:ascii="Times New Roman" w:hAnsi="Times New Roman" w:cs="Times New Roman"/>
          <w:sz w:val="24"/>
          <w:szCs w:val="24"/>
        </w:rPr>
        <w:t xml:space="preserve">Member, SCE Resilience Conference planning committee. 2007-2008. </w:t>
      </w:r>
    </w:p>
    <w:p w:rsidR="00352628" w:rsidRPr="00F20924" w:rsidRDefault="00352628" w:rsidP="00B9456E">
      <w:pPr>
        <w:numPr>
          <w:ilvl w:val="0"/>
          <w:numId w:val="1"/>
        </w:numPr>
        <w:tabs>
          <w:tab w:val="left" w:pos="9360"/>
        </w:tabs>
        <w:spacing w:before="100" w:beforeAutospacing="1" w:after="100" w:afterAutospacing="1" w:line="240" w:lineRule="auto"/>
        <w:rPr>
          <w:rFonts w:ascii="Times New Roman" w:hAnsi="Times New Roman" w:cs="Times New Roman"/>
          <w:sz w:val="24"/>
          <w:szCs w:val="24"/>
        </w:rPr>
      </w:pPr>
      <w:r w:rsidRPr="00F20924">
        <w:rPr>
          <w:rFonts w:ascii="Times New Roman" w:hAnsi="Times New Roman" w:cs="Times New Roman"/>
          <w:sz w:val="24"/>
          <w:szCs w:val="24"/>
        </w:rPr>
        <w:t>SCE Development Planning Committee – serve</w:t>
      </w:r>
      <w:r w:rsidR="00AD0871" w:rsidRPr="00F20924">
        <w:rPr>
          <w:rFonts w:ascii="Times New Roman" w:hAnsi="Times New Roman" w:cs="Times New Roman"/>
          <w:sz w:val="24"/>
          <w:szCs w:val="24"/>
        </w:rPr>
        <w:t>d</w:t>
      </w:r>
      <w:r w:rsidRPr="00F20924">
        <w:rPr>
          <w:rFonts w:ascii="Times New Roman" w:hAnsi="Times New Roman" w:cs="Times New Roman"/>
          <w:sz w:val="24"/>
          <w:szCs w:val="24"/>
        </w:rPr>
        <w:t xml:space="preserve"> with Dean and Assistant Director of SCE Development. (Compiled SCE’s first strategic plan for development &amp; fund-raising.) 2007-2008. </w:t>
      </w:r>
    </w:p>
    <w:p w:rsidR="00352628" w:rsidRPr="00F20924" w:rsidRDefault="00352628" w:rsidP="00B9456E">
      <w:pPr>
        <w:pStyle w:val="ListParagraph"/>
        <w:numPr>
          <w:ilvl w:val="0"/>
          <w:numId w:val="1"/>
        </w:numPr>
        <w:tabs>
          <w:tab w:val="left" w:pos="288"/>
          <w:tab w:val="left" w:pos="576"/>
          <w:tab w:val="left" w:pos="1152"/>
          <w:tab w:val="left" w:pos="9360"/>
        </w:tabs>
        <w:spacing w:line="240" w:lineRule="auto"/>
        <w:rPr>
          <w:rFonts w:ascii="Times New Roman" w:hAnsi="Times New Roman" w:cs="Times New Roman"/>
          <w:sz w:val="24"/>
          <w:szCs w:val="24"/>
        </w:rPr>
      </w:pPr>
      <w:r w:rsidRPr="00F20924">
        <w:rPr>
          <w:rFonts w:ascii="Times New Roman" w:hAnsi="Times New Roman" w:cs="Times New Roman"/>
          <w:sz w:val="24"/>
          <w:szCs w:val="24"/>
        </w:rPr>
        <w:t xml:space="preserve">   Center for Coastal, Energy, and Environmental Resources (CCEER) Curriculum Review Committee, 1996-1998 (CCEER later renamed the School of the Coast and Environment.) </w:t>
      </w:r>
    </w:p>
    <w:p w:rsidR="00352628" w:rsidRPr="00F20924" w:rsidRDefault="00352628" w:rsidP="00B9456E">
      <w:pPr>
        <w:pStyle w:val="ListParagraph"/>
        <w:numPr>
          <w:ilvl w:val="0"/>
          <w:numId w:val="1"/>
        </w:numPr>
        <w:tabs>
          <w:tab w:val="left" w:pos="288"/>
          <w:tab w:val="left" w:pos="576"/>
          <w:tab w:val="left" w:pos="1152"/>
          <w:tab w:val="left" w:pos="9360"/>
        </w:tabs>
        <w:spacing w:line="240" w:lineRule="auto"/>
        <w:rPr>
          <w:rFonts w:ascii="Times New Roman" w:hAnsi="Times New Roman" w:cs="Times New Roman"/>
          <w:sz w:val="24"/>
          <w:szCs w:val="24"/>
        </w:rPr>
      </w:pPr>
      <w:r w:rsidRPr="00F20924">
        <w:rPr>
          <w:rFonts w:ascii="Times New Roman" w:hAnsi="Times New Roman" w:cs="Times New Roman"/>
          <w:sz w:val="24"/>
          <w:szCs w:val="24"/>
        </w:rPr>
        <w:t xml:space="preserve">  Center for Coastal, Energy, and Environmental Resources (CCEER)</w:t>
      </w:r>
      <w:r w:rsidR="0095674E" w:rsidRPr="00F20924">
        <w:rPr>
          <w:rFonts w:ascii="Times New Roman" w:hAnsi="Times New Roman" w:cs="Times New Roman"/>
          <w:sz w:val="24"/>
          <w:szCs w:val="24"/>
        </w:rPr>
        <w:t>,</w:t>
      </w:r>
      <w:r w:rsidRPr="00F20924">
        <w:rPr>
          <w:rFonts w:ascii="Times New Roman" w:hAnsi="Times New Roman" w:cs="Times New Roman"/>
          <w:sz w:val="24"/>
          <w:szCs w:val="24"/>
        </w:rPr>
        <w:t xml:space="preserve"> Strategic Planning Committee, 1997</w:t>
      </w:r>
    </w:p>
    <w:p w:rsidR="00352628" w:rsidRPr="00F20924" w:rsidRDefault="00352628" w:rsidP="00B9456E">
      <w:pPr>
        <w:pStyle w:val="ListParagraph"/>
        <w:numPr>
          <w:ilvl w:val="0"/>
          <w:numId w:val="1"/>
        </w:numPr>
        <w:tabs>
          <w:tab w:val="left" w:pos="288"/>
          <w:tab w:val="left" w:pos="576"/>
          <w:tab w:val="left" w:pos="1152"/>
          <w:tab w:val="left" w:pos="9360"/>
        </w:tabs>
        <w:spacing w:line="240" w:lineRule="auto"/>
        <w:ind w:right="-90"/>
        <w:rPr>
          <w:rFonts w:ascii="Times New Roman" w:hAnsi="Times New Roman" w:cs="Times New Roman"/>
          <w:sz w:val="24"/>
          <w:szCs w:val="24"/>
        </w:rPr>
      </w:pPr>
      <w:r w:rsidRPr="00F20924">
        <w:rPr>
          <w:rFonts w:ascii="Times New Roman" w:hAnsi="Times New Roman" w:cs="Times New Roman"/>
          <w:sz w:val="24"/>
          <w:szCs w:val="24"/>
        </w:rPr>
        <w:t xml:space="preserve">  Center for Coastal, Energy and Environmental Research (CCEER) Future Directions Task Force, 1995 –1996. </w:t>
      </w:r>
    </w:p>
    <w:p w:rsidR="00352628" w:rsidRPr="00F20924" w:rsidRDefault="00CB0161" w:rsidP="0095674E">
      <w:pPr>
        <w:tabs>
          <w:tab w:val="left" w:pos="9360"/>
        </w:tabs>
        <w:spacing w:before="100" w:beforeAutospacing="1" w:after="100" w:afterAutospacing="1"/>
        <w:ind w:left="720"/>
        <w:rPr>
          <w:rFonts w:ascii="Times New Roman" w:hAnsi="Times New Roman" w:cs="Times New Roman"/>
          <w:b/>
          <w:i/>
          <w:sz w:val="24"/>
          <w:szCs w:val="24"/>
        </w:rPr>
      </w:pPr>
      <w:r>
        <w:rPr>
          <w:rFonts w:ascii="Times New Roman" w:hAnsi="Times New Roman" w:cs="Times New Roman"/>
          <w:b/>
          <w:i/>
          <w:sz w:val="24"/>
          <w:szCs w:val="24"/>
        </w:rPr>
        <w:t xml:space="preserve">Louisiana State </w:t>
      </w:r>
      <w:r w:rsidR="00352628" w:rsidRPr="00F20924">
        <w:rPr>
          <w:rFonts w:ascii="Times New Roman" w:hAnsi="Times New Roman" w:cs="Times New Roman"/>
          <w:b/>
          <w:i/>
          <w:sz w:val="24"/>
          <w:szCs w:val="24"/>
        </w:rPr>
        <w:t>University</w:t>
      </w:r>
    </w:p>
    <w:p w:rsidR="00352628" w:rsidRDefault="00352628" w:rsidP="00B9456E">
      <w:pPr>
        <w:pStyle w:val="ListParagraph"/>
        <w:numPr>
          <w:ilvl w:val="0"/>
          <w:numId w:val="3"/>
        </w:numPr>
        <w:tabs>
          <w:tab w:val="left" w:pos="9360"/>
        </w:tabs>
        <w:spacing w:before="100" w:beforeAutospacing="1" w:after="100" w:afterAutospacing="1"/>
        <w:rPr>
          <w:rFonts w:ascii="Times New Roman" w:hAnsi="Times New Roman" w:cs="Times New Roman"/>
          <w:sz w:val="24"/>
          <w:szCs w:val="24"/>
        </w:rPr>
      </w:pPr>
      <w:r w:rsidRPr="00F20924">
        <w:rPr>
          <w:rFonts w:ascii="Times New Roman" w:hAnsi="Times New Roman" w:cs="Times New Roman"/>
          <w:sz w:val="24"/>
          <w:szCs w:val="24"/>
        </w:rPr>
        <w:t xml:space="preserve">Member, LSU Council on Research, </w:t>
      </w:r>
      <w:r w:rsidR="00B07F0E" w:rsidRPr="00F20924">
        <w:rPr>
          <w:rFonts w:ascii="Times New Roman" w:hAnsi="Times New Roman" w:cs="Times New Roman"/>
          <w:sz w:val="24"/>
          <w:szCs w:val="24"/>
        </w:rPr>
        <w:t xml:space="preserve">2014- present </w:t>
      </w:r>
    </w:p>
    <w:p w:rsidR="000629D5" w:rsidRDefault="000629D5" w:rsidP="00B9456E">
      <w:pPr>
        <w:pStyle w:val="ListParagraph"/>
        <w:numPr>
          <w:ilvl w:val="0"/>
          <w:numId w:val="3"/>
        </w:numPr>
        <w:tabs>
          <w:tab w:val="left" w:pos="9360"/>
        </w:tabs>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Member, Executive Council, LSU Coastal Sustainability Studio, 2017 – present</w:t>
      </w:r>
    </w:p>
    <w:p w:rsidR="000629D5" w:rsidRDefault="000629D5" w:rsidP="00B9456E">
      <w:pPr>
        <w:pStyle w:val="ListParagraph"/>
        <w:numPr>
          <w:ilvl w:val="0"/>
          <w:numId w:val="3"/>
        </w:numPr>
        <w:tabs>
          <w:tab w:val="left" w:pos="9360"/>
        </w:tabs>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Member, </w:t>
      </w:r>
      <w:r w:rsidR="004C663C">
        <w:rPr>
          <w:rFonts w:ascii="Times New Roman" w:hAnsi="Times New Roman" w:cs="Times New Roman"/>
          <w:sz w:val="24"/>
          <w:szCs w:val="24"/>
        </w:rPr>
        <w:t xml:space="preserve">Faculty </w:t>
      </w:r>
      <w:r>
        <w:rPr>
          <w:rFonts w:ascii="Times New Roman" w:hAnsi="Times New Roman" w:cs="Times New Roman"/>
          <w:sz w:val="24"/>
          <w:szCs w:val="24"/>
        </w:rPr>
        <w:t xml:space="preserve">Advisory </w:t>
      </w:r>
      <w:r w:rsidR="004C663C">
        <w:rPr>
          <w:rFonts w:ascii="Times New Roman" w:hAnsi="Times New Roman" w:cs="Times New Roman"/>
          <w:sz w:val="24"/>
          <w:szCs w:val="24"/>
        </w:rPr>
        <w:t xml:space="preserve">Board, </w:t>
      </w:r>
      <w:r>
        <w:rPr>
          <w:rFonts w:ascii="Times New Roman" w:hAnsi="Times New Roman" w:cs="Times New Roman"/>
          <w:sz w:val="24"/>
          <w:szCs w:val="24"/>
        </w:rPr>
        <w:t xml:space="preserve">LSU </w:t>
      </w:r>
      <w:r w:rsidR="004C663C">
        <w:rPr>
          <w:rFonts w:ascii="Times New Roman" w:hAnsi="Times New Roman" w:cs="Times New Roman"/>
          <w:sz w:val="24"/>
          <w:szCs w:val="24"/>
        </w:rPr>
        <w:t xml:space="preserve">Center for Coastal Resiliency, 2016 </w:t>
      </w:r>
      <w:r w:rsidR="00627381">
        <w:rPr>
          <w:rFonts w:ascii="Times New Roman" w:hAnsi="Times New Roman" w:cs="Times New Roman"/>
          <w:sz w:val="24"/>
          <w:szCs w:val="24"/>
        </w:rPr>
        <w:t>–</w:t>
      </w:r>
      <w:r w:rsidR="004C663C">
        <w:rPr>
          <w:rFonts w:ascii="Times New Roman" w:hAnsi="Times New Roman" w:cs="Times New Roman"/>
          <w:sz w:val="24"/>
          <w:szCs w:val="24"/>
        </w:rPr>
        <w:t xml:space="preserve"> present</w:t>
      </w:r>
    </w:p>
    <w:p w:rsidR="00627381" w:rsidRPr="00F20924" w:rsidRDefault="00627381" w:rsidP="00B9456E">
      <w:pPr>
        <w:pStyle w:val="ListParagraph"/>
        <w:numPr>
          <w:ilvl w:val="0"/>
          <w:numId w:val="3"/>
        </w:numPr>
        <w:tabs>
          <w:tab w:val="left" w:pos="9360"/>
        </w:tabs>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Member, Advisory Group, LSU Ethics Institute, 2017 - present</w:t>
      </w:r>
    </w:p>
    <w:p w:rsidR="00FC3543" w:rsidRPr="00F20924" w:rsidRDefault="00FC3543" w:rsidP="00B9456E">
      <w:pPr>
        <w:pStyle w:val="ListParagraph"/>
        <w:numPr>
          <w:ilvl w:val="0"/>
          <w:numId w:val="3"/>
        </w:numPr>
        <w:tabs>
          <w:tab w:val="left" w:pos="9360"/>
        </w:tabs>
        <w:spacing w:before="100" w:beforeAutospacing="1" w:after="100" w:afterAutospacing="1"/>
        <w:rPr>
          <w:rFonts w:ascii="Times New Roman" w:hAnsi="Times New Roman" w:cs="Times New Roman"/>
          <w:sz w:val="24"/>
          <w:szCs w:val="24"/>
        </w:rPr>
      </w:pPr>
      <w:r w:rsidRPr="00F20924">
        <w:rPr>
          <w:rFonts w:ascii="Times New Roman" w:hAnsi="Times New Roman" w:cs="Times New Roman"/>
          <w:sz w:val="24"/>
          <w:szCs w:val="24"/>
        </w:rPr>
        <w:t>Member, LSU Faculty Senate, Barnes and Noble Bookstore Committee, 2013-2015</w:t>
      </w:r>
    </w:p>
    <w:p w:rsidR="00AD0871" w:rsidRPr="00F20924" w:rsidRDefault="00352628" w:rsidP="00B9456E">
      <w:pPr>
        <w:pStyle w:val="ListParagraph"/>
        <w:numPr>
          <w:ilvl w:val="0"/>
          <w:numId w:val="2"/>
        </w:numPr>
        <w:tabs>
          <w:tab w:val="left" w:pos="9090"/>
          <w:tab w:val="left" w:pos="9360"/>
        </w:tabs>
        <w:spacing w:beforeAutospacing="1" w:after="100" w:afterAutospacing="1"/>
        <w:ind w:left="748"/>
        <w:rPr>
          <w:rFonts w:ascii="Times New Roman" w:hAnsi="Times New Roman" w:cs="Times New Roman"/>
          <w:sz w:val="24"/>
          <w:szCs w:val="24"/>
        </w:rPr>
      </w:pPr>
      <w:r w:rsidRPr="00F20924">
        <w:rPr>
          <w:rFonts w:ascii="Times New Roman" w:hAnsi="Times New Roman" w:cs="Times New Roman"/>
          <w:sz w:val="24"/>
          <w:szCs w:val="24"/>
        </w:rPr>
        <w:t>Member LSU Faculty Senate, 2001 – 2004; 2011-201</w:t>
      </w:r>
      <w:r w:rsidR="00117575" w:rsidRPr="00F20924">
        <w:rPr>
          <w:rFonts w:ascii="Times New Roman" w:hAnsi="Times New Roman" w:cs="Times New Roman"/>
          <w:sz w:val="24"/>
          <w:szCs w:val="24"/>
        </w:rPr>
        <w:t>4</w:t>
      </w:r>
    </w:p>
    <w:p w:rsidR="00352628" w:rsidRPr="00F20924" w:rsidRDefault="00352628" w:rsidP="00B9456E">
      <w:pPr>
        <w:pStyle w:val="ListParagraph"/>
        <w:numPr>
          <w:ilvl w:val="0"/>
          <w:numId w:val="2"/>
        </w:numPr>
        <w:tabs>
          <w:tab w:val="left" w:pos="9090"/>
          <w:tab w:val="left" w:pos="9360"/>
        </w:tabs>
        <w:spacing w:beforeAutospacing="1" w:after="100" w:afterAutospacing="1"/>
        <w:ind w:left="748"/>
        <w:rPr>
          <w:rFonts w:ascii="Times New Roman" w:hAnsi="Times New Roman" w:cs="Times New Roman"/>
          <w:sz w:val="24"/>
          <w:szCs w:val="24"/>
        </w:rPr>
      </w:pPr>
      <w:r w:rsidRPr="00F20924">
        <w:rPr>
          <w:rFonts w:ascii="Times New Roman" w:hAnsi="Times New Roman" w:cs="Times New Roman"/>
          <w:sz w:val="24"/>
          <w:szCs w:val="24"/>
        </w:rPr>
        <w:t>Board Member, LSU Centers for Excellence in Learning and Teaching (CELT) Advisory Board member:  2007-2010.</w:t>
      </w:r>
    </w:p>
    <w:p w:rsidR="00352628" w:rsidRPr="00F20924" w:rsidRDefault="00352628" w:rsidP="00B9456E">
      <w:pPr>
        <w:pStyle w:val="Heading5"/>
        <w:keepNext w:val="0"/>
        <w:keepLines w:val="0"/>
        <w:numPr>
          <w:ilvl w:val="0"/>
          <w:numId w:val="2"/>
        </w:numPr>
        <w:tabs>
          <w:tab w:val="left" w:pos="9360"/>
        </w:tabs>
        <w:spacing w:before="0"/>
        <w:ind w:left="748" w:right="1440"/>
        <w:rPr>
          <w:rFonts w:ascii="Times New Roman" w:hAnsi="Times New Roman"/>
          <w:color w:val="auto"/>
        </w:rPr>
      </w:pPr>
      <w:r w:rsidRPr="00F20924">
        <w:rPr>
          <w:rFonts w:ascii="Times New Roman" w:hAnsi="Times New Roman"/>
          <w:color w:val="auto"/>
        </w:rPr>
        <w:t>Member, LSU Provost’s Committee on Globalization: 2007 – 2008.</w:t>
      </w:r>
    </w:p>
    <w:p w:rsidR="00352628" w:rsidRPr="00F20924" w:rsidRDefault="00352628" w:rsidP="00B9456E">
      <w:pPr>
        <w:pStyle w:val="Heading5"/>
        <w:keepNext w:val="0"/>
        <w:keepLines w:val="0"/>
        <w:numPr>
          <w:ilvl w:val="0"/>
          <w:numId w:val="2"/>
        </w:numPr>
        <w:spacing w:before="0"/>
        <w:ind w:left="748"/>
        <w:rPr>
          <w:rFonts w:ascii="Times New Roman" w:hAnsi="Times New Roman"/>
          <w:color w:val="auto"/>
        </w:rPr>
      </w:pPr>
      <w:r w:rsidRPr="00F20924">
        <w:rPr>
          <w:rFonts w:ascii="Times New Roman" w:hAnsi="Times New Roman"/>
          <w:color w:val="auto"/>
        </w:rPr>
        <w:t xml:space="preserve"> </w:t>
      </w:r>
      <w:r w:rsidRPr="00F20924">
        <w:rPr>
          <w:rFonts w:ascii="Times New Roman" w:hAnsi="Times New Roman"/>
          <w:bCs/>
          <w:color w:val="auto"/>
        </w:rPr>
        <w:t xml:space="preserve">Founding Director, LSU InterCollege Environmental Cooperative, 1999 – 2000.  </w:t>
      </w:r>
    </w:p>
    <w:p w:rsidR="00352628" w:rsidRPr="00F20924" w:rsidRDefault="00352628" w:rsidP="00B9456E">
      <w:pPr>
        <w:pStyle w:val="Heading5"/>
        <w:keepNext w:val="0"/>
        <w:keepLines w:val="0"/>
        <w:numPr>
          <w:ilvl w:val="0"/>
          <w:numId w:val="2"/>
        </w:numPr>
        <w:spacing w:before="0"/>
        <w:ind w:left="748" w:right="1440"/>
        <w:rPr>
          <w:rFonts w:ascii="Times New Roman" w:hAnsi="Times New Roman"/>
          <w:color w:val="auto"/>
        </w:rPr>
      </w:pPr>
      <w:r w:rsidRPr="00F20924">
        <w:rPr>
          <w:rFonts w:ascii="Times New Roman" w:hAnsi="Times New Roman"/>
          <w:color w:val="auto"/>
        </w:rPr>
        <w:t>University-Wide Environmental Task Force, 1999.</w:t>
      </w:r>
    </w:p>
    <w:p w:rsidR="00352628" w:rsidRPr="00F20924" w:rsidRDefault="00352628" w:rsidP="00B9456E">
      <w:pPr>
        <w:pStyle w:val="Heading5"/>
        <w:keepNext w:val="0"/>
        <w:keepLines w:val="0"/>
        <w:numPr>
          <w:ilvl w:val="0"/>
          <w:numId w:val="2"/>
        </w:numPr>
        <w:spacing w:before="0"/>
        <w:ind w:left="748"/>
        <w:rPr>
          <w:rFonts w:ascii="Times New Roman" w:hAnsi="Times New Roman"/>
          <w:color w:val="auto"/>
        </w:rPr>
      </w:pPr>
      <w:r w:rsidRPr="00F20924">
        <w:rPr>
          <w:rFonts w:ascii="Times New Roman" w:hAnsi="Times New Roman"/>
          <w:color w:val="auto"/>
        </w:rPr>
        <w:t>University Review Committee for the LSU Engineering Science Academic program, 1998.</w:t>
      </w:r>
    </w:p>
    <w:p w:rsidR="00352628" w:rsidRPr="00F20924" w:rsidRDefault="00352628" w:rsidP="00B9456E">
      <w:pPr>
        <w:pStyle w:val="Heading5"/>
        <w:keepNext w:val="0"/>
        <w:keepLines w:val="0"/>
        <w:numPr>
          <w:ilvl w:val="0"/>
          <w:numId w:val="2"/>
        </w:numPr>
        <w:spacing w:before="0"/>
        <w:ind w:left="748" w:right="1440"/>
        <w:rPr>
          <w:rFonts w:ascii="Times New Roman" w:hAnsi="Times New Roman"/>
          <w:color w:val="auto"/>
        </w:rPr>
      </w:pPr>
      <w:r w:rsidRPr="00F20924">
        <w:rPr>
          <w:rFonts w:ascii="Times New Roman" w:hAnsi="Times New Roman"/>
          <w:color w:val="auto"/>
        </w:rPr>
        <w:t>LSU Faculty Senate, 1996-1999</w:t>
      </w:r>
    </w:p>
    <w:p w:rsidR="00352628" w:rsidRPr="00F20924" w:rsidRDefault="00352628" w:rsidP="00B9456E">
      <w:pPr>
        <w:pStyle w:val="Heading5"/>
        <w:keepNext w:val="0"/>
        <w:keepLines w:val="0"/>
        <w:numPr>
          <w:ilvl w:val="0"/>
          <w:numId w:val="2"/>
        </w:numPr>
        <w:spacing w:before="0"/>
        <w:ind w:left="748" w:right="1440"/>
        <w:rPr>
          <w:rFonts w:ascii="Times New Roman" w:hAnsi="Times New Roman"/>
          <w:color w:val="auto"/>
        </w:rPr>
      </w:pPr>
      <w:r w:rsidRPr="00F20924">
        <w:rPr>
          <w:rFonts w:ascii="Times New Roman" w:hAnsi="Times New Roman"/>
          <w:color w:val="auto"/>
        </w:rPr>
        <w:t>LSU Faculty Senate Elections Committee, 1999.</w:t>
      </w:r>
    </w:p>
    <w:p w:rsidR="00352628" w:rsidRPr="00F20924" w:rsidRDefault="00352628" w:rsidP="00B9456E">
      <w:pPr>
        <w:pStyle w:val="Heading5"/>
        <w:keepNext w:val="0"/>
        <w:keepLines w:val="0"/>
        <w:numPr>
          <w:ilvl w:val="0"/>
          <w:numId w:val="2"/>
        </w:numPr>
        <w:spacing w:before="0"/>
        <w:ind w:left="748" w:right="1440"/>
        <w:rPr>
          <w:rFonts w:ascii="Times New Roman" w:hAnsi="Times New Roman"/>
          <w:color w:val="auto"/>
        </w:rPr>
      </w:pPr>
      <w:r w:rsidRPr="00F20924">
        <w:rPr>
          <w:rFonts w:ascii="Times New Roman" w:hAnsi="Times New Roman"/>
          <w:color w:val="auto"/>
        </w:rPr>
        <w:t xml:space="preserve">Chair, Faculty Senate Public Relations Committee, 2000-2001, </w:t>
      </w:r>
    </w:p>
    <w:p w:rsidR="00352628" w:rsidRPr="00F20924" w:rsidRDefault="00352628" w:rsidP="00B9456E">
      <w:pPr>
        <w:pStyle w:val="Heading5"/>
        <w:keepNext w:val="0"/>
        <w:keepLines w:val="0"/>
        <w:numPr>
          <w:ilvl w:val="0"/>
          <w:numId w:val="2"/>
        </w:numPr>
        <w:spacing w:before="0"/>
        <w:ind w:left="748"/>
        <w:rPr>
          <w:rFonts w:ascii="Times New Roman" w:hAnsi="Times New Roman"/>
          <w:color w:val="auto"/>
        </w:rPr>
      </w:pPr>
      <w:r w:rsidRPr="00F20924">
        <w:rPr>
          <w:rFonts w:ascii="Times New Roman" w:hAnsi="Times New Roman"/>
          <w:color w:val="auto"/>
        </w:rPr>
        <w:t>Manship School of Mass Communication, Planning Committee for the 1997</w:t>
      </w:r>
      <w:r w:rsidRPr="00F20924">
        <w:rPr>
          <w:rFonts w:ascii="Times New Roman" w:hAnsi="Times New Roman"/>
          <w:i/>
          <w:color w:val="auto"/>
        </w:rPr>
        <w:t xml:space="preserve"> Health, the Environment, and the Economy Conference</w:t>
      </w:r>
    </w:p>
    <w:p w:rsidR="00352628" w:rsidRPr="00F20924" w:rsidRDefault="00352628" w:rsidP="00B9456E">
      <w:pPr>
        <w:pStyle w:val="Heading5"/>
        <w:keepNext w:val="0"/>
        <w:keepLines w:val="0"/>
        <w:numPr>
          <w:ilvl w:val="0"/>
          <w:numId w:val="2"/>
        </w:numPr>
        <w:spacing w:before="0"/>
        <w:ind w:left="748"/>
        <w:rPr>
          <w:rFonts w:ascii="Times New Roman" w:hAnsi="Times New Roman"/>
          <w:color w:val="auto"/>
        </w:rPr>
      </w:pPr>
      <w:r w:rsidRPr="00F20924">
        <w:rPr>
          <w:rFonts w:ascii="Times New Roman" w:hAnsi="Times New Roman"/>
          <w:color w:val="auto"/>
        </w:rPr>
        <w:t xml:space="preserve">Manship School of Mass Communication, Planning Committee for the 1994 </w:t>
      </w:r>
      <w:r w:rsidRPr="00F20924">
        <w:rPr>
          <w:rFonts w:ascii="Times New Roman" w:hAnsi="Times New Roman"/>
          <w:i/>
          <w:color w:val="auto"/>
        </w:rPr>
        <w:t xml:space="preserve"> Health, the Environment, and the Economy Conference</w:t>
      </w:r>
    </w:p>
    <w:p w:rsidR="00352628" w:rsidRPr="00F20924" w:rsidRDefault="00352628" w:rsidP="00B9456E">
      <w:pPr>
        <w:pStyle w:val="Heading5"/>
        <w:keepNext w:val="0"/>
        <w:keepLines w:val="0"/>
        <w:numPr>
          <w:ilvl w:val="0"/>
          <w:numId w:val="2"/>
        </w:numPr>
        <w:spacing w:before="0"/>
        <w:ind w:left="748" w:right="1440"/>
        <w:rPr>
          <w:rFonts w:ascii="Times New Roman" w:hAnsi="Times New Roman"/>
          <w:color w:val="auto"/>
        </w:rPr>
      </w:pPr>
      <w:r w:rsidRPr="00F20924">
        <w:rPr>
          <w:rFonts w:ascii="Times New Roman" w:hAnsi="Times New Roman"/>
          <w:color w:val="auto"/>
        </w:rPr>
        <w:t>Board Member, LSU Day Care Center, Advisory board: 2003-2005 .</w:t>
      </w:r>
    </w:p>
    <w:p w:rsidR="00352628" w:rsidRPr="00F20924" w:rsidRDefault="00352628" w:rsidP="00B9456E">
      <w:pPr>
        <w:pStyle w:val="Heading5"/>
        <w:keepNext w:val="0"/>
        <w:keepLines w:val="0"/>
        <w:numPr>
          <w:ilvl w:val="0"/>
          <w:numId w:val="2"/>
        </w:numPr>
        <w:spacing w:before="0"/>
        <w:ind w:left="748"/>
        <w:rPr>
          <w:rFonts w:ascii="Times New Roman" w:hAnsi="Times New Roman"/>
          <w:color w:val="auto"/>
        </w:rPr>
      </w:pPr>
      <w:r w:rsidRPr="00F20924">
        <w:rPr>
          <w:rFonts w:ascii="Times New Roman" w:hAnsi="Times New Roman"/>
          <w:color w:val="auto"/>
        </w:rPr>
        <w:t>Member, LSU Inter-College Environmental Cooperative, Steering Committee 2002-2004</w:t>
      </w:r>
    </w:p>
    <w:p w:rsidR="00352628" w:rsidRPr="00F20924" w:rsidRDefault="00352628" w:rsidP="00B9456E">
      <w:pPr>
        <w:pStyle w:val="Heading5"/>
        <w:keepNext w:val="0"/>
        <w:keepLines w:val="0"/>
        <w:numPr>
          <w:ilvl w:val="0"/>
          <w:numId w:val="2"/>
        </w:numPr>
        <w:spacing w:before="0"/>
        <w:ind w:left="748" w:right="384"/>
        <w:rPr>
          <w:rFonts w:ascii="Times New Roman" w:hAnsi="Times New Roman"/>
          <w:color w:val="auto"/>
        </w:rPr>
      </w:pPr>
      <w:r w:rsidRPr="00F20924">
        <w:rPr>
          <w:rFonts w:ascii="Times New Roman" w:hAnsi="Times New Roman"/>
          <w:color w:val="auto"/>
        </w:rPr>
        <w:t>Founding Director, LSU Inter-College Environmental Cooperative, 1999 –2000.</w:t>
      </w:r>
    </w:p>
    <w:p w:rsidR="00352628" w:rsidRPr="00F20924" w:rsidRDefault="00352628" w:rsidP="00B9456E">
      <w:pPr>
        <w:pStyle w:val="Heading5"/>
        <w:keepNext w:val="0"/>
        <w:keepLines w:val="0"/>
        <w:numPr>
          <w:ilvl w:val="0"/>
          <w:numId w:val="2"/>
        </w:numPr>
        <w:spacing w:before="0"/>
        <w:ind w:left="748"/>
        <w:rPr>
          <w:rFonts w:ascii="Times New Roman" w:hAnsi="Times New Roman"/>
          <w:color w:val="auto"/>
        </w:rPr>
      </w:pPr>
      <w:r w:rsidRPr="00F20924">
        <w:rPr>
          <w:rFonts w:ascii="Times New Roman" w:hAnsi="Times New Roman"/>
          <w:color w:val="auto"/>
        </w:rPr>
        <w:t xml:space="preserve"> College of Agriculture’s Cur</w:t>
      </w:r>
      <w:r w:rsidR="0095674E" w:rsidRPr="00F20924">
        <w:rPr>
          <w:rFonts w:ascii="Times New Roman" w:hAnsi="Times New Roman"/>
          <w:color w:val="auto"/>
        </w:rPr>
        <w:t xml:space="preserve">riculum Development and Review Committee, 1989-1990.  </w:t>
      </w:r>
      <w:r w:rsidRPr="00F20924">
        <w:rPr>
          <w:rFonts w:ascii="Times New Roman" w:hAnsi="Times New Roman"/>
          <w:color w:val="auto"/>
        </w:rPr>
        <w:t>The committee developed the College of Agriculture’s undergraduate B.S. entitled “Environmental Management Systems.”</w:t>
      </w:r>
    </w:p>
    <w:p w:rsidR="00247429" w:rsidRPr="00F20924" w:rsidRDefault="00352628" w:rsidP="00352628">
      <w:pPr>
        <w:pStyle w:val="Default"/>
        <w:rPr>
          <w:color w:val="auto"/>
        </w:rPr>
      </w:pPr>
      <w:r w:rsidRPr="00F20924">
        <w:rPr>
          <w:color w:val="auto"/>
        </w:rPr>
        <w:t xml:space="preserve">1.4.4 Professional service: </w:t>
      </w:r>
    </w:p>
    <w:p w:rsidR="00352628" w:rsidRPr="00F20924" w:rsidRDefault="00352628" w:rsidP="00352628">
      <w:pPr>
        <w:pStyle w:val="Default"/>
      </w:pPr>
      <w:r w:rsidRPr="00F20924">
        <w:rPr>
          <w:color w:val="auto"/>
        </w:rPr>
        <w:t>1.4.4.1 Advisory boards, commissions, or agencies</w:t>
      </w:r>
      <w:r w:rsidRPr="00F20924">
        <w:t xml:space="preserve"> </w:t>
      </w:r>
    </w:p>
    <w:p w:rsidR="00591B50" w:rsidRDefault="00591B50" w:rsidP="00CE4C8F">
      <w:pPr>
        <w:pStyle w:val="Default"/>
        <w:rPr>
          <w:u w:val="single"/>
        </w:rPr>
      </w:pPr>
    </w:p>
    <w:p w:rsidR="00CE4C8F" w:rsidRPr="004C1785" w:rsidRDefault="00CE4C8F" w:rsidP="00CE4C8F">
      <w:pPr>
        <w:pStyle w:val="Default"/>
        <w:rPr>
          <w:b/>
          <w:u w:val="single"/>
        </w:rPr>
      </w:pPr>
      <w:r w:rsidRPr="004C1785">
        <w:rPr>
          <w:b/>
          <w:u w:val="single"/>
        </w:rPr>
        <w:t xml:space="preserve">National Service </w:t>
      </w:r>
    </w:p>
    <w:p w:rsidR="00CE4C8F" w:rsidRPr="00F20924" w:rsidRDefault="00CE4C8F" w:rsidP="00CE4C8F">
      <w:pPr>
        <w:pStyle w:val="Default"/>
        <w:rPr>
          <w:u w:val="single"/>
        </w:rPr>
      </w:pPr>
    </w:p>
    <w:p w:rsidR="00432DC5" w:rsidRPr="00432DC5" w:rsidRDefault="00432DC5" w:rsidP="00B9456E">
      <w:pPr>
        <w:pStyle w:val="Default"/>
        <w:numPr>
          <w:ilvl w:val="0"/>
          <w:numId w:val="3"/>
        </w:numPr>
        <w:ind w:left="765"/>
      </w:pPr>
      <w:r w:rsidRPr="00432DC5">
        <w:rPr>
          <w:rFonts w:ascii="Cambria" w:hAnsi="Cambria"/>
        </w:rPr>
        <w:t>2016 – present</w:t>
      </w:r>
      <w:r w:rsidR="00591B50">
        <w:rPr>
          <w:rFonts w:ascii="Cambria" w:hAnsi="Cambria"/>
        </w:rPr>
        <w:t xml:space="preserve">. </w:t>
      </w:r>
      <w:r>
        <w:rPr>
          <w:rFonts w:ascii="Cambria" w:hAnsi="Cambria"/>
          <w:b/>
        </w:rPr>
        <w:t xml:space="preserve"> </w:t>
      </w:r>
      <w:r w:rsidRPr="00D25AC3">
        <w:rPr>
          <w:rFonts w:ascii="Cambria" w:hAnsi="Cambria"/>
        </w:rPr>
        <w:t>Appointed to the National Institute of Environmental Health Sciences (NIEHS) Environmental Health Sciences Review Committee (EHSRC) for a 4-year term.  The Review Committee is the chartered Review Committee for the NIEHS and is responsible for the scientific review of Institutional National Research Awards (T32) and EHS Core Centers (P30) awards.</w:t>
      </w:r>
    </w:p>
    <w:p w:rsidR="00432DC5" w:rsidRDefault="00432DC5" w:rsidP="00432DC5">
      <w:pPr>
        <w:pStyle w:val="Default"/>
        <w:ind w:left="765"/>
      </w:pPr>
    </w:p>
    <w:p w:rsidR="00CE4C8F" w:rsidRPr="00F20924" w:rsidRDefault="00CE4C8F" w:rsidP="00B9456E">
      <w:pPr>
        <w:pStyle w:val="Default"/>
        <w:numPr>
          <w:ilvl w:val="0"/>
          <w:numId w:val="3"/>
        </w:numPr>
        <w:ind w:left="765"/>
      </w:pPr>
      <w:r w:rsidRPr="00F20924">
        <w:t xml:space="preserve">2015, March and June, </w:t>
      </w:r>
      <w:r w:rsidR="000A4126">
        <w:t xml:space="preserve">NIH and </w:t>
      </w:r>
      <w:r w:rsidRPr="00F20924">
        <w:t>NIEHS Proposal Review Panels</w:t>
      </w:r>
      <w:r w:rsidR="000A4126">
        <w:t xml:space="preserve"> (Ad hoc member)</w:t>
      </w:r>
      <w:r w:rsidRPr="00F20924">
        <w:t>, Washington,</w:t>
      </w:r>
      <w:r w:rsidR="004C2ADD">
        <w:t xml:space="preserve"> </w:t>
      </w:r>
      <w:r w:rsidRPr="00F20924">
        <w:t>D.C. and Research Triangle Park, NC.</w:t>
      </w:r>
      <w:r w:rsidR="000A4126">
        <w:t xml:space="preserve"> </w:t>
      </w:r>
    </w:p>
    <w:p w:rsidR="00CE4C8F" w:rsidRPr="00F20924" w:rsidRDefault="00CE4C8F" w:rsidP="00CE4C8F">
      <w:pPr>
        <w:pStyle w:val="Default"/>
        <w:ind w:left="765"/>
      </w:pPr>
    </w:p>
    <w:p w:rsidR="00CE4C8F" w:rsidRPr="00F20924" w:rsidRDefault="00CE4C8F" w:rsidP="00B9456E">
      <w:pPr>
        <w:pStyle w:val="ListParagraph"/>
        <w:numPr>
          <w:ilvl w:val="0"/>
          <w:numId w:val="3"/>
        </w:numPr>
        <w:autoSpaceDE w:val="0"/>
        <w:autoSpaceDN w:val="0"/>
        <w:adjustRightInd w:val="0"/>
        <w:spacing w:after="0" w:line="240" w:lineRule="auto"/>
        <w:ind w:left="765"/>
        <w:rPr>
          <w:rFonts w:ascii="Times New Roman" w:eastAsia="Calibri" w:hAnsi="Times New Roman" w:cs="Times New Roman"/>
          <w:color w:val="000000"/>
          <w:sz w:val="24"/>
          <w:szCs w:val="24"/>
        </w:rPr>
      </w:pPr>
      <w:r w:rsidRPr="00F20924">
        <w:rPr>
          <w:rFonts w:ascii="Times New Roman" w:eastAsia="Calibri" w:hAnsi="Times New Roman" w:cs="Times New Roman"/>
          <w:color w:val="000000"/>
          <w:sz w:val="24"/>
          <w:szCs w:val="24"/>
        </w:rPr>
        <w:t>2014,</w:t>
      </w:r>
      <w:r w:rsidRPr="00F20924">
        <w:rPr>
          <w:rFonts w:ascii="Times New Roman" w:eastAsia="Calibri" w:hAnsi="Times New Roman" w:cs="Times New Roman"/>
          <w:b/>
          <w:color w:val="000000"/>
          <w:sz w:val="24"/>
          <w:szCs w:val="24"/>
        </w:rPr>
        <w:t xml:space="preserve"> </w:t>
      </w:r>
      <w:r w:rsidRPr="00F20924">
        <w:rPr>
          <w:rFonts w:ascii="Times New Roman" w:eastAsia="Calibri" w:hAnsi="Times New Roman" w:cs="Times New Roman"/>
          <w:color w:val="000000"/>
          <w:sz w:val="24"/>
          <w:szCs w:val="24"/>
        </w:rPr>
        <w:t>Member planning committee, NIEHS Superfund Research Program Annual Meeting, Berkeley, CA</w:t>
      </w:r>
    </w:p>
    <w:p w:rsidR="00CE4C8F" w:rsidRPr="00F20924" w:rsidRDefault="00CE4C8F" w:rsidP="00CE4C8F">
      <w:pPr>
        <w:pStyle w:val="Default"/>
        <w:ind w:left="765"/>
      </w:pPr>
    </w:p>
    <w:p w:rsidR="00CE4C8F" w:rsidRPr="00F20924" w:rsidRDefault="00CE4C8F" w:rsidP="00B9456E">
      <w:pPr>
        <w:pStyle w:val="Default"/>
        <w:numPr>
          <w:ilvl w:val="0"/>
          <w:numId w:val="3"/>
        </w:numPr>
        <w:ind w:left="765"/>
      </w:pPr>
      <w:r w:rsidRPr="00F20924">
        <w:t xml:space="preserve">2014: </w:t>
      </w:r>
      <w:r w:rsidR="007B4949">
        <w:t>External p</w:t>
      </w:r>
      <w:r w:rsidRPr="00F20924">
        <w:t>roposal review</w:t>
      </w:r>
      <w:r w:rsidR="007B4949">
        <w:t xml:space="preserve"> board, </w:t>
      </w:r>
      <w:r w:rsidRPr="00F20924">
        <w:t xml:space="preserve">NIEHS SRP proposal, </w:t>
      </w:r>
      <w:r w:rsidR="007B4949">
        <w:t>University of California, Davis</w:t>
      </w:r>
      <w:r w:rsidRPr="00F20924">
        <w:t xml:space="preserve"> </w:t>
      </w:r>
    </w:p>
    <w:p w:rsidR="00CE4C8F" w:rsidRPr="00F20924" w:rsidRDefault="00CE4C8F" w:rsidP="00CE4C8F">
      <w:pPr>
        <w:pStyle w:val="Default"/>
      </w:pPr>
    </w:p>
    <w:p w:rsidR="00CE4C8F" w:rsidRPr="00F20924" w:rsidRDefault="00CE4C8F" w:rsidP="00B9456E">
      <w:pPr>
        <w:pStyle w:val="Default"/>
        <w:numPr>
          <w:ilvl w:val="0"/>
          <w:numId w:val="3"/>
        </w:numPr>
        <w:ind w:left="765"/>
      </w:pPr>
      <w:r w:rsidRPr="00F20924">
        <w:t>2014:  External proposal review board, Sea Grant College Programs, California and Oregon, March, 2014.</w:t>
      </w:r>
    </w:p>
    <w:p w:rsidR="00CE4C8F" w:rsidRPr="00F20924" w:rsidRDefault="00CE4C8F" w:rsidP="00CE4C8F">
      <w:pPr>
        <w:pStyle w:val="Default"/>
      </w:pPr>
      <w:r w:rsidRPr="00F20924">
        <w:t xml:space="preserve"> </w:t>
      </w:r>
    </w:p>
    <w:p w:rsidR="00CE4C8F" w:rsidRPr="00F20924" w:rsidRDefault="00CE4C8F" w:rsidP="00B9456E">
      <w:pPr>
        <w:pStyle w:val="Default"/>
        <w:numPr>
          <w:ilvl w:val="0"/>
          <w:numId w:val="3"/>
        </w:numPr>
        <w:ind w:left="765" w:right="-180"/>
        <w:rPr>
          <w:u w:val="single"/>
        </w:rPr>
      </w:pPr>
      <w:r w:rsidRPr="00F20924">
        <w:t xml:space="preserve">2013: NIEHS Proposal Review Panel, </w:t>
      </w:r>
      <w:r w:rsidR="000A4126">
        <w:t xml:space="preserve">(Ad hoc member) </w:t>
      </w:r>
      <w:r w:rsidRPr="00F20924">
        <w:t>Research Triangle Park, NC. August  and October</w:t>
      </w:r>
    </w:p>
    <w:p w:rsidR="00CE4C8F" w:rsidRPr="00F20924" w:rsidRDefault="00CE4C8F" w:rsidP="00CE4C8F">
      <w:pPr>
        <w:pStyle w:val="Default"/>
        <w:ind w:right="-180"/>
        <w:rPr>
          <w:u w:val="single"/>
        </w:rPr>
      </w:pPr>
    </w:p>
    <w:p w:rsidR="005C6562" w:rsidRPr="00F20924" w:rsidRDefault="005C6562" w:rsidP="00B9456E">
      <w:pPr>
        <w:pStyle w:val="ListParagraph"/>
        <w:numPr>
          <w:ilvl w:val="0"/>
          <w:numId w:val="3"/>
        </w:numPr>
        <w:spacing w:after="0" w:line="240" w:lineRule="auto"/>
        <w:ind w:right="-180"/>
        <w:rPr>
          <w:rFonts w:ascii="Times New Roman" w:hAnsi="Times New Roman" w:cs="Times New Roman"/>
          <w:sz w:val="24"/>
          <w:szCs w:val="24"/>
          <w:u w:val="single"/>
        </w:rPr>
      </w:pPr>
      <w:r w:rsidRPr="00F20924">
        <w:rPr>
          <w:rFonts w:ascii="Times New Roman" w:hAnsi="Times New Roman" w:cs="Times New Roman"/>
          <w:sz w:val="24"/>
          <w:szCs w:val="24"/>
        </w:rPr>
        <w:t xml:space="preserve">2013:  Chair, NIEHS Superfund Research Program Annual Meeting, Research Translation and Community Engagement Planning Committee, Baton Rouge, LA, October 15-17, </w:t>
      </w:r>
    </w:p>
    <w:p w:rsidR="00AD2C0B" w:rsidRPr="00F20924" w:rsidRDefault="00AD2C0B" w:rsidP="00C75CFB">
      <w:pPr>
        <w:pStyle w:val="Default"/>
        <w:rPr>
          <w:u w:val="single"/>
        </w:rPr>
      </w:pPr>
    </w:p>
    <w:p w:rsidR="002021CE" w:rsidRPr="00F20924" w:rsidRDefault="002021CE" w:rsidP="00B9456E">
      <w:pPr>
        <w:pStyle w:val="Default"/>
        <w:numPr>
          <w:ilvl w:val="0"/>
          <w:numId w:val="3"/>
        </w:numPr>
        <w:ind w:left="765"/>
        <w:rPr>
          <w:color w:val="FF0000"/>
          <w:u w:val="single"/>
        </w:rPr>
      </w:pPr>
      <w:r w:rsidRPr="00F20924">
        <w:rPr>
          <w:color w:val="auto"/>
        </w:rPr>
        <w:t>201</w:t>
      </w:r>
      <w:r w:rsidR="00AD0871" w:rsidRPr="00F20924">
        <w:rPr>
          <w:color w:val="auto"/>
        </w:rPr>
        <w:t xml:space="preserve">3:  National Institute of Environmental Health Science (NIEHS), </w:t>
      </w:r>
      <w:r w:rsidR="000A4126">
        <w:rPr>
          <w:color w:val="auto"/>
        </w:rPr>
        <w:t xml:space="preserve">(Ad hoc member) </w:t>
      </w:r>
      <w:r w:rsidR="00AD0871" w:rsidRPr="00F20924">
        <w:rPr>
          <w:color w:val="auto"/>
        </w:rPr>
        <w:t xml:space="preserve">Review Panel, P30 Core Research Centers, Research Triangle Park, NC, </w:t>
      </w:r>
      <w:r w:rsidR="009D74A4" w:rsidRPr="00F20924">
        <w:rPr>
          <w:color w:val="auto"/>
        </w:rPr>
        <w:t>November 13-15</w:t>
      </w:r>
      <w:r w:rsidR="005C6562" w:rsidRPr="00F20924">
        <w:rPr>
          <w:color w:val="auto"/>
        </w:rPr>
        <w:t>.</w:t>
      </w:r>
    </w:p>
    <w:p w:rsidR="009D74A4" w:rsidRPr="00F20924" w:rsidRDefault="009D74A4" w:rsidP="009D74A4">
      <w:pPr>
        <w:pStyle w:val="Default"/>
        <w:ind w:left="765"/>
        <w:rPr>
          <w:color w:val="FF0000"/>
          <w:u w:val="single"/>
        </w:rPr>
      </w:pPr>
    </w:p>
    <w:p w:rsidR="009D74A4" w:rsidRPr="00F20924" w:rsidRDefault="009D74A4" w:rsidP="00B9456E">
      <w:pPr>
        <w:pStyle w:val="Default"/>
        <w:numPr>
          <w:ilvl w:val="0"/>
          <w:numId w:val="3"/>
        </w:numPr>
        <w:ind w:left="765"/>
        <w:rPr>
          <w:color w:val="FF0000"/>
          <w:u w:val="single"/>
        </w:rPr>
      </w:pPr>
      <w:r w:rsidRPr="00F20924">
        <w:rPr>
          <w:color w:val="auto"/>
        </w:rPr>
        <w:t xml:space="preserve">2013:  National Institute of Environmental Health Science (NIEHS), </w:t>
      </w:r>
      <w:r w:rsidR="000A4126">
        <w:rPr>
          <w:color w:val="auto"/>
        </w:rPr>
        <w:t>(Ad hoc m</w:t>
      </w:r>
      <w:r w:rsidRPr="00F20924">
        <w:rPr>
          <w:color w:val="auto"/>
        </w:rPr>
        <w:t>ember</w:t>
      </w:r>
      <w:r w:rsidR="000A4126">
        <w:rPr>
          <w:color w:val="auto"/>
        </w:rPr>
        <w:t xml:space="preserve">) </w:t>
      </w:r>
      <w:r w:rsidRPr="00F20924">
        <w:rPr>
          <w:color w:val="auto"/>
        </w:rPr>
        <w:t>Review Panel, Training Centers, Research Triangle Park, NC, September 15-17</w:t>
      </w:r>
    </w:p>
    <w:p w:rsidR="009D74A4" w:rsidRPr="00F20924" w:rsidRDefault="009D74A4" w:rsidP="009D74A4">
      <w:pPr>
        <w:pStyle w:val="Default"/>
        <w:ind w:left="765"/>
        <w:rPr>
          <w:color w:val="FF0000"/>
          <w:u w:val="single"/>
        </w:rPr>
      </w:pPr>
    </w:p>
    <w:p w:rsidR="002021CE" w:rsidRPr="00F20924" w:rsidRDefault="002021CE" w:rsidP="00B9456E">
      <w:pPr>
        <w:pStyle w:val="Default"/>
        <w:numPr>
          <w:ilvl w:val="0"/>
          <w:numId w:val="3"/>
        </w:numPr>
        <w:rPr>
          <w:u w:val="single"/>
        </w:rPr>
      </w:pPr>
      <w:r w:rsidRPr="00F20924">
        <w:rPr>
          <w:color w:val="auto"/>
        </w:rPr>
        <w:t>2</w:t>
      </w:r>
      <w:r w:rsidRPr="00F20924">
        <w:t xml:space="preserve">012:  National Institute of Environmental Health Sciences (NIEHS), </w:t>
      </w:r>
      <w:r w:rsidR="000A4126">
        <w:t>(Ad hoc m</w:t>
      </w:r>
      <w:r w:rsidRPr="00F20924">
        <w:t>ember</w:t>
      </w:r>
      <w:r w:rsidR="000A4126">
        <w:t>)</w:t>
      </w:r>
      <w:r w:rsidRPr="00F20924">
        <w:t xml:space="preserve"> Review Panel, Superfund Research Program, Research Triangle Park, NC, November </w:t>
      </w:r>
      <w:r w:rsidR="00076BD7" w:rsidRPr="00F20924">
        <w:t>12-15</w:t>
      </w:r>
    </w:p>
    <w:p w:rsidR="00C75CFB" w:rsidRPr="00F20924" w:rsidRDefault="00C75CFB" w:rsidP="00C75CFB">
      <w:pPr>
        <w:pStyle w:val="ListParagraph"/>
        <w:spacing w:after="0" w:line="240" w:lineRule="auto"/>
        <w:rPr>
          <w:rFonts w:ascii="Times New Roman" w:hAnsi="Times New Roman" w:cs="Times New Roman"/>
          <w:sz w:val="24"/>
          <w:szCs w:val="24"/>
          <w:u w:val="single"/>
        </w:rPr>
      </w:pPr>
    </w:p>
    <w:p w:rsidR="00F473B2" w:rsidRPr="00F20924" w:rsidRDefault="00F473B2" w:rsidP="00B9456E">
      <w:pPr>
        <w:pStyle w:val="Default"/>
        <w:numPr>
          <w:ilvl w:val="0"/>
          <w:numId w:val="3"/>
        </w:numPr>
        <w:rPr>
          <w:u w:val="single"/>
        </w:rPr>
      </w:pPr>
      <w:r w:rsidRPr="00F20924">
        <w:t>2012:  US Environmental Protection Agency (EPA)</w:t>
      </w:r>
      <w:r w:rsidR="00222B69" w:rsidRPr="00F20924">
        <w:t xml:space="preserve">,  Member </w:t>
      </w:r>
      <w:r w:rsidR="00437956" w:rsidRPr="00F20924">
        <w:t xml:space="preserve">Review Panel, </w:t>
      </w:r>
      <w:r w:rsidR="00222B69" w:rsidRPr="00F20924">
        <w:t xml:space="preserve">STAR Fellowship Program, </w:t>
      </w:r>
      <w:r w:rsidR="00437956" w:rsidRPr="00F20924">
        <w:t>Washington, DC, March 8-9, 2012.</w:t>
      </w:r>
    </w:p>
    <w:p w:rsidR="00352628" w:rsidRPr="00F20924" w:rsidRDefault="00352628" w:rsidP="00C75CFB">
      <w:pPr>
        <w:pStyle w:val="Default"/>
      </w:pPr>
    </w:p>
    <w:p w:rsidR="00352628" w:rsidRPr="00F20924" w:rsidRDefault="00352628" w:rsidP="00B9456E">
      <w:pPr>
        <w:pStyle w:val="Default"/>
        <w:numPr>
          <w:ilvl w:val="0"/>
          <w:numId w:val="3"/>
        </w:numPr>
        <w:rPr>
          <w:rFonts w:eastAsia="Times New Roman"/>
          <w:bCs/>
        </w:rPr>
      </w:pPr>
      <w:r w:rsidRPr="00F20924">
        <w:rPr>
          <w:bCs/>
        </w:rPr>
        <w:t xml:space="preserve">2011: National Institute of Environmental Health Sciences (NIEHS), </w:t>
      </w:r>
      <w:r w:rsidR="000A4126">
        <w:rPr>
          <w:bCs/>
        </w:rPr>
        <w:t xml:space="preserve">(Ad hoc member) </w:t>
      </w:r>
      <w:r w:rsidR="00CC427E" w:rsidRPr="00F20924">
        <w:rPr>
          <w:bCs/>
        </w:rPr>
        <w:t xml:space="preserve">Review Panel, </w:t>
      </w:r>
      <w:r w:rsidRPr="00F20924">
        <w:rPr>
          <w:bCs/>
        </w:rPr>
        <w:t xml:space="preserve">Environmental Health Science Review Committee EHS (P3), </w:t>
      </w:r>
      <w:r w:rsidR="00CC427E" w:rsidRPr="00F20924">
        <w:rPr>
          <w:bCs/>
        </w:rPr>
        <w:t xml:space="preserve">National Institutes of Health, </w:t>
      </w:r>
      <w:r w:rsidRPr="00F20924">
        <w:rPr>
          <w:bCs/>
        </w:rPr>
        <w:t xml:space="preserve">Research Triangle Park, August 2011. </w:t>
      </w:r>
    </w:p>
    <w:p w:rsidR="00352628" w:rsidRPr="00F20924" w:rsidRDefault="00352628" w:rsidP="00352628">
      <w:pPr>
        <w:pStyle w:val="Default"/>
        <w:rPr>
          <w:rFonts w:eastAsia="Times New Roman"/>
          <w:bCs/>
        </w:rPr>
      </w:pPr>
    </w:p>
    <w:p w:rsidR="00352628" w:rsidRPr="00F20924" w:rsidRDefault="00352628" w:rsidP="00B9456E">
      <w:pPr>
        <w:pStyle w:val="Default"/>
        <w:numPr>
          <w:ilvl w:val="0"/>
          <w:numId w:val="3"/>
        </w:numPr>
        <w:rPr>
          <w:rFonts w:eastAsia="Times New Roman"/>
          <w:bCs/>
        </w:rPr>
      </w:pPr>
      <w:r w:rsidRPr="00F20924">
        <w:rPr>
          <w:bCs/>
        </w:rPr>
        <w:lastRenderedPageBreak/>
        <w:t>201</w:t>
      </w:r>
      <w:r w:rsidR="009C7900" w:rsidRPr="00F20924">
        <w:rPr>
          <w:bCs/>
        </w:rPr>
        <w:t>0</w:t>
      </w:r>
      <w:r w:rsidRPr="00F20924">
        <w:rPr>
          <w:b/>
          <w:bCs/>
        </w:rPr>
        <w:t>:</w:t>
      </w:r>
      <w:r w:rsidRPr="00F20924">
        <w:rPr>
          <w:bCs/>
        </w:rPr>
        <w:t xml:space="preserve"> National Institute of Environmental Health Sciences (NIEHS), </w:t>
      </w:r>
      <w:r w:rsidR="000A4126">
        <w:rPr>
          <w:bCs/>
        </w:rPr>
        <w:t>(Ad hoc m</w:t>
      </w:r>
      <w:r w:rsidR="00CA0C76" w:rsidRPr="00F20924">
        <w:rPr>
          <w:bCs/>
        </w:rPr>
        <w:t>ember</w:t>
      </w:r>
      <w:r w:rsidR="000A4126">
        <w:rPr>
          <w:bCs/>
        </w:rPr>
        <w:t>)</w:t>
      </w:r>
      <w:r w:rsidR="00CA0C76" w:rsidRPr="00F20924">
        <w:rPr>
          <w:bCs/>
        </w:rPr>
        <w:t xml:space="preserve"> Review Panel, </w:t>
      </w:r>
      <w:r w:rsidRPr="00F20924">
        <w:rPr>
          <w:bCs/>
        </w:rPr>
        <w:t xml:space="preserve">Environmental Health Science Review Committee EHS (P3), </w:t>
      </w:r>
      <w:r w:rsidR="00CA0C76" w:rsidRPr="00F20924">
        <w:rPr>
          <w:bCs/>
        </w:rPr>
        <w:t xml:space="preserve">National Institutes of Health, </w:t>
      </w:r>
      <w:r w:rsidRPr="00F20924">
        <w:rPr>
          <w:bCs/>
        </w:rPr>
        <w:t xml:space="preserve">Research Triangle Park, August 2010. </w:t>
      </w:r>
    </w:p>
    <w:p w:rsidR="00352628" w:rsidRPr="00F20924" w:rsidRDefault="00352628" w:rsidP="00352628">
      <w:pPr>
        <w:pStyle w:val="ListParagraph"/>
        <w:spacing w:after="0" w:line="240" w:lineRule="auto"/>
        <w:ind w:right="1440"/>
        <w:rPr>
          <w:rFonts w:ascii="Times New Roman" w:hAnsi="Times New Roman" w:cs="Times New Roman"/>
          <w:bCs/>
          <w:sz w:val="24"/>
          <w:szCs w:val="24"/>
        </w:rPr>
      </w:pPr>
    </w:p>
    <w:p w:rsidR="00352628" w:rsidRPr="000A4126" w:rsidRDefault="00CA0C76" w:rsidP="00B9456E">
      <w:pPr>
        <w:pStyle w:val="NormalWeb"/>
        <w:numPr>
          <w:ilvl w:val="0"/>
          <w:numId w:val="3"/>
        </w:numPr>
        <w:spacing w:before="0" w:beforeAutospacing="0" w:after="0"/>
        <w:rPr>
          <w:bCs/>
          <w:u w:val="single"/>
        </w:rPr>
      </w:pPr>
      <w:r w:rsidRPr="00F20924">
        <w:rPr>
          <w:bCs/>
        </w:rPr>
        <w:t>2010-</w:t>
      </w:r>
      <w:r w:rsidR="00F21069" w:rsidRPr="00F20924">
        <w:rPr>
          <w:bCs/>
        </w:rPr>
        <w:t xml:space="preserve">2013: </w:t>
      </w:r>
      <w:r w:rsidRPr="00F20924">
        <w:rPr>
          <w:bCs/>
        </w:rPr>
        <w:t>National Institute of Environmental Health Science (</w:t>
      </w:r>
      <w:r w:rsidR="00352628" w:rsidRPr="00F20924">
        <w:rPr>
          <w:bCs/>
        </w:rPr>
        <w:t>NIEHS</w:t>
      </w:r>
      <w:r w:rsidRPr="00F20924">
        <w:rPr>
          <w:bCs/>
        </w:rPr>
        <w:t>)</w:t>
      </w:r>
      <w:r w:rsidR="00352628" w:rsidRPr="00F20924">
        <w:rPr>
          <w:bCs/>
        </w:rPr>
        <w:t xml:space="preserve"> Superfund Research Program (SRP)</w:t>
      </w:r>
      <w:r w:rsidRPr="00F20924">
        <w:rPr>
          <w:bCs/>
        </w:rPr>
        <w:t>, Member Planning Committee,</w:t>
      </w:r>
      <w:r w:rsidR="00352628" w:rsidRPr="00F20924">
        <w:rPr>
          <w:bCs/>
        </w:rPr>
        <w:t xml:space="preserve"> Webinar </w:t>
      </w:r>
      <w:r w:rsidRPr="00F20924">
        <w:rPr>
          <w:bCs/>
        </w:rPr>
        <w:t xml:space="preserve">Series </w:t>
      </w:r>
      <w:r w:rsidR="00352628" w:rsidRPr="00F20924">
        <w:rPr>
          <w:bCs/>
        </w:rPr>
        <w:t>for Community Engagement and Research Translation. (</w:t>
      </w:r>
      <w:r w:rsidRPr="00F20924">
        <w:rPr>
          <w:bCs/>
        </w:rPr>
        <w:t>Monthly 90-minute</w:t>
      </w:r>
      <w:r w:rsidR="00352628" w:rsidRPr="00F20924">
        <w:rPr>
          <w:bCs/>
        </w:rPr>
        <w:t xml:space="preserve"> webinar for SRP universities and representatives from NIEHS, EPA, CDC and other environmental health sciences-related federal agencies.)</w:t>
      </w:r>
    </w:p>
    <w:p w:rsidR="00352628" w:rsidRPr="00F20924" w:rsidRDefault="00352628" w:rsidP="00B9456E">
      <w:pPr>
        <w:pStyle w:val="NormalWeb"/>
        <w:numPr>
          <w:ilvl w:val="0"/>
          <w:numId w:val="3"/>
        </w:numPr>
        <w:tabs>
          <w:tab w:val="left" w:pos="9360"/>
        </w:tabs>
        <w:spacing w:before="0" w:beforeAutospacing="0" w:after="0"/>
        <w:rPr>
          <w:bCs/>
          <w:u w:val="single"/>
        </w:rPr>
      </w:pPr>
      <w:r w:rsidRPr="00F20924">
        <w:rPr>
          <w:bCs/>
        </w:rPr>
        <w:t>2010-2012:  National Conference Site-Selection Committee, Association of Environment</w:t>
      </w:r>
      <w:r w:rsidR="000A4126">
        <w:rPr>
          <w:bCs/>
        </w:rPr>
        <w:t xml:space="preserve">al Sciences and Studies (AESS) </w:t>
      </w:r>
    </w:p>
    <w:p w:rsidR="00352628" w:rsidRPr="00F20924" w:rsidRDefault="00352628" w:rsidP="00352628">
      <w:pPr>
        <w:pStyle w:val="NormalWeb"/>
        <w:spacing w:before="0" w:beforeAutospacing="0" w:after="0"/>
        <w:ind w:left="720"/>
        <w:rPr>
          <w:bCs/>
          <w:u w:val="single"/>
        </w:rPr>
      </w:pPr>
    </w:p>
    <w:p w:rsidR="00352628" w:rsidRPr="004C1785" w:rsidRDefault="00352628" w:rsidP="00352628">
      <w:pPr>
        <w:pStyle w:val="NormalWeb"/>
        <w:spacing w:before="0" w:beforeAutospacing="0" w:after="0"/>
        <w:rPr>
          <w:b/>
          <w:bCs/>
          <w:u w:val="single"/>
        </w:rPr>
      </w:pPr>
      <w:r w:rsidRPr="004C1785">
        <w:rPr>
          <w:b/>
          <w:bCs/>
          <w:u w:val="single"/>
        </w:rPr>
        <w:t>State</w:t>
      </w:r>
      <w:r w:rsidR="008B209C" w:rsidRPr="004C1785">
        <w:rPr>
          <w:b/>
          <w:bCs/>
          <w:u w:val="single"/>
        </w:rPr>
        <w:t xml:space="preserve"> of Louisiana Service</w:t>
      </w:r>
    </w:p>
    <w:p w:rsidR="00352628" w:rsidRPr="00F20924" w:rsidRDefault="00352628" w:rsidP="00352628">
      <w:pPr>
        <w:pStyle w:val="ListParagraph"/>
        <w:spacing w:after="0" w:line="240" w:lineRule="auto"/>
        <w:ind w:right="1440"/>
        <w:rPr>
          <w:rFonts w:ascii="Times New Roman" w:hAnsi="Times New Roman" w:cs="Times New Roman"/>
          <w:bCs/>
          <w:sz w:val="24"/>
          <w:szCs w:val="24"/>
        </w:rPr>
      </w:pPr>
    </w:p>
    <w:p w:rsidR="00B116B0" w:rsidRPr="00F20924" w:rsidRDefault="00B116B0" w:rsidP="00B9456E">
      <w:pPr>
        <w:pStyle w:val="NormalWeb"/>
        <w:numPr>
          <w:ilvl w:val="0"/>
          <w:numId w:val="4"/>
        </w:numPr>
        <w:spacing w:before="0" w:beforeAutospacing="0" w:after="0"/>
        <w:rPr>
          <w:bCs/>
          <w:u w:val="single"/>
        </w:rPr>
      </w:pPr>
      <w:r w:rsidRPr="00F20924">
        <w:rPr>
          <w:bCs/>
        </w:rPr>
        <w:t>2015-201</w:t>
      </w:r>
      <w:r w:rsidR="000A4126">
        <w:rPr>
          <w:bCs/>
        </w:rPr>
        <w:t>7</w:t>
      </w:r>
      <w:r w:rsidRPr="00F20924">
        <w:rPr>
          <w:bCs/>
        </w:rPr>
        <w:t xml:space="preserve">, Member Coastal Planning Advisory Board, Center for Planning Excellence (CPEX) </w:t>
      </w:r>
    </w:p>
    <w:p w:rsidR="00B116B0" w:rsidRPr="00F20924" w:rsidRDefault="00B116B0" w:rsidP="00B116B0">
      <w:pPr>
        <w:pStyle w:val="NormalWeb"/>
        <w:spacing w:before="0" w:beforeAutospacing="0" w:after="0"/>
        <w:ind w:left="720"/>
        <w:rPr>
          <w:bCs/>
        </w:rPr>
      </w:pPr>
    </w:p>
    <w:p w:rsidR="00B116B0" w:rsidRPr="00F20924" w:rsidRDefault="00B116B0" w:rsidP="00B116B0">
      <w:pPr>
        <w:pStyle w:val="NormalWeb"/>
        <w:spacing w:before="0" w:beforeAutospacing="0" w:after="0"/>
        <w:ind w:left="720"/>
        <w:rPr>
          <w:bCs/>
          <w:u w:val="single"/>
        </w:rPr>
      </w:pPr>
      <w:r w:rsidRPr="00F20924">
        <w:rPr>
          <w:bCs/>
        </w:rPr>
        <w:t>Reviewer</w:t>
      </w:r>
      <w:r w:rsidR="000A4126">
        <w:rPr>
          <w:bCs/>
        </w:rPr>
        <w:t xml:space="preserve">:  </w:t>
      </w:r>
      <w:r w:rsidRPr="00F20924">
        <w:rPr>
          <w:bCs/>
        </w:rPr>
        <w:t>The View from the Coast:  Local Perspectives and Policy Recommendations on Flood-Risk Reduction in South Louisiana, 2015, CPEX. 80p.</w:t>
      </w:r>
    </w:p>
    <w:p w:rsidR="00B116B0" w:rsidRPr="00F20924" w:rsidRDefault="00B116B0" w:rsidP="00B116B0">
      <w:pPr>
        <w:pStyle w:val="NormalWeb"/>
        <w:spacing w:before="0" w:beforeAutospacing="0" w:after="0"/>
        <w:ind w:left="720"/>
        <w:rPr>
          <w:b/>
          <w:bCs/>
          <w:u w:val="single"/>
        </w:rPr>
      </w:pPr>
    </w:p>
    <w:p w:rsidR="00C75CFB" w:rsidRPr="00F20924" w:rsidRDefault="00C75CFB" w:rsidP="00B9456E">
      <w:pPr>
        <w:pStyle w:val="ListParagraph"/>
        <w:numPr>
          <w:ilvl w:val="0"/>
          <w:numId w:val="4"/>
        </w:numPr>
        <w:spacing w:after="0" w:line="240" w:lineRule="auto"/>
        <w:rPr>
          <w:rFonts w:ascii="Times New Roman" w:eastAsia="Times New Roman" w:hAnsi="Times New Roman" w:cs="Times New Roman"/>
          <w:bCs/>
          <w:color w:val="000000"/>
          <w:sz w:val="24"/>
          <w:szCs w:val="24"/>
        </w:rPr>
      </w:pPr>
      <w:r w:rsidRPr="00F20924">
        <w:rPr>
          <w:rFonts w:ascii="Times New Roman" w:eastAsia="Times New Roman" w:hAnsi="Times New Roman" w:cs="Times New Roman"/>
          <w:bCs/>
          <w:color w:val="000000"/>
          <w:sz w:val="24"/>
          <w:szCs w:val="24"/>
        </w:rPr>
        <w:t>2013-201</w:t>
      </w:r>
      <w:r w:rsidR="000A4126">
        <w:rPr>
          <w:rFonts w:ascii="Times New Roman" w:eastAsia="Times New Roman" w:hAnsi="Times New Roman" w:cs="Times New Roman"/>
          <w:bCs/>
          <w:color w:val="000000"/>
          <w:sz w:val="24"/>
          <w:szCs w:val="24"/>
        </w:rPr>
        <w:t>7</w:t>
      </w:r>
      <w:r w:rsidRPr="00F20924">
        <w:rPr>
          <w:rFonts w:ascii="Times New Roman" w:eastAsia="Times New Roman" w:hAnsi="Times New Roman" w:cs="Times New Roman"/>
          <w:bCs/>
          <w:color w:val="000000"/>
          <w:sz w:val="24"/>
          <w:szCs w:val="24"/>
        </w:rPr>
        <w:t xml:space="preserve">:  Member, </w:t>
      </w:r>
      <w:r w:rsidR="006145D7" w:rsidRPr="00F20924">
        <w:rPr>
          <w:rFonts w:ascii="Times New Roman" w:eastAsia="Times New Roman" w:hAnsi="Times New Roman" w:cs="Times New Roman"/>
          <w:bCs/>
          <w:color w:val="000000"/>
          <w:sz w:val="24"/>
          <w:szCs w:val="24"/>
        </w:rPr>
        <w:t xml:space="preserve">Coastal Community Resiliency </w:t>
      </w:r>
      <w:r w:rsidRPr="00F20924">
        <w:rPr>
          <w:rFonts w:ascii="Times New Roman" w:eastAsia="Times New Roman" w:hAnsi="Times New Roman" w:cs="Times New Roman"/>
          <w:bCs/>
          <w:color w:val="000000"/>
          <w:sz w:val="24"/>
          <w:szCs w:val="24"/>
        </w:rPr>
        <w:t xml:space="preserve">Advisory </w:t>
      </w:r>
      <w:r w:rsidR="006145D7" w:rsidRPr="00F20924">
        <w:rPr>
          <w:rFonts w:ascii="Times New Roman" w:eastAsia="Times New Roman" w:hAnsi="Times New Roman" w:cs="Times New Roman"/>
          <w:bCs/>
          <w:color w:val="000000"/>
          <w:sz w:val="24"/>
          <w:szCs w:val="24"/>
        </w:rPr>
        <w:t xml:space="preserve">Group, </w:t>
      </w:r>
      <w:r w:rsidRPr="00F20924">
        <w:rPr>
          <w:rFonts w:ascii="Times New Roman" w:eastAsia="Times New Roman" w:hAnsi="Times New Roman" w:cs="Times New Roman"/>
          <w:bCs/>
          <w:color w:val="000000"/>
          <w:sz w:val="24"/>
          <w:szCs w:val="24"/>
        </w:rPr>
        <w:t>Louisiana Office of Coastal Protection and Restoration</w:t>
      </w:r>
    </w:p>
    <w:p w:rsidR="00C75CFB" w:rsidRPr="00F20924" w:rsidRDefault="00C75CFB" w:rsidP="00C75CFB">
      <w:pPr>
        <w:pStyle w:val="ListParagraph"/>
        <w:spacing w:after="0" w:line="240" w:lineRule="auto"/>
        <w:rPr>
          <w:rFonts w:ascii="Times New Roman" w:eastAsia="Times New Roman" w:hAnsi="Times New Roman" w:cs="Times New Roman"/>
          <w:bCs/>
          <w:color w:val="000000"/>
          <w:sz w:val="24"/>
          <w:szCs w:val="24"/>
        </w:rPr>
      </w:pPr>
    </w:p>
    <w:p w:rsidR="00C75CFB" w:rsidRPr="00F20924" w:rsidRDefault="00352628" w:rsidP="00B9456E">
      <w:pPr>
        <w:pStyle w:val="ListParagraph"/>
        <w:numPr>
          <w:ilvl w:val="0"/>
          <w:numId w:val="4"/>
        </w:numPr>
        <w:spacing w:after="0" w:line="240" w:lineRule="auto"/>
        <w:rPr>
          <w:rFonts w:ascii="Times New Roman" w:eastAsia="Times New Roman" w:hAnsi="Times New Roman" w:cs="Times New Roman"/>
          <w:bCs/>
          <w:color w:val="000000"/>
          <w:sz w:val="24"/>
          <w:szCs w:val="24"/>
        </w:rPr>
      </w:pPr>
      <w:r w:rsidRPr="00F20924">
        <w:rPr>
          <w:rFonts w:ascii="Times New Roman" w:eastAsia="Times New Roman" w:hAnsi="Times New Roman" w:cs="Times New Roman"/>
          <w:bCs/>
          <w:color w:val="000000"/>
          <w:sz w:val="24"/>
          <w:szCs w:val="24"/>
        </w:rPr>
        <w:t xml:space="preserve">2010 – </w:t>
      </w:r>
      <w:r w:rsidR="00C75CFB" w:rsidRPr="00F20924">
        <w:rPr>
          <w:rFonts w:ascii="Times New Roman" w:eastAsia="Times New Roman" w:hAnsi="Times New Roman" w:cs="Times New Roman"/>
          <w:bCs/>
          <w:color w:val="000000"/>
          <w:sz w:val="24"/>
          <w:szCs w:val="24"/>
        </w:rPr>
        <w:t>2012:</w:t>
      </w:r>
      <w:r w:rsidRPr="00F20924">
        <w:rPr>
          <w:rFonts w:ascii="Times New Roman" w:eastAsia="Times New Roman" w:hAnsi="Times New Roman" w:cs="Times New Roman"/>
          <w:bCs/>
          <w:color w:val="000000"/>
          <w:sz w:val="24"/>
          <w:szCs w:val="24"/>
        </w:rPr>
        <w:t xml:space="preserve">  Member, Advisory Committee,  Best Practices for Coastal Communities, Louisiana Office of Coastal Protection and Restoration</w:t>
      </w:r>
    </w:p>
    <w:p w:rsidR="00C75CFB" w:rsidRPr="00F20924" w:rsidRDefault="00C75CFB" w:rsidP="00C75CFB">
      <w:pPr>
        <w:pStyle w:val="ListParagraph"/>
        <w:rPr>
          <w:rFonts w:ascii="Times New Roman" w:eastAsia="Times New Roman" w:hAnsi="Times New Roman" w:cs="Times New Roman"/>
          <w:bCs/>
          <w:color w:val="000000"/>
          <w:sz w:val="24"/>
          <w:szCs w:val="24"/>
        </w:rPr>
      </w:pPr>
    </w:p>
    <w:p w:rsidR="00352628" w:rsidRPr="00F20924" w:rsidRDefault="00352628" w:rsidP="00B9456E">
      <w:pPr>
        <w:pStyle w:val="ListParagraph"/>
        <w:numPr>
          <w:ilvl w:val="0"/>
          <w:numId w:val="4"/>
        </w:numPr>
        <w:spacing w:after="0" w:line="240" w:lineRule="auto"/>
        <w:rPr>
          <w:rFonts w:ascii="Times New Roman" w:eastAsia="Times New Roman" w:hAnsi="Times New Roman" w:cs="Times New Roman"/>
          <w:bCs/>
          <w:color w:val="000000"/>
          <w:sz w:val="24"/>
          <w:szCs w:val="24"/>
        </w:rPr>
      </w:pPr>
      <w:r w:rsidRPr="00F20924">
        <w:rPr>
          <w:rFonts w:ascii="Times New Roman" w:eastAsia="Times New Roman" w:hAnsi="Times New Roman" w:cs="Times New Roman"/>
          <w:bCs/>
          <w:color w:val="000000"/>
          <w:sz w:val="24"/>
          <w:szCs w:val="24"/>
        </w:rPr>
        <w:t xml:space="preserve">2002 – Present:  Consulting Member, Louisiana Inter-Faith Council, Environmental Stewardship Committee </w:t>
      </w:r>
    </w:p>
    <w:p w:rsidR="00352628" w:rsidRPr="00F20924" w:rsidRDefault="00352628" w:rsidP="00352628">
      <w:pPr>
        <w:pStyle w:val="ListParagraph"/>
        <w:spacing w:after="0" w:line="240" w:lineRule="auto"/>
        <w:rPr>
          <w:rFonts w:ascii="Times New Roman" w:eastAsia="Times New Roman" w:hAnsi="Times New Roman" w:cs="Times New Roman"/>
          <w:bCs/>
          <w:color w:val="000000"/>
          <w:sz w:val="24"/>
          <w:szCs w:val="24"/>
        </w:rPr>
      </w:pPr>
    </w:p>
    <w:p w:rsidR="00352628" w:rsidRPr="00F20924" w:rsidRDefault="00352628" w:rsidP="00B9456E">
      <w:pPr>
        <w:pStyle w:val="ListParagraph"/>
        <w:numPr>
          <w:ilvl w:val="0"/>
          <w:numId w:val="4"/>
        </w:num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2002-2003:  Member, Louisiana Governor’s </w:t>
      </w:r>
      <w:r w:rsidRPr="00F20924">
        <w:rPr>
          <w:rFonts w:ascii="Times New Roman" w:hAnsi="Times New Roman" w:cs="Times New Roman"/>
          <w:i/>
          <w:iCs/>
          <w:sz w:val="24"/>
          <w:szCs w:val="24"/>
        </w:rPr>
        <w:t>Vision 2020 Task Force for the Environment</w:t>
      </w:r>
      <w:r w:rsidRPr="00F20924">
        <w:rPr>
          <w:rFonts w:ascii="Times New Roman" w:hAnsi="Times New Roman" w:cs="Times New Roman"/>
          <w:i/>
          <w:sz w:val="24"/>
          <w:szCs w:val="24"/>
        </w:rPr>
        <w:t>,</w:t>
      </w:r>
      <w:r w:rsidRPr="00F20924">
        <w:rPr>
          <w:rFonts w:ascii="Times New Roman" w:hAnsi="Times New Roman" w:cs="Times New Roman"/>
          <w:sz w:val="24"/>
          <w:szCs w:val="24"/>
        </w:rPr>
        <w:t xml:space="preserve"> </w:t>
      </w:r>
    </w:p>
    <w:p w:rsidR="00352628" w:rsidRPr="00F20924" w:rsidRDefault="00352628" w:rsidP="00352628">
      <w:pPr>
        <w:pStyle w:val="ListParagraph"/>
        <w:spacing w:after="0" w:line="240" w:lineRule="auto"/>
        <w:rPr>
          <w:rFonts w:ascii="Times New Roman" w:hAnsi="Times New Roman" w:cs="Times New Roman"/>
          <w:sz w:val="24"/>
          <w:szCs w:val="24"/>
        </w:rPr>
      </w:pPr>
    </w:p>
    <w:p w:rsidR="00352628" w:rsidRPr="00F20924" w:rsidRDefault="00352628" w:rsidP="00B9456E">
      <w:pPr>
        <w:pStyle w:val="ListParagraph"/>
        <w:numPr>
          <w:ilvl w:val="0"/>
          <w:numId w:val="4"/>
        </w:numPr>
        <w:tabs>
          <w:tab w:val="left" w:pos="288"/>
          <w:tab w:val="left" w:pos="576"/>
          <w:tab w:val="left" w:pos="1152"/>
        </w:tabs>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  1994-1997:  Member, Louisiana Department of Environmental Quality’s Air Technical Task Force for the Creation of Environmental Performance Indicators. </w:t>
      </w:r>
    </w:p>
    <w:p w:rsidR="0095674E" w:rsidRPr="00F20924" w:rsidRDefault="0095674E" w:rsidP="0095674E">
      <w:pPr>
        <w:pStyle w:val="ListParagraph"/>
        <w:rPr>
          <w:rFonts w:ascii="Times New Roman" w:hAnsi="Times New Roman" w:cs="Times New Roman"/>
          <w:sz w:val="24"/>
          <w:szCs w:val="24"/>
        </w:rPr>
      </w:pPr>
    </w:p>
    <w:p w:rsidR="00352628" w:rsidRPr="00F20924" w:rsidRDefault="00352628" w:rsidP="00B9456E">
      <w:pPr>
        <w:pStyle w:val="ListParagraph"/>
        <w:numPr>
          <w:ilvl w:val="0"/>
          <w:numId w:val="4"/>
        </w:numPr>
        <w:tabs>
          <w:tab w:val="left" w:pos="576"/>
          <w:tab w:val="left" w:pos="1296"/>
        </w:tabs>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  1990-1992:  Member, Technical Advisory Committee, Louisiana Department of Environmental Quality, Comparative Risk Project</w:t>
      </w:r>
    </w:p>
    <w:p w:rsidR="00352628" w:rsidRPr="00F20924" w:rsidRDefault="00352628" w:rsidP="0095674E">
      <w:pPr>
        <w:pStyle w:val="ListParagraph"/>
        <w:rPr>
          <w:rFonts w:ascii="Times New Roman" w:hAnsi="Times New Roman" w:cs="Times New Roman"/>
          <w:sz w:val="24"/>
          <w:szCs w:val="24"/>
        </w:rPr>
      </w:pPr>
    </w:p>
    <w:p w:rsidR="00352628" w:rsidRPr="00F20924" w:rsidRDefault="00352628" w:rsidP="00B9456E">
      <w:pPr>
        <w:pStyle w:val="ListParagraph"/>
        <w:numPr>
          <w:ilvl w:val="0"/>
          <w:numId w:val="4"/>
        </w:numPr>
        <w:tabs>
          <w:tab w:val="left" w:pos="288"/>
          <w:tab w:val="left" w:pos="576"/>
          <w:tab w:val="left" w:pos="1152"/>
        </w:tabs>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  1991</w:t>
      </w:r>
      <w:r w:rsidR="009C7900" w:rsidRPr="00F20924">
        <w:rPr>
          <w:rFonts w:ascii="Times New Roman" w:hAnsi="Times New Roman" w:cs="Times New Roman"/>
          <w:sz w:val="24"/>
          <w:szCs w:val="24"/>
        </w:rPr>
        <w:t>-</w:t>
      </w:r>
      <w:r w:rsidRPr="00F20924">
        <w:rPr>
          <w:rFonts w:ascii="Times New Roman" w:hAnsi="Times New Roman" w:cs="Times New Roman"/>
          <w:sz w:val="24"/>
          <w:szCs w:val="24"/>
        </w:rPr>
        <w:t>1992:  Founded and served as chairperson of the Louisiana Task Force on Household Hazardous Waste Policy Development (Convened by the Louisiana Department of Environmental Quality).  The group developed recommendations for the LDEQ and U.S. EPA concerning funding mechanisms and requirements for a state-wide household hazardous waste management policy.</w:t>
      </w:r>
    </w:p>
    <w:p w:rsidR="00352628" w:rsidRPr="00F20924" w:rsidRDefault="00352628" w:rsidP="0095674E">
      <w:pPr>
        <w:pStyle w:val="ListParagraph"/>
        <w:rPr>
          <w:rFonts w:ascii="Times New Roman" w:hAnsi="Times New Roman" w:cs="Times New Roman"/>
          <w:sz w:val="24"/>
          <w:szCs w:val="24"/>
        </w:rPr>
      </w:pPr>
    </w:p>
    <w:p w:rsidR="00352628" w:rsidRPr="00F20924" w:rsidRDefault="00352628" w:rsidP="00B9456E">
      <w:pPr>
        <w:pStyle w:val="ListParagraph"/>
        <w:numPr>
          <w:ilvl w:val="0"/>
          <w:numId w:val="4"/>
        </w:numPr>
        <w:tabs>
          <w:tab w:val="left" w:pos="576"/>
          <w:tab w:val="left" w:pos="1296"/>
        </w:tabs>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  1989-1990:  Member, Ad Hoc Advisory Committee, National Estuary Program, Louisiana Universities Marine Consortium, 1989-1990.</w:t>
      </w:r>
    </w:p>
    <w:p w:rsidR="00352628" w:rsidRPr="004C1785" w:rsidRDefault="00352628" w:rsidP="0095674E">
      <w:pPr>
        <w:tabs>
          <w:tab w:val="left" w:pos="288"/>
          <w:tab w:val="left" w:pos="576"/>
          <w:tab w:val="left" w:pos="1152"/>
        </w:tabs>
        <w:rPr>
          <w:rFonts w:ascii="Times New Roman" w:hAnsi="Times New Roman" w:cs="Times New Roman"/>
          <w:b/>
          <w:sz w:val="24"/>
          <w:szCs w:val="24"/>
          <w:u w:val="single"/>
        </w:rPr>
      </w:pPr>
      <w:r w:rsidRPr="004C1785">
        <w:rPr>
          <w:rFonts w:ascii="Times New Roman" w:hAnsi="Times New Roman" w:cs="Times New Roman"/>
          <w:b/>
          <w:sz w:val="24"/>
          <w:szCs w:val="24"/>
          <w:u w:val="single"/>
        </w:rPr>
        <w:lastRenderedPageBreak/>
        <w:t>Local</w:t>
      </w:r>
      <w:r w:rsidR="008B209C" w:rsidRPr="004C1785">
        <w:rPr>
          <w:rFonts w:ascii="Times New Roman" w:hAnsi="Times New Roman" w:cs="Times New Roman"/>
          <w:b/>
          <w:sz w:val="24"/>
          <w:szCs w:val="24"/>
          <w:u w:val="single"/>
        </w:rPr>
        <w:t>, East Baton Rouge Parish Service</w:t>
      </w:r>
    </w:p>
    <w:p w:rsidR="006E5932" w:rsidRPr="006E5932" w:rsidRDefault="006E5932" w:rsidP="00B9456E">
      <w:pPr>
        <w:pStyle w:val="ListParagraph"/>
        <w:numPr>
          <w:ilvl w:val="0"/>
          <w:numId w:val="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2018:  Partner, East Baton Rouge City Parish Department of Environmental Services, School Outreach Program. </w:t>
      </w:r>
    </w:p>
    <w:p w:rsidR="00352628" w:rsidRPr="000A4126" w:rsidRDefault="00352628" w:rsidP="00B9456E">
      <w:pPr>
        <w:pStyle w:val="ListParagraph"/>
        <w:numPr>
          <w:ilvl w:val="0"/>
          <w:numId w:val="4"/>
        </w:numPr>
        <w:spacing w:after="0" w:line="240" w:lineRule="auto"/>
        <w:rPr>
          <w:rFonts w:ascii="Times New Roman" w:hAnsi="Times New Roman" w:cs="Times New Roman"/>
          <w:bCs/>
          <w:sz w:val="24"/>
          <w:szCs w:val="24"/>
        </w:rPr>
      </w:pPr>
      <w:r w:rsidRPr="000A4126">
        <w:rPr>
          <w:rFonts w:ascii="Times New Roman" w:hAnsi="Times New Roman" w:cs="Times New Roman"/>
          <w:sz w:val="24"/>
          <w:szCs w:val="24"/>
        </w:rPr>
        <w:t xml:space="preserve">2006-2008:  Board Member, Bernard Terrace Elementary School, School Improvement Association. </w:t>
      </w:r>
    </w:p>
    <w:p w:rsidR="00352628" w:rsidRPr="00F20924" w:rsidRDefault="00352628" w:rsidP="00B9456E">
      <w:pPr>
        <w:pStyle w:val="ListParagraph"/>
        <w:numPr>
          <w:ilvl w:val="0"/>
          <w:numId w:val="4"/>
        </w:numPr>
        <w:tabs>
          <w:tab w:val="left" w:pos="288"/>
          <w:tab w:val="left" w:pos="576"/>
          <w:tab w:val="left" w:pos="1152"/>
        </w:tabs>
        <w:rPr>
          <w:rFonts w:ascii="Times New Roman" w:hAnsi="Times New Roman" w:cs="Times New Roman"/>
          <w:sz w:val="24"/>
          <w:szCs w:val="24"/>
        </w:rPr>
      </w:pPr>
      <w:r w:rsidRPr="00F20924">
        <w:rPr>
          <w:rFonts w:ascii="Times New Roman" w:hAnsi="Times New Roman" w:cs="Times New Roman"/>
          <w:sz w:val="24"/>
          <w:szCs w:val="24"/>
        </w:rPr>
        <w:t xml:space="preserve">  1992:  Conducted public opinion surveys of participants at annual household hazardous waste recycling events for Dow Chemical Co. to determine public willingness to pay for regular pick-ups of household hazardous waste.  </w:t>
      </w:r>
    </w:p>
    <w:p w:rsidR="00352628" w:rsidRPr="00F20924" w:rsidRDefault="00352628" w:rsidP="00B9456E">
      <w:pPr>
        <w:pStyle w:val="ListParagraph"/>
        <w:numPr>
          <w:ilvl w:val="0"/>
          <w:numId w:val="4"/>
        </w:numPr>
        <w:tabs>
          <w:tab w:val="left" w:pos="576"/>
          <w:tab w:val="left" w:pos="1296"/>
        </w:tabs>
        <w:spacing w:after="0" w:line="240" w:lineRule="auto"/>
        <w:rPr>
          <w:rFonts w:ascii="Times New Roman" w:hAnsi="Times New Roman" w:cs="Times New Roman"/>
          <w:bCs/>
          <w:sz w:val="24"/>
          <w:szCs w:val="24"/>
        </w:rPr>
      </w:pPr>
      <w:r w:rsidRPr="00F20924">
        <w:rPr>
          <w:rFonts w:ascii="Times New Roman" w:hAnsi="Times New Roman" w:cs="Times New Roman"/>
          <w:sz w:val="24"/>
          <w:szCs w:val="24"/>
        </w:rPr>
        <w:t xml:space="preserve">   1990, 1992:  Directed research of students under the Ethyl Corporation’s Health and Environment Student Summer Intern Program. </w:t>
      </w:r>
    </w:p>
    <w:p w:rsidR="00352628" w:rsidRPr="00F20924" w:rsidRDefault="00352628" w:rsidP="00352628">
      <w:pPr>
        <w:pStyle w:val="NormalWeb"/>
        <w:spacing w:before="0" w:beforeAutospacing="0" w:after="0"/>
        <w:ind w:left="720"/>
        <w:rPr>
          <w:bCs/>
          <w:u w:val="single"/>
        </w:rPr>
      </w:pPr>
    </w:p>
    <w:p w:rsidR="00352628" w:rsidRPr="00F20924" w:rsidRDefault="00352628" w:rsidP="00CB0161">
      <w:pPr>
        <w:pStyle w:val="Default"/>
        <w:rPr>
          <w:color w:val="auto"/>
        </w:rPr>
      </w:pPr>
      <w:r w:rsidRPr="00F20924">
        <w:rPr>
          <w:color w:val="auto"/>
        </w:rPr>
        <w:t xml:space="preserve">1.4.4.2 Journals edited, manuscripts refereed, books and proposals reviewed. </w:t>
      </w:r>
    </w:p>
    <w:p w:rsidR="00352628" w:rsidRPr="00F20924" w:rsidRDefault="00352628" w:rsidP="00CB0161">
      <w:pPr>
        <w:pStyle w:val="NormalWeb"/>
        <w:spacing w:after="0"/>
      </w:pPr>
      <w:r w:rsidRPr="00F20924">
        <w:rPr>
          <w:iCs/>
        </w:rPr>
        <w:t>Associate Editorship</w:t>
      </w:r>
      <w:r w:rsidR="0095674E" w:rsidRPr="00F20924">
        <w:rPr>
          <w:iCs/>
        </w:rPr>
        <w:t>:</w:t>
      </w:r>
      <w:r w:rsidR="004C2ADD">
        <w:rPr>
          <w:iCs/>
        </w:rPr>
        <w:t xml:space="preserve"> </w:t>
      </w:r>
      <w:r w:rsidRPr="00F20924">
        <w:t xml:space="preserve">Environmental Editor, </w:t>
      </w:r>
      <w:r w:rsidRPr="00F20924">
        <w:rPr>
          <w:i/>
        </w:rPr>
        <w:t>Spectrum: The Journal of State Government</w:t>
      </w:r>
      <w:r w:rsidR="00CB0161">
        <w:rPr>
          <w:i/>
        </w:rPr>
        <w:t xml:space="preserve">, </w:t>
      </w:r>
      <w:r w:rsidRPr="00F20924">
        <w:t xml:space="preserve">Published by the Council of State Governments in cooperation with the American Political Science Association:  Term of appointment: January, 1996 - January, 1998. </w:t>
      </w:r>
    </w:p>
    <w:p w:rsidR="004C2ADD" w:rsidRDefault="004C2ADD" w:rsidP="00352628">
      <w:pPr>
        <w:pStyle w:val="Default"/>
        <w:rPr>
          <w:color w:val="auto"/>
        </w:rPr>
      </w:pPr>
    </w:p>
    <w:p w:rsidR="00C75D48" w:rsidRPr="00F20924" w:rsidRDefault="00352628" w:rsidP="00352628">
      <w:pPr>
        <w:pStyle w:val="Default"/>
        <w:rPr>
          <w:color w:val="auto"/>
        </w:rPr>
      </w:pPr>
      <w:r w:rsidRPr="00F20924">
        <w:rPr>
          <w:color w:val="auto"/>
        </w:rPr>
        <w:t>Reviewed Manuscripts for these journals:</w:t>
      </w:r>
    </w:p>
    <w:p w:rsidR="00352628" w:rsidRPr="00F20924" w:rsidRDefault="00352628" w:rsidP="00CB0161">
      <w:pPr>
        <w:pStyle w:val="Default"/>
        <w:rPr>
          <w:b/>
          <w:bCs/>
          <w:i/>
          <w:u w:val="single"/>
        </w:rPr>
      </w:pPr>
      <w:r w:rsidRPr="00F20924">
        <w:rPr>
          <w:bCs/>
          <w:i/>
        </w:rPr>
        <w:t>Society and Natural Resources</w:t>
      </w:r>
      <w:r w:rsidR="00CB0161">
        <w:rPr>
          <w:bCs/>
          <w:i/>
        </w:rPr>
        <w:t xml:space="preserve">; </w:t>
      </w:r>
      <w:r w:rsidRPr="00F20924">
        <w:rPr>
          <w:bCs/>
          <w:i/>
        </w:rPr>
        <w:t>Forest Economics and Policy</w:t>
      </w:r>
      <w:r w:rsidR="00CB0161">
        <w:rPr>
          <w:bCs/>
          <w:i/>
        </w:rPr>
        <w:t xml:space="preserve">; </w:t>
      </w:r>
      <w:r w:rsidRPr="00F20924">
        <w:rPr>
          <w:bCs/>
          <w:i/>
        </w:rPr>
        <w:t>Ecosystem Health</w:t>
      </w:r>
      <w:r w:rsidR="00CB0161">
        <w:rPr>
          <w:bCs/>
          <w:i/>
        </w:rPr>
        <w:t xml:space="preserve">; </w:t>
      </w:r>
      <w:r w:rsidRPr="00F20924">
        <w:rPr>
          <w:i/>
        </w:rPr>
        <w:t>Spectrum: The Journal of State Government</w:t>
      </w:r>
      <w:r w:rsidR="00CB0161">
        <w:rPr>
          <w:i/>
        </w:rPr>
        <w:t xml:space="preserve">; </w:t>
      </w:r>
      <w:r w:rsidRPr="00F20924">
        <w:rPr>
          <w:bCs/>
          <w:i/>
        </w:rPr>
        <w:t>Journal of Environmental Management</w:t>
      </w:r>
      <w:r w:rsidR="00CB0161">
        <w:rPr>
          <w:bCs/>
          <w:i/>
        </w:rPr>
        <w:t xml:space="preserve">; </w:t>
      </w:r>
      <w:r w:rsidRPr="00F20924">
        <w:rPr>
          <w:bCs/>
          <w:i/>
        </w:rPr>
        <w:t xml:space="preserve">Journal of Emergency </w:t>
      </w:r>
      <w:r w:rsidR="00CB0161">
        <w:rPr>
          <w:bCs/>
          <w:i/>
        </w:rPr>
        <w:t xml:space="preserve">Mgt. </w:t>
      </w:r>
    </w:p>
    <w:p w:rsidR="00103603" w:rsidRPr="00F20924" w:rsidRDefault="00103603" w:rsidP="00352628">
      <w:pPr>
        <w:pStyle w:val="Default"/>
        <w:rPr>
          <w:color w:val="auto"/>
        </w:rPr>
      </w:pPr>
    </w:p>
    <w:p w:rsidR="00352628" w:rsidRPr="00F20924" w:rsidRDefault="00352628" w:rsidP="00352628">
      <w:pPr>
        <w:pStyle w:val="Default"/>
        <w:rPr>
          <w:color w:val="auto"/>
        </w:rPr>
      </w:pPr>
      <w:r w:rsidRPr="00F20924">
        <w:rPr>
          <w:color w:val="auto"/>
        </w:rPr>
        <w:t>Books and Other Proposals Reviewed:</w:t>
      </w:r>
    </w:p>
    <w:p w:rsidR="004C2ADD" w:rsidRPr="00F20924" w:rsidRDefault="004C2ADD" w:rsidP="00B9456E">
      <w:pPr>
        <w:pStyle w:val="Default"/>
        <w:numPr>
          <w:ilvl w:val="0"/>
          <w:numId w:val="4"/>
        </w:numPr>
      </w:pPr>
      <w:r w:rsidRPr="00F20924">
        <w:t xml:space="preserve">Proposal reviewer, NIEHS SRP proposal, University of California, Davis, </w:t>
      </w:r>
      <w:r>
        <w:t>2014</w:t>
      </w:r>
    </w:p>
    <w:p w:rsidR="00352628" w:rsidRPr="00F20924" w:rsidRDefault="00352628" w:rsidP="00B9456E">
      <w:pPr>
        <w:pStyle w:val="NormalWeb"/>
        <w:numPr>
          <w:ilvl w:val="0"/>
          <w:numId w:val="4"/>
        </w:numPr>
        <w:spacing w:after="0"/>
      </w:pPr>
      <w:r w:rsidRPr="004C2ADD">
        <w:rPr>
          <w:bCs/>
        </w:rPr>
        <w:t>Reviewer, “</w:t>
      </w:r>
      <w:r w:rsidRPr="00F20924">
        <w:t>Post-Sustainability:  the Emergence of the Social Sciences as the Hand-Maidens of Policy” Chapter to be included in the edited text “Sustainability Science and the Urban Environment”, R. Eugene Turner, Ed. 2011.</w:t>
      </w:r>
    </w:p>
    <w:p w:rsidR="00352628" w:rsidRPr="00F20924" w:rsidRDefault="00352628" w:rsidP="00B9456E">
      <w:pPr>
        <w:pStyle w:val="NormalWeb"/>
        <w:numPr>
          <w:ilvl w:val="0"/>
          <w:numId w:val="4"/>
        </w:numPr>
        <w:spacing w:before="0" w:beforeAutospacing="0" w:after="0"/>
        <w:rPr>
          <w:b/>
          <w:bCs/>
          <w:u w:val="single"/>
        </w:rPr>
      </w:pPr>
      <w:r w:rsidRPr="00F20924">
        <w:rPr>
          <w:bCs/>
        </w:rPr>
        <w:t xml:space="preserve">Reviewer, National Science Foundation, Proposal Reviewer: NSF Arctic Program, 2005-06 </w:t>
      </w:r>
    </w:p>
    <w:p w:rsidR="00352628" w:rsidRPr="00F20924" w:rsidRDefault="00352628" w:rsidP="00B9456E">
      <w:pPr>
        <w:pStyle w:val="Default"/>
        <w:numPr>
          <w:ilvl w:val="0"/>
          <w:numId w:val="4"/>
        </w:numPr>
        <w:rPr>
          <w:color w:val="FF0000"/>
        </w:rPr>
      </w:pPr>
      <w:r w:rsidRPr="00F20924">
        <w:t>Reviewer: USDA Forest Service Southern Global Change Program (SGCP), The Productivity and Sustainability of Southern Forest Ecosystems in a Changing Environment, published as part of the Springer-Verlag’s Ecological Studies Series</w:t>
      </w:r>
    </w:p>
    <w:p w:rsidR="00352628" w:rsidRPr="00F20924" w:rsidRDefault="00352628" w:rsidP="00B9456E">
      <w:pPr>
        <w:pStyle w:val="Default"/>
        <w:numPr>
          <w:ilvl w:val="0"/>
          <w:numId w:val="4"/>
        </w:numPr>
        <w:rPr>
          <w:color w:val="FF0000"/>
        </w:rPr>
      </w:pPr>
      <w:r w:rsidRPr="00F20924">
        <w:t>Sea Grant and EPA, Sustainable Coastal Communities proposals, 2010</w:t>
      </w:r>
    </w:p>
    <w:p w:rsidR="00352628" w:rsidRPr="00F20924" w:rsidRDefault="00352628" w:rsidP="00B9456E">
      <w:pPr>
        <w:pStyle w:val="ListParagraph"/>
        <w:numPr>
          <w:ilvl w:val="0"/>
          <w:numId w:val="4"/>
        </w:numPr>
        <w:tabs>
          <w:tab w:val="left" w:pos="288"/>
          <w:tab w:val="left" w:pos="576"/>
          <w:tab w:val="left" w:pos="1152"/>
        </w:tabs>
        <w:spacing w:after="0" w:line="240" w:lineRule="auto"/>
        <w:ind w:right="-90"/>
        <w:rPr>
          <w:rFonts w:ascii="Times New Roman" w:hAnsi="Times New Roman" w:cs="Times New Roman"/>
          <w:sz w:val="24"/>
          <w:szCs w:val="24"/>
        </w:rPr>
      </w:pPr>
      <w:r w:rsidRPr="00F20924">
        <w:rPr>
          <w:rFonts w:ascii="Times New Roman" w:hAnsi="Times New Roman" w:cs="Times New Roman"/>
          <w:sz w:val="24"/>
          <w:szCs w:val="24"/>
        </w:rPr>
        <w:t xml:space="preserve">  Reviewer:  Island Press, </w:t>
      </w:r>
      <w:r w:rsidRPr="00F20924">
        <w:rPr>
          <w:rFonts w:ascii="Times New Roman" w:hAnsi="Times New Roman" w:cs="Times New Roman"/>
          <w:sz w:val="24"/>
          <w:szCs w:val="24"/>
          <w:u w:val="single"/>
        </w:rPr>
        <w:t>Understanding Environmental Administration and Law</w:t>
      </w:r>
      <w:r w:rsidRPr="00F20924">
        <w:rPr>
          <w:rFonts w:ascii="Times New Roman" w:hAnsi="Times New Roman" w:cs="Times New Roman"/>
          <w:sz w:val="24"/>
          <w:szCs w:val="24"/>
        </w:rPr>
        <w:t>, Susan J. Buck, author (November, 1994)</w:t>
      </w:r>
    </w:p>
    <w:p w:rsidR="00352628" w:rsidRDefault="00352628" w:rsidP="00B9456E">
      <w:pPr>
        <w:pStyle w:val="ListParagraph"/>
        <w:numPr>
          <w:ilvl w:val="0"/>
          <w:numId w:val="4"/>
        </w:numPr>
        <w:tabs>
          <w:tab w:val="left" w:pos="288"/>
          <w:tab w:val="left" w:pos="576"/>
          <w:tab w:val="left" w:pos="1152"/>
        </w:tabs>
        <w:spacing w:after="0" w:line="240" w:lineRule="auto"/>
        <w:ind w:right="-90"/>
        <w:rPr>
          <w:rFonts w:ascii="Times New Roman" w:hAnsi="Times New Roman" w:cs="Times New Roman"/>
          <w:sz w:val="24"/>
          <w:szCs w:val="24"/>
        </w:rPr>
      </w:pPr>
      <w:r w:rsidRPr="00F20924">
        <w:rPr>
          <w:rFonts w:ascii="Times New Roman" w:hAnsi="Times New Roman" w:cs="Times New Roman"/>
          <w:sz w:val="24"/>
          <w:szCs w:val="24"/>
        </w:rPr>
        <w:t xml:space="preserve">  Reviewer:  Harper-Collins Press, Introduction to Earth and Environmental Science (June - August, 1992)</w:t>
      </w:r>
    </w:p>
    <w:p w:rsidR="00C059B3" w:rsidRDefault="00C059B3" w:rsidP="00C059B3">
      <w:pPr>
        <w:pStyle w:val="ListParagraph"/>
        <w:tabs>
          <w:tab w:val="left" w:pos="288"/>
          <w:tab w:val="left" w:pos="576"/>
          <w:tab w:val="left" w:pos="1152"/>
        </w:tabs>
        <w:spacing w:after="0" w:line="240" w:lineRule="auto"/>
        <w:ind w:right="-90"/>
        <w:rPr>
          <w:rFonts w:ascii="Times New Roman" w:hAnsi="Times New Roman" w:cs="Times New Roman"/>
          <w:sz w:val="24"/>
          <w:szCs w:val="24"/>
        </w:rPr>
      </w:pPr>
    </w:p>
    <w:p w:rsidR="009754AF" w:rsidRPr="00CB0161" w:rsidRDefault="00352628" w:rsidP="008270A6">
      <w:pPr>
        <w:pStyle w:val="ListParagraph"/>
        <w:numPr>
          <w:ilvl w:val="3"/>
          <w:numId w:val="8"/>
        </w:numPr>
        <w:rPr>
          <w:rFonts w:ascii="Times New Roman" w:hAnsi="Times New Roman" w:cs="Times New Roman"/>
          <w:sz w:val="24"/>
          <w:szCs w:val="24"/>
        </w:rPr>
      </w:pPr>
      <w:r w:rsidRPr="00CB0161">
        <w:rPr>
          <w:rFonts w:ascii="Times New Roman" w:hAnsi="Times New Roman" w:cs="Times New Roman"/>
          <w:sz w:val="24"/>
          <w:szCs w:val="24"/>
        </w:rPr>
        <w:t>Art shows/science fairs judged.</w:t>
      </w:r>
      <w:r w:rsidR="00022E3F" w:rsidRPr="00CB0161">
        <w:rPr>
          <w:rFonts w:ascii="Times New Roman" w:hAnsi="Times New Roman" w:cs="Times New Roman"/>
          <w:sz w:val="24"/>
          <w:szCs w:val="24"/>
        </w:rPr>
        <w:t xml:space="preserve"> </w:t>
      </w:r>
    </w:p>
    <w:p w:rsidR="00022E3F" w:rsidRPr="00F20924" w:rsidRDefault="00352628" w:rsidP="00B9456E">
      <w:pPr>
        <w:pStyle w:val="ListParagraph"/>
        <w:numPr>
          <w:ilvl w:val="0"/>
          <w:numId w:val="4"/>
        </w:numPr>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Judge</w:t>
      </w:r>
      <w:r w:rsidRPr="00F20924">
        <w:rPr>
          <w:rFonts w:ascii="Times New Roman" w:hAnsi="Times New Roman" w:cs="Times New Roman"/>
          <w:sz w:val="24"/>
          <w:szCs w:val="24"/>
        </w:rPr>
        <w:t>, 4</w:t>
      </w:r>
      <w:r w:rsidRPr="00F20924">
        <w:rPr>
          <w:rFonts w:ascii="Times New Roman" w:hAnsi="Times New Roman" w:cs="Times New Roman"/>
          <w:sz w:val="24"/>
          <w:szCs w:val="24"/>
          <w:vertAlign w:val="superscript"/>
        </w:rPr>
        <w:t>th</w:t>
      </w:r>
      <w:r w:rsidRPr="00F20924">
        <w:rPr>
          <w:rFonts w:ascii="Times New Roman" w:hAnsi="Times New Roman" w:cs="Times New Roman"/>
          <w:sz w:val="24"/>
          <w:szCs w:val="24"/>
        </w:rPr>
        <w:t xml:space="preserve"> and 5</w:t>
      </w:r>
      <w:r w:rsidRPr="00F20924">
        <w:rPr>
          <w:rFonts w:ascii="Times New Roman" w:hAnsi="Times New Roman" w:cs="Times New Roman"/>
          <w:sz w:val="24"/>
          <w:szCs w:val="24"/>
          <w:vertAlign w:val="superscript"/>
        </w:rPr>
        <w:t>th</w:t>
      </w:r>
      <w:r w:rsidRPr="00F20924">
        <w:rPr>
          <w:rFonts w:ascii="Times New Roman" w:hAnsi="Times New Roman" w:cs="Times New Roman"/>
          <w:sz w:val="24"/>
          <w:szCs w:val="24"/>
        </w:rPr>
        <w:t xml:space="preserve"> Grade Science Fair, Bernard Terrace Elementary School, </w:t>
      </w:r>
      <w:r w:rsidR="008B209C" w:rsidRPr="00F20924">
        <w:rPr>
          <w:rFonts w:ascii="Times New Roman" w:hAnsi="Times New Roman" w:cs="Times New Roman"/>
          <w:sz w:val="24"/>
          <w:szCs w:val="24"/>
        </w:rPr>
        <w:t xml:space="preserve">Spring </w:t>
      </w:r>
      <w:r w:rsidRPr="00F20924">
        <w:rPr>
          <w:rFonts w:ascii="Times New Roman" w:hAnsi="Times New Roman" w:cs="Times New Roman"/>
          <w:sz w:val="24"/>
          <w:szCs w:val="24"/>
        </w:rPr>
        <w:t>2008.</w:t>
      </w:r>
    </w:p>
    <w:p w:rsidR="00352628" w:rsidRPr="00F20924" w:rsidRDefault="00352628" w:rsidP="00B9456E">
      <w:pPr>
        <w:pStyle w:val="ListParagraph"/>
        <w:numPr>
          <w:ilvl w:val="0"/>
          <w:numId w:val="4"/>
        </w:numPr>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 xml:space="preserve">Judge, </w:t>
      </w:r>
      <w:r w:rsidRPr="00F20924">
        <w:rPr>
          <w:rFonts w:ascii="Times New Roman" w:hAnsi="Times New Roman" w:cs="Times New Roman"/>
          <w:sz w:val="24"/>
          <w:szCs w:val="24"/>
        </w:rPr>
        <w:t xml:space="preserve">District Middle School Science Fair, Baton Rouge, LA Spring 2003 and 2004  </w:t>
      </w:r>
    </w:p>
    <w:sectPr w:rsidR="00352628" w:rsidRPr="00F20924" w:rsidSect="00BC3C1A">
      <w:headerReference w:type="default" r:id="rId53"/>
      <w:footerReference w:type="default" r:id="rId54"/>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1F2" w:rsidRDefault="00AF61F2" w:rsidP="001526A6">
      <w:pPr>
        <w:spacing w:after="0" w:line="240" w:lineRule="auto"/>
      </w:pPr>
      <w:r>
        <w:separator/>
      </w:r>
    </w:p>
  </w:endnote>
  <w:endnote w:type="continuationSeparator" w:id="0">
    <w:p w:rsidR="00AF61F2" w:rsidRDefault="00AF61F2" w:rsidP="0015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640318"/>
      <w:docPartObj>
        <w:docPartGallery w:val="Page Numbers (Bottom of Page)"/>
        <w:docPartUnique/>
      </w:docPartObj>
    </w:sdtPr>
    <w:sdtEndPr/>
    <w:sdtContent>
      <w:p w:rsidR="00BA7A45" w:rsidRDefault="00BA7A45">
        <w:pPr>
          <w:pStyle w:val="Footer"/>
          <w:jc w:val="center"/>
        </w:pPr>
        <w:r>
          <w:fldChar w:fldCharType="begin"/>
        </w:r>
        <w:r>
          <w:instrText xml:space="preserve"> PAGE   \* MERGEFORMAT </w:instrText>
        </w:r>
        <w:r>
          <w:fldChar w:fldCharType="separate"/>
        </w:r>
        <w:r w:rsidR="00997C7A">
          <w:rPr>
            <w:noProof/>
          </w:rPr>
          <w:t>16</w:t>
        </w:r>
        <w:r>
          <w:rPr>
            <w:noProof/>
          </w:rPr>
          <w:fldChar w:fldCharType="end"/>
        </w:r>
      </w:p>
    </w:sdtContent>
  </w:sdt>
  <w:p w:rsidR="00BA7A45" w:rsidRDefault="00BA7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1F2" w:rsidRDefault="00AF61F2" w:rsidP="001526A6">
      <w:pPr>
        <w:spacing w:after="0" w:line="240" w:lineRule="auto"/>
      </w:pPr>
      <w:r>
        <w:separator/>
      </w:r>
    </w:p>
  </w:footnote>
  <w:footnote w:type="continuationSeparator" w:id="0">
    <w:p w:rsidR="00AF61F2" w:rsidRDefault="00AF61F2" w:rsidP="00152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679640317"/>
      <w:placeholder>
        <w:docPart w:val="D7E6195EBF98426B9F343E00573A9540"/>
      </w:placeholder>
      <w:dataBinding w:prefixMappings="xmlns:ns0='http://schemas.openxmlformats.org/package/2006/metadata/core-properties' xmlns:ns1='http://purl.org/dc/elements/1.1/'" w:xpath="/ns0:coreProperties[1]/ns1:title[1]" w:storeItemID="{6C3C8BC8-F283-45AE-878A-BAB7291924A1}"/>
      <w:text/>
    </w:sdtPr>
    <w:sdtEndPr/>
    <w:sdtContent>
      <w:p w:rsidR="00BA7A45" w:rsidRDefault="00BA7A45" w:rsidP="005A09E9">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Margaret Reams, Ph.D.                                  Curriculum Vitae, </w:t>
        </w:r>
        <w:r w:rsidR="008D57AD">
          <w:rPr>
            <w:rFonts w:asciiTheme="majorHAnsi" w:eastAsiaTheme="majorEastAsia" w:hAnsiTheme="majorHAnsi" w:cstheme="majorBidi"/>
            <w:sz w:val="32"/>
            <w:szCs w:val="32"/>
          </w:rPr>
          <w:t>2020</w:t>
        </w:r>
      </w:p>
    </w:sdtContent>
  </w:sdt>
  <w:p w:rsidR="00BA7A45" w:rsidRDefault="00BA7A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C5A5E"/>
    <w:multiLevelType w:val="hybridMultilevel"/>
    <w:tmpl w:val="33EC6B02"/>
    <w:lvl w:ilvl="0" w:tplc="9A0EA30A">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D5EA4"/>
    <w:multiLevelType w:val="hybridMultilevel"/>
    <w:tmpl w:val="F6E07734"/>
    <w:lvl w:ilvl="0" w:tplc="94286B2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B3B16"/>
    <w:multiLevelType w:val="hybridMultilevel"/>
    <w:tmpl w:val="15E67044"/>
    <w:lvl w:ilvl="0" w:tplc="821289AA">
      <w:start w:val="1"/>
      <w:numFmt w:val="decimal"/>
      <w:lvlText w:val="%1."/>
      <w:lvlJc w:val="left"/>
      <w:pPr>
        <w:ind w:left="810" w:hanging="720"/>
      </w:pPr>
      <w:rPr>
        <w:rFonts w:ascii="Arial" w:eastAsiaTheme="minorHAnsi" w:hAnsi="Arial" w:cs="Arial"/>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0D661A2"/>
    <w:multiLevelType w:val="hybridMultilevel"/>
    <w:tmpl w:val="71D8EAF2"/>
    <w:lvl w:ilvl="0" w:tplc="C8223DA0">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C79CA"/>
    <w:multiLevelType w:val="multilevel"/>
    <w:tmpl w:val="1F30C54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9927A5"/>
    <w:multiLevelType w:val="multilevel"/>
    <w:tmpl w:val="41C6B2C4"/>
    <w:lvl w:ilvl="0">
      <w:start w:val="1"/>
      <w:numFmt w:val="decimal"/>
      <w:lvlText w:val="%1"/>
      <w:lvlJc w:val="left"/>
      <w:pPr>
        <w:ind w:left="675" w:hanging="675"/>
      </w:pPr>
      <w:rPr>
        <w:rFonts w:hint="default"/>
      </w:rPr>
    </w:lvl>
    <w:lvl w:ilvl="1">
      <w:start w:val="4"/>
      <w:numFmt w:val="decimal"/>
      <w:lvlText w:val="%1.%2"/>
      <w:lvlJc w:val="left"/>
      <w:pPr>
        <w:ind w:left="675" w:hanging="67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133B7D"/>
    <w:multiLevelType w:val="hybridMultilevel"/>
    <w:tmpl w:val="E6A295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1AD2A08"/>
    <w:multiLevelType w:val="hybridMultilevel"/>
    <w:tmpl w:val="725240F0"/>
    <w:lvl w:ilvl="0" w:tplc="932A278C">
      <w:start w:val="1"/>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EF3EA7"/>
    <w:multiLevelType w:val="hybridMultilevel"/>
    <w:tmpl w:val="D068AE4E"/>
    <w:lvl w:ilvl="0" w:tplc="14D6CDB2">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68B946A4"/>
    <w:multiLevelType w:val="hybridMultilevel"/>
    <w:tmpl w:val="41EC7FF4"/>
    <w:lvl w:ilvl="0" w:tplc="8B4A0E7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6B8B0DB2"/>
    <w:multiLevelType w:val="hybridMultilevel"/>
    <w:tmpl w:val="803E539C"/>
    <w:lvl w:ilvl="0" w:tplc="40C05BD6">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
  </w:num>
  <w:num w:numId="5">
    <w:abstractNumId w:val="0"/>
  </w:num>
  <w:num w:numId="6">
    <w:abstractNumId w:val="7"/>
  </w:num>
  <w:num w:numId="7">
    <w:abstractNumId w:val="9"/>
  </w:num>
  <w:num w:numId="8">
    <w:abstractNumId w:val="5"/>
  </w:num>
  <w:num w:numId="9">
    <w:abstractNumId w:val="4"/>
  </w:num>
  <w:num w:numId="10">
    <w:abstractNumId w:val="2"/>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05"/>
    <w:rsid w:val="000119E9"/>
    <w:rsid w:val="00021504"/>
    <w:rsid w:val="00022E3F"/>
    <w:rsid w:val="00035C08"/>
    <w:rsid w:val="00037564"/>
    <w:rsid w:val="0006041A"/>
    <w:rsid w:val="000629D5"/>
    <w:rsid w:val="00075EAA"/>
    <w:rsid w:val="00075FE7"/>
    <w:rsid w:val="00076BD7"/>
    <w:rsid w:val="000834A7"/>
    <w:rsid w:val="00096B85"/>
    <w:rsid w:val="000A4126"/>
    <w:rsid w:val="000A41F4"/>
    <w:rsid w:val="000B6ACF"/>
    <w:rsid w:val="000C337C"/>
    <w:rsid w:val="000C62EB"/>
    <w:rsid w:val="000D193C"/>
    <w:rsid w:val="000D4E00"/>
    <w:rsid w:val="000D4E58"/>
    <w:rsid w:val="000D7CC6"/>
    <w:rsid w:val="000E4062"/>
    <w:rsid w:val="000F0806"/>
    <w:rsid w:val="000F1B48"/>
    <w:rsid w:val="001022DF"/>
    <w:rsid w:val="00103603"/>
    <w:rsid w:val="00111E6C"/>
    <w:rsid w:val="00117575"/>
    <w:rsid w:val="00117E09"/>
    <w:rsid w:val="0012443B"/>
    <w:rsid w:val="00124664"/>
    <w:rsid w:val="00126244"/>
    <w:rsid w:val="00127C7F"/>
    <w:rsid w:val="00130374"/>
    <w:rsid w:val="00131EE8"/>
    <w:rsid w:val="00136707"/>
    <w:rsid w:val="00140A8C"/>
    <w:rsid w:val="00144219"/>
    <w:rsid w:val="001472BF"/>
    <w:rsid w:val="001526A6"/>
    <w:rsid w:val="00155C86"/>
    <w:rsid w:val="00163811"/>
    <w:rsid w:val="001750AE"/>
    <w:rsid w:val="0018042F"/>
    <w:rsid w:val="001945EE"/>
    <w:rsid w:val="001949A2"/>
    <w:rsid w:val="001955B6"/>
    <w:rsid w:val="001974A7"/>
    <w:rsid w:val="001A0ACB"/>
    <w:rsid w:val="001A5F1A"/>
    <w:rsid w:val="001A6536"/>
    <w:rsid w:val="001B4140"/>
    <w:rsid w:val="001B55FD"/>
    <w:rsid w:val="001C6C3E"/>
    <w:rsid w:val="001D3988"/>
    <w:rsid w:val="001D58EC"/>
    <w:rsid w:val="001D6B12"/>
    <w:rsid w:val="001E2908"/>
    <w:rsid w:val="001F26AC"/>
    <w:rsid w:val="001F48A0"/>
    <w:rsid w:val="002021CE"/>
    <w:rsid w:val="00206D19"/>
    <w:rsid w:val="00222B69"/>
    <w:rsid w:val="00230226"/>
    <w:rsid w:val="00233527"/>
    <w:rsid w:val="002365DA"/>
    <w:rsid w:val="0024043E"/>
    <w:rsid w:val="00241C2E"/>
    <w:rsid w:val="00247429"/>
    <w:rsid w:val="00251034"/>
    <w:rsid w:val="0025496D"/>
    <w:rsid w:val="00254FB4"/>
    <w:rsid w:val="0025511D"/>
    <w:rsid w:val="00264FC3"/>
    <w:rsid w:val="00266709"/>
    <w:rsid w:val="00277CF8"/>
    <w:rsid w:val="00280C83"/>
    <w:rsid w:val="002930A7"/>
    <w:rsid w:val="002973E1"/>
    <w:rsid w:val="002A2847"/>
    <w:rsid w:val="002B2853"/>
    <w:rsid w:val="002B5ABD"/>
    <w:rsid w:val="002B62F1"/>
    <w:rsid w:val="002D06DB"/>
    <w:rsid w:val="002D71C9"/>
    <w:rsid w:val="002E682E"/>
    <w:rsid w:val="002F1373"/>
    <w:rsid w:val="0030294B"/>
    <w:rsid w:val="003045B6"/>
    <w:rsid w:val="00311201"/>
    <w:rsid w:val="00317F5E"/>
    <w:rsid w:val="00325B9C"/>
    <w:rsid w:val="00337830"/>
    <w:rsid w:val="00352628"/>
    <w:rsid w:val="00353075"/>
    <w:rsid w:val="00362295"/>
    <w:rsid w:val="00391DDB"/>
    <w:rsid w:val="00395402"/>
    <w:rsid w:val="003C55C7"/>
    <w:rsid w:val="003D0B31"/>
    <w:rsid w:val="003D297A"/>
    <w:rsid w:val="003D6C7D"/>
    <w:rsid w:val="003F211E"/>
    <w:rsid w:val="003F299D"/>
    <w:rsid w:val="003F6020"/>
    <w:rsid w:val="00400864"/>
    <w:rsid w:val="0040653F"/>
    <w:rsid w:val="004074C1"/>
    <w:rsid w:val="004268EA"/>
    <w:rsid w:val="00432DC5"/>
    <w:rsid w:val="0043780B"/>
    <w:rsid w:val="00437956"/>
    <w:rsid w:val="00442E4D"/>
    <w:rsid w:val="00443D22"/>
    <w:rsid w:val="00453E84"/>
    <w:rsid w:val="004568FF"/>
    <w:rsid w:val="00464BD8"/>
    <w:rsid w:val="00471CAB"/>
    <w:rsid w:val="00472E8D"/>
    <w:rsid w:val="00475F65"/>
    <w:rsid w:val="00482711"/>
    <w:rsid w:val="0049017B"/>
    <w:rsid w:val="004914E7"/>
    <w:rsid w:val="004A33A3"/>
    <w:rsid w:val="004A71B7"/>
    <w:rsid w:val="004B69F7"/>
    <w:rsid w:val="004C1785"/>
    <w:rsid w:val="004C2ADD"/>
    <w:rsid w:val="004C4ED7"/>
    <w:rsid w:val="004C663C"/>
    <w:rsid w:val="004C6C3C"/>
    <w:rsid w:val="004D0B51"/>
    <w:rsid w:val="004D13C2"/>
    <w:rsid w:val="004D76DA"/>
    <w:rsid w:val="004E724B"/>
    <w:rsid w:val="004F0B05"/>
    <w:rsid w:val="004F377C"/>
    <w:rsid w:val="00506110"/>
    <w:rsid w:val="00512348"/>
    <w:rsid w:val="00512B3C"/>
    <w:rsid w:val="00513CB3"/>
    <w:rsid w:val="00515197"/>
    <w:rsid w:val="005221AC"/>
    <w:rsid w:val="0052348E"/>
    <w:rsid w:val="00530721"/>
    <w:rsid w:val="00541F23"/>
    <w:rsid w:val="00555D13"/>
    <w:rsid w:val="005659C9"/>
    <w:rsid w:val="005665EE"/>
    <w:rsid w:val="00572896"/>
    <w:rsid w:val="00591B50"/>
    <w:rsid w:val="0059454A"/>
    <w:rsid w:val="00594927"/>
    <w:rsid w:val="00596540"/>
    <w:rsid w:val="005A09E9"/>
    <w:rsid w:val="005A1179"/>
    <w:rsid w:val="005A69AF"/>
    <w:rsid w:val="005C6562"/>
    <w:rsid w:val="005E036C"/>
    <w:rsid w:val="005E14CB"/>
    <w:rsid w:val="006145D7"/>
    <w:rsid w:val="006178C1"/>
    <w:rsid w:val="00623CAD"/>
    <w:rsid w:val="00627381"/>
    <w:rsid w:val="00630FEB"/>
    <w:rsid w:val="006434FC"/>
    <w:rsid w:val="00656227"/>
    <w:rsid w:val="00657EB5"/>
    <w:rsid w:val="0066461E"/>
    <w:rsid w:val="00666C99"/>
    <w:rsid w:val="0067158D"/>
    <w:rsid w:val="006808F0"/>
    <w:rsid w:val="0069375F"/>
    <w:rsid w:val="00697CE6"/>
    <w:rsid w:val="006A0311"/>
    <w:rsid w:val="006A5202"/>
    <w:rsid w:val="006A6D85"/>
    <w:rsid w:val="006B409B"/>
    <w:rsid w:val="006B58A6"/>
    <w:rsid w:val="006C391C"/>
    <w:rsid w:val="006C5D59"/>
    <w:rsid w:val="006D0957"/>
    <w:rsid w:val="006E187A"/>
    <w:rsid w:val="006E576B"/>
    <w:rsid w:val="006E5932"/>
    <w:rsid w:val="00702143"/>
    <w:rsid w:val="00726520"/>
    <w:rsid w:val="0073244F"/>
    <w:rsid w:val="00733F91"/>
    <w:rsid w:val="007403A6"/>
    <w:rsid w:val="00745608"/>
    <w:rsid w:val="0076486F"/>
    <w:rsid w:val="00794AAB"/>
    <w:rsid w:val="007B4949"/>
    <w:rsid w:val="007C0951"/>
    <w:rsid w:val="007D2D15"/>
    <w:rsid w:val="007D69BE"/>
    <w:rsid w:val="007E05F6"/>
    <w:rsid w:val="007E4620"/>
    <w:rsid w:val="007E79DE"/>
    <w:rsid w:val="007F7B1F"/>
    <w:rsid w:val="00801853"/>
    <w:rsid w:val="008076FD"/>
    <w:rsid w:val="008251DB"/>
    <w:rsid w:val="00825A3F"/>
    <w:rsid w:val="00833927"/>
    <w:rsid w:val="00834F55"/>
    <w:rsid w:val="00840FB4"/>
    <w:rsid w:val="0085096B"/>
    <w:rsid w:val="008529CE"/>
    <w:rsid w:val="00860A66"/>
    <w:rsid w:val="0086109D"/>
    <w:rsid w:val="00867158"/>
    <w:rsid w:val="00871A72"/>
    <w:rsid w:val="00873D94"/>
    <w:rsid w:val="00893C89"/>
    <w:rsid w:val="00895451"/>
    <w:rsid w:val="00897301"/>
    <w:rsid w:val="008A43D2"/>
    <w:rsid w:val="008B209C"/>
    <w:rsid w:val="008C6D77"/>
    <w:rsid w:val="008D0F19"/>
    <w:rsid w:val="008D2F81"/>
    <w:rsid w:val="008D3FDC"/>
    <w:rsid w:val="008D57AD"/>
    <w:rsid w:val="008E48F6"/>
    <w:rsid w:val="008F399A"/>
    <w:rsid w:val="009006BE"/>
    <w:rsid w:val="009045E4"/>
    <w:rsid w:val="00913480"/>
    <w:rsid w:val="00926721"/>
    <w:rsid w:val="00926BDD"/>
    <w:rsid w:val="00930C21"/>
    <w:rsid w:val="00930E73"/>
    <w:rsid w:val="00932B19"/>
    <w:rsid w:val="00933D65"/>
    <w:rsid w:val="0094147D"/>
    <w:rsid w:val="0095012D"/>
    <w:rsid w:val="00953015"/>
    <w:rsid w:val="009541DD"/>
    <w:rsid w:val="00955A9D"/>
    <w:rsid w:val="0095674E"/>
    <w:rsid w:val="00965487"/>
    <w:rsid w:val="009702DA"/>
    <w:rsid w:val="009703D4"/>
    <w:rsid w:val="00970469"/>
    <w:rsid w:val="009754AF"/>
    <w:rsid w:val="00982D30"/>
    <w:rsid w:val="00986C62"/>
    <w:rsid w:val="009908BC"/>
    <w:rsid w:val="00997C7A"/>
    <w:rsid w:val="009A067B"/>
    <w:rsid w:val="009A0E59"/>
    <w:rsid w:val="009A45EC"/>
    <w:rsid w:val="009B26CF"/>
    <w:rsid w:val="009C7900"/>
    <w:rsid w:val="009D1366"/>
    <w:rsid w:val="009D4D9F"/>
    <w:rsid w:val="009D74A4"/>
    <w:rsid w:val="009E5634"/>
    <w:rsid w:val="009E7C23"/>
    <w:rsid w:val="00A00F19"/>
    <w:rsid w:val="00A03053"/>
    <w:rsid w:val="00A0445B"/>
    <w:rsid w:val="00A16846"/>
    <w:rsid w:val="00A31134"/>
    <w:rsid w:val="00A4134A"/>
    <w:rsid w:val="00A76F28"/>
    <w:rsid w:val="00A8681A"/>
    <w:rsid w:val="00A97BA0"/>
    <w:rsid w:val="00AA76EC"/>
    <w:rsid w:val="00AB1A09"/>
    <w:rsid w:val="00AB3E90"/>
    <w:rsid w:val="00AB71C3"/>
    <w:rsid w:val="00AC7381"/>
    <w:rsid w:val="00AD0871"/>
    <w:rsid w:val="00AD2C0B"/>
    <w:rsid w:val="00AE343B"/>
    <w:rsid w:val="00AF3613"/>
    <w:rsid w:val="00AF61F2"/>
    <w:rsid w:val="00AF6BC3"/>
    <w:rsid w:val="00AF723C"/>
    <w:rsid w:val="00B07F0E"/>
    <w:rsid w:val="00B116B0"/>
    <w:rsid w:val="00B137B9"/>
    <w:rsid w:val="00B16795"/>
    <w:rsid w:val="00B22257"/>
    <w:rsid w:val="00B33668"/>
    <w:rsid w:val="00B33A68"/>
    <w:rsid w:val="00B361CE"/>
    <w:rsid w:val="00B44244"/>
    <w:rsid w:val="00B46235"/>
    <w:rsid w:val="00B52AC5"/>
    <w:rsid w:val="00B65670"/>
    <w:rsid w:val="00B9456E"/>
    <w:rsid w:val="00BA7A45"/>
    <w:rsid w:val="00BB4399"/>
    <w:rsid w:val="00BB5465"/>
    <w:rsid w:val="00BC3C1A"/>
    <w:rsid w:val="00BC7131"/>
    <w:rsid w:val="00BD6FB0"/>
    <w:rsid w:val="00BE427B"/>
    <w:rsid w:val="00BE686F"/>
    <w:rsid w:val="00BF4293"/>
    <w:rsid w:val="00C04F6F"/>
    <w:rsid w:val="00C059B3"/>
    <w:rsid w:val="00C1214D"/>
    <w:rsid w:val="00C13F6F"/>
    <w:rsid w:val="00C14318"/>
    <w:rsid w:val="00C1453E"/>
    <w:rsid w:val="00C168FA"/>
    <w:rsid w:val="00C25045"/>
    <w:rsid w:val="00C3118F"/>
    <w:rsid w:val="00C328DA"/>
    <w:rsid w:val="00C331D7"/>
    <w:rsid w:val="00C41B69"/>
    <w:rsid w:val="00C424C9"/>
    <w:rsid w:val="00C42F0C"/>
    <w:rsid w:val="00C4611C"/>
    <w:rsid w:val="00C562AD"/>
    <w:rsid w:val="00C67499"/>
    <w:rsid w:val="00C74217"/>
    <w:rsid w:val="00C75CFB"/>
    <w:rsid w:val="00C75D48"/>
    <w:rsid w:val="00C8309C"/>
    <w:rsid w:val="00C92941"/>
    <w:rsid w:val="00C9540F"/>
    <w:rsid w:val="00C96A14"/>
    <w:rsid w:val="00C97A4F"/>
    <w:rsid w:val="00CA0C76"/>
    <w:rsid w:val="00CA645E"/>
    <w:rsid w:val="00CB0161"/>
    <w:rsid w:val="00CB273D"/>
    <w:rsid w:val="00CC427E"/>
    <w:rsid w:val="00CD4CC4"/>
    <w:rsid w:val="00CE1606"/>
    <w:rsid w:val="00CE24E7"/>
    <w:rsid w:val="00CE4C8F"/>
    <w:rsid w:val="00CE672B"/>
    <w:rsid w:val="00CF7596"/>
    <w:rsid w:val="00CF7C33"/>
    <w:rsid w:val="00D05E60"/>
    <w:rsid w:val="00D060EE"/>
    <w:rsid w:val="00D21DCC"/>
    <w:rsid w:val="00D2277F"/>
    <w:rsid w:val="00D22FDB"/>
    <w:rsid w:val="00D23CA4"/>
    <w:rsid w:val="00D2627F"/>
    <w:rsid w:val="00D27B73"/>
    <w:rsid w:val="00D332DB"/>
    <w:rsid w:val="00D43838"/>
    <w:rsid w:val="00D63CEC"/>
    <w:rsid w:val="00D667DB"/>
    <w:rsid w:val="00D72BB4"/>
    <w:rsid w:val="00D93AE0"/>
    <w:rsid w:val="00D948AA"/>
    <w:rsid w:val="00DA1F3A"/>
    <w:rsid w:val="00DC6193"/>
    <w:rsid w:val="00DD0C4D"/>
    <w:rsid w:val="00DD4D49"/>
    <w:rsid w:val="00DE634C"/>
    <w:rsid w:val="00DE7D58"/>
    <w:rsid w:val="00DF2EDC"/>
    <w:rsid w:val="00DF7A59"/>
    <w:rsid w:val="00E11FE7"/>
    <w:rsid w:val="00E14C27"/>
    <w:rsid w:val="00E17445"/>
    <w:rsid w:val="00E20E4C"/>
    <w:rsid w:val="00E25B10"/>
    <w:rsid w:val="00E25B58"/>
    <w:rsid w:val="00E31361"/>
    <w:rsid w:val="00E33CD7"/>
    <w:rsid w:val="00E46CF7"/>
    <w:rsid w:val="00E61945"/>
    <w:rsid w:val="00E720A4"/>
    <w:rsid w:val="00E83576"/>
    <w:rsid w:val="00E94DE0"/>
    <w:rsid w:val="00E9684B"/>
    <w:rsid w:val="00EA409D"/>
    <w:rsid w:val="00EB6246"/>
    <w:rsid w:val="00ED1DCF"/>
    <w:rsid w:val="00ED4792"/>
    <w:rsid w:val="00ED47DE"/>
    <w:rsid w:val="00ED4F34"/>
    <w:rsid w:val="00EE60B0"/>
    <w:rsid w:val="00EF5CDF"/>
    <w:rsid w:val="00EF63A2"/>
    <w:rsid w:val="00EF6C11"/>
    <w:rsid w:val="00F07D96"/>
    <w:rsid w:val="00F2032B"/>
    <w:rsid w:val="00F20924"/>
    <w:rsid w:val="00F21069"/>
    <w:rsid w:val="00F23234"/>
    <w:rsid w:val="00F26508"/>
    <w:rsid w:val="00F30750"/>
    <w:rsid w:val="00F30D56"/>
    <w:rsid w:val="00F30EBB"/>
    <w:rsid w:val="00F4196A"/>
    <w:rsid w:val="00F473B2"/>
    <w:rsid w:val="00F57CB4"/>
    <w:rsid w:val="00F821FD"/>
    <w:rsid w:val="00F838D2"/>
    <w:rsid w:val="00FA7F8B"/>
    <w:rsid w:val="00FB46AD"/>
    <w:rsid w:val="00FB5DEF"/>
    <w:rsid w:val="00FC1DB2"/>
    <w:rsid w:val="00FC3543"/>
    <w:rsid w:val="00FC3FA0"/>
    <w:rsid w:val="00FC574B"/>
    <w:rsid w:val="00FD1BE7"/>
    <w:rsid w:val="00FD1F52"/>
    <w:rsid w:val="00FD32CE"/>
    <w:rsid w:val="00FE08E2"/>
    <w:rsid w:val="00FE59DF"/>
    <w:rsid w:val="00FE7CE9"/>
    <w:rsid w:val="00FF316E"/>
    <w:rsid w:val="00FF4ABA"/>
    <w:rsid w:val="00FF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C9548B-2E46-4110-9F9E-09ED17B7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23C"/>
  </w:style>
  <w:style w:type="paragraph" w:styleId="Heading1">
    <w:name w:val="heading 1"/>
    <w:basedOn w:val="Normal"/>
    <w:next w:val="Normal"/>
    <w:link w:val="Heading1Char"/>
    <w:uiPriority w:val="9"/>
    <w:qFormat/>
    <w:rsid w:val="003526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6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352628"/>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Heading5">
    <w:name w:val="heading 5"/>
    <w:basedOn w:val="Normal"/>
    <w:next w:val="Normal"/>
    <w:link w:val="Heading5Char"/>
    <w:unhideWhenUsed/>
    <w:qFormat/>
    <w:rsid w:val="00352628"/>
    <w:pPr>
      <w:keepNext/>
      <w:keepLines/>
      <w:spacing w:before="200" w:after="0" w:line="240" w:lineRule="auto"/>
      <w:outlineLvl w:val="4"/>
    </w:pPr>
    <w:rPr>
      <w:rFonts w:ascii="Cambria" w:eastAsia="Times New Roman" w:hAnsi="Cambria" w:cs="Times New Roman"/>
      <w:color w:val="243F60"/>
      <w:sz w:val="24"/>
      <w:szCs w:val="24"/>
    </w:rPr>
  </w:style>
  <w:style w:type="paragraph" w:styleId="Heading7">
    <w:name w:val="heading 7"/>
    <w:basedOn w:val="Normal"/>
    <w:next w:val="Normal"/>
    <w:link w:val="Heading7Char"/>
    <w:uiPriority w:val="9"/>
    <w:semiHidden/>
    <w:unhideWhenUsed/>
    <w:qFormat/>
    <w:rsid w:val="0035262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B05"/>
    <w:rPr>
      <w:color w:val="0000FF" w:themeColor="hyperlink"/>
      <w:u w:val="single"/>
    </w:rPr>
  </w:style>
  <w:style w:type="paragraph" w:styleId="ListParagraph">
    <w:name w:val="List Paragraph"/>
    <w:basedOn w:val="Normal"/>
    <w:uiPriority w:val="34"/>
    <w:qFormat/>
    <w:rsid w:val="001D6B12"/>
    <w:pPr>
      <w:ind w:left="720"/>
      <w:contextualSpacing/>
    </w:pPr>
  </w:style>
  <w:style w:type="character" w:customStyle="1" w:styleId="Heading1Char">
    <w:name w:val="Heading 1 Char"/>
    <w:basedOn w:val="DefaultParagraphFont"/>
    <w:link w:val="Heading1"/>
    <w:uiPriority w:val="9"/>
    <w:rsid w:val="003526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62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semiHidden/>
    <w:rsid w:val="00352628"/>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rsid w:val="00352628"/>
    <w:rPr>
      <w:rFonts w:ascii="Cambria" w:eastAsia="Times New Roman" w:hAnsi="Cambria" w:cs="Times New Roman"/>
      <w:color w:val="243F60"/>
      <w:sz w:val="24"/>
      <w:szCs w:val="24"/>
    </w:rPr>
  </w:style>
  <w:style w:type="character" w:customStyle="1" w:styleId="Heading7Char">
    <w:name w:val="Heading 7 Char"/>
    <w:basedOn w:val="DefaultParagraphFont"/>
    <w:link w:val="Heading7"/>
    <w:uiPriority w:val="9"/>
    <w:semiHidden/>
    <w:rsid w:val="00352628"/>
    <w:rPr>
      <w:rFonts w:asciiTheme="majorHAnsi" w:eastAsiaTheme="majorEastAsia" w:hAnsiTheme="majorHAnsi" w:cstheme="majorBidi"/>
      <w:i/>
      <w:iCs/>
      <w:color w:val="404040" w:themeColor="text1" w:themeTint="BF"/>
    </w:rPr>
  </w:style>
  <w:style w:type="character" w:customStyle="1" w:styleId="style111">
    <w:name w:val="style111"/>
    <w:basedOn w:val="DefaultParagraphFont"/>
    <w:rsid w:val="00352628"/>
    <w:rPr>
      <w:rFonts w:ascii="Cambria" w:hAnsi="Cambria" w:hint="default"/>
      <w:sz w:val="11"/>
      <w:szCs w:val="11"/>
    </w:rPr>
  </w:style>
  <w:style w:type="character" w:styleId="Strong">
    <w:name w:val="Strong"/>
    <w:basedOn w:val="DefaultParagraphFont"/>
    <w:uiPriority w:val="22"/>
    <w:qFormat/>
    <w:rsid w:val="00352628"/>
    <w:rPr>
      <w:b/>
      <w:bCs/>
    </w:rPr>
  </w:style>
  <w:style w:type="character" w:customStyle="1" w:styleId="style131">
    <w:name w:val="style131"/>
    <w:basedOn w:val="DefaultParagraphFont"/>
    <w:rsid w:val="00352628"/>
    <w:rPr>
      <w:rFonts w:ascii="Cambria" w:hAnsi="Cambria" w:hint="default"/>
      <w:b/>
      <w:bCs/>
      <w:sz w:val="11"/>
      <w:szCs w:val="11"/>
    </w:rPr>
  </w:style>
  <w:style w:type="character" w:styleId="Emphasis">
    <w:name w:val="Emphasis"/>
    <w:basedOn w:val="DefaultParagraphFont"/>
    <w:uiPriority w:val="20"/>
    <w:qFormat/>
    <w:rsid w:val="00352628"/>
    <w:rPr>
      <w:i/>
      <w:iCs/>
    </w:rPr>
  </w:style>
  <w:style w:type="paragraph" w:styleId="BalloonText">
    <w:name w:val="Balloon Text"/>
    <w:basedOn w:val="Normal"/>
    <w:link w:val="BalloonTextChar"/>
    <w:uiPriority w:val="99"/>
    <w:semiHidden/>
    <w:unhideWhenUsed/>
    <w:rsid w:val="00352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628"/>
    <w:rPr>
      <w:rFonts w:ascii="Tahoma" w:hAnsi="Tahoma" w:cs="Tahoma"/>
      <w:sz w:val="16"/>
      <w:szCs w:val="16"/>
    </w:rPr>
  </w:style>
  <w:style w:type="paragraph" w:styleId="NormalWeb">
    <w:name w:val="Normal (Web)"/>
    <w:basedOn w:val="Normal"/>
    <w:rsid w:val="00352628"/>
    <w:pPr>
      <w:spacing w:before="100" w:beforeAutospacing="1" w:after="115"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35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352628"/>
    <w:rPr>
      <w:rFonts w:ascii="Courier New" w:eastAsia="Calibri" w:hAnsi="Courier New" w:cs="Courier New"/>
      <w:sz w:val="20"/>
      <w:szCs w:val="20"/>
    </w:rPr>
  </w:style>
  <w:style w:type="paragraph" w:styleId="BodyText">
    <w:name w:val="Body Text"/>
    <w:basedOn w:val="Normal"/>
    <w:link w:val="BodyTextChar"/>
    <w:rsid w:val="00352628"/>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5262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52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628"/>
  </w:style>
  <w:style w:type="paragraph" w:styleId="Footer">
    <w:name w:val="footer"/>
    <w:basedOn w:val="Normal"/>
    <w:link w:val="FooterChar"/>
    <w:uiPriority w:val="99"/>
    <w:unhideWhenUsed/>
    <w:rsid w:val="00352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628"/>
  </w:style>
  <w:style w:type="paragraph" w:customStyle="1" w:styleId="Default">
    <w:name w:val="Default"/>
    <w:rsid w:val="00352628"/>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3526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352628"/>
    <w:rPr>
      <w:rFonts w:ascii="Times New Roman" w:eastAsia="Times New Roman" w:hAnsi="Times New Roman" w:cs="Times New Roman"/>
      <w:sz w:val="24"/>
      <w:szCs w:val="24"/>
    </w:rPr>
  </w:style>
  <w:style w:type="paragraph" w:styleId="FootnoteText">
    <w:name w:val="footnote text"/>
    <w:basedOn w:val="Normal"/>
    <w:link w:val="FootnoteTextChar"/>
    <w:semiHidden/>
    <w:rsid w:val="00352628"/>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352628"/>
    <w:rPr>
      <w:rFonts w:ascii="Times New Roman" w:eastAsia="Times New Roman" w:hAnsi="Times New Roman" w:cs="Times New Roman"/>
      <w:sz w:val="20"/>
      <w:szCs w:val="20"/>
      <w:lang w:eastAsia="ar-SA"/>
    </w:rPr>
  </w:style>
  <w:style w:type="paragraph" w:styleId="BodyText2">
    <w:name w:val="Body Text 2"/>
    <w:basedOn w:val="Normal"/>
    <w:link w:val="BodyText2Char"/>
    <w:uiPriority w:val="99"/>
    <w:semiHidden/>
    <w:unhideWhenUsed/>
    <w:rsid w:val="00352628"/>
    <w:pPr>
      <w:spacing w:after="120" w:line="480" w:lineRule="auto"/>
    </w:pPr>
  </w:style>
  <w:style w:type="character" w:customStyle="1" w:styleId="BodyText2Char">
    <w:name w:val="Body Text 2 Char"/>
    <w:basedOn w:val="DefaultParagraphFont"/>
    <w:link w:val="BodyText2"/>
    <w:uiPriority w:val="99"/>
    <w:semiHidden/>
    <w:rsid w:val="00352628"/>
  </w:style>
  <w:style w:type="paragraph" w:styleId="BodyTextIndent">
    <w:name w:val="Body Text Indent"/>
    <w:basedOn w:val="Normal"/>
    <w:link w:val="BodyTextIndentChar"/>
    <w:uiPriority w:val="99"/>
    <w:semiHidden/>
    <w:unhideWhenUsed/>
    <w:rsid w:val="00352628"/>
    <w:pPr>
      <w:spacing w:after="120"/>
      <w:ind w:left="360"/>
    </w:pPr>
  </w:style>
  <w:style w:type="character" w:customStyle="1" w:styleId="BodyTextIndentChar">
    <w:name w:val="Body Text Indent Char"/>
    <w:basedOn w:val="DefaultParagraphFont"/>
    <w:link w:val="BodyTextIndent"/>
    <w:uiPriority w:val="99"/>
    <w:semiHidden/>
    <w:rsid w:val="00352628"/>
  </w:style>
  <w:style w:type="paragraph" w:styleId="BodyTextIndent2">
    <w:name w:val="Body Text Indent 2"/>
    <w:basedOn w:val="Normal"/>
    <w:link w:val="BodyTextIndent2Char"/>
    <w:uiPriority w:val="99"/>
    <w:semiHidden/>
    <w:unhideWhenUsed/>
    <w:rsid w:val="00352628"/>
    <w:pPr>
      <w:spacing w:after="120" w:line="480" w:lineRule="auto"/>
      <w:ind w:left="360"/>
    </w:pPr>
  </w:style>
  <w:style w:type="character" w:customStyle="1" w:styleId="BodyTextIndent2Char">
    <w:name w:val="Body Text Indent 2 Char"/>
    <w:basedOn w:val="DefaultParagraphFont"/>
    <w:link w:val="BodyTextIndent2"/>
    <w:uiPriority w:val="99"/>
    <w:semiHidden/>
    <w:rsid w:val="00352628"/>
  </w:style>
  <w:style w:type="paragraph" w:styleId="BodyText3">
    <w:name w:val="Body Text 3"/>
    <w:basedOn w:val="Normal"/>
    <w:link w:val="BodyText3Char"/>
    <w:uiPriority w:val="99"/>
    <w:unhideWhenUsed/>
    <w:rsid w:val="00352628"/>
    <w:pPr>
      <w:spacing w:after="120"/>
    </w:pPr>
    <w:rPr>
      <w:sz w:val="16"/>
      <w:szCs w:val="16"/>
    </w:rPr>
  </w:style>
  <w:style w:type="character" w:customStyle="1" w:styleId="BodyText3Char">
    <w:name w:val="Body Text 3 Char"/>
    <w:basedOn w:val="DefaultParagraphFont"/>
    <w:link w:val="BodyText3"/>
    <w:uiPriority w:val="99"/>
    <w:rsid w:val="00352628"/>
    <w:rPr>
      <w:sz w:val="16"/>
      <w:szCs w:val="16"/>
    </w:rPr>
  </w:style>
  <w:style w:type="paragraph" w:styleId="BlockText">
    <w:name w:val="Block Text"/>
    <w:basedOn w:val="Normal"/>
    <w:rsid w:val="00352628"/>
    <w:pPr>
      <w:tabs>
        <w:tab w:val="left" w:pos="288"/>
        <w:tab w:val="left" w:pos="576"/>
        <w:tab w:val="left" w:pos="1152"/>
      </w:tabs>
      <w:overflowPunct w:val="0"/>
      <w:autoSpaceDE w:val="0"/>
      <w:autoSpaceDN w:val="0"/>
      <w:adjustRightInd w:val="0"/>
      <w:spacing w:after="0" w:line="240" w:lineRule="auto"/>
      <w:ind w:left="-864" w:right="1440"/>
      <w:textAlignment w:val="baseline"/>
    </w:pPr>
    <w:rPr>
      <w:rFonts w:ascii="Arial" w:eastAsia="Times New Roman" w:hAnsi="Arial" w:cs="Times New Roman"/>
      <w:b/>
      <w:bCs/>
      <w:sz w:val="24"/>
      <w:szCs w:val="20"/>
    </w:rPr>
  </w:style>
  <w:style w:type="table" w:styleId="LightList-Accent3">
    <w:name w:val="Light List Accent 3"/>
    <w:basedOn w:val="TableNormal"/>
    <w:uiPriority w:val="61"/>
    <w:rsid w:val="00352628"/>
    <w:pPr>
      <w:spacing w:after="0" w:line="240" w:lineRule="auto"/>
    </w:pPr>
    <w:rPr>
      <w:rFonts w:eastAsiaTheme="minorEastAsia"/>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3526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E11FE7"/>
    <w:rPr>
      <w:i w:val="0"/>
      <w:iCs w:val="0"/>
      <w:color w:val="0E774A"/>
    </w:rPr>
  </w:style>
  <w:style w:type="character" w:customStyle="1" w:styleId="apple-converted-space">
    <w:name w:val="apple-converted-space"/>
    <w:basedOn w:val="DefaultParagraphFont"/>
    <w:rsid w:val="00656227"/>
  </w:style>
  <w:style w:type="paragraph" w:customStyle="1" w:styleId="xmsonormal">
    <w:name w:val="x_msonormal"/>
    <w:basedOn w:val="Normal"/>
    <w:rsid w:val="00B336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SumText">
    <w:name w:val="TecSumText"/>
    <w:basedOn w:val="BodyText"/>
    <w:rsid w:val="0006041A"/>
    <w:pPr>
      <w:overflowPunct/>
      <w:autoSpaceDE/>
      <w:autoSpaceDN/>
      <w:adjustRightInd/>
      <w:spacing w:after="240"/>
      <w:jc w:val="both"/>
      <w:textAlignment w:val="auto"/>
    </w:pPr>
    <w:rPr>
      <w:rFonts w:ascii="Arial" w:hAnsi="Arial" w:cs="Arial"/>
      <w:sz w:val="24"/>
      <w:szCs w:val="24"/>
      <w:lang w:val="x-none" w:eastAsia="x-none"/>
    </w:rPr>
  </w:style>
  <w:style w:type="character" w:customStyle="1" w:styleId="article-doi">
    <w:name w:val="article-doi"/>
    <w:basedOn w:val="DefaultParagraphFont"/>
    <w:rsid w:val="00D2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1510">
      <w:bodyDiv w:val="1"/>
      <w:marLeft w:val="0"/>
      <w:marRight w:val="0"/>
      <w:marTop w:val="0"/>
      <w:marBottom w:val="0"/>
      <w:divBdr>
        <w:top w:val="none" w:sz="0" w:space="0" w:color="auto"/>
        <w:left w:val="none" w:sz="0" w:space="0" w:color="auto"/>
        <w:bottom w:val="none" w:sz="0" w:space="0" w:color="auto"/>
        <w:right w:val="none" w:sz="0" w:space="0" w:color="auto"/>
      </w:divBdr>
    </w:div>
    <w:div w:id="84689028">
      <w:bodyDiv w:val="1"/>
      <w:marLeft w:val="75"/>
      <w:marRight w:val="0"/>
      <w:marTop w:val="300"/>
      <w:marBottom w:val="0"/>
      <w:divBdr>
        <w:top w:val="none" w:sz="0" w:space="0" w:color="auto"/>
        <w:left w:val="none" w:sz="0" w:space="0" w:color="auto"/>
        <w:bottom w:val="none" w:sz="0" w:space="0" w:color="auto"/>
        <w:right w:val="none" w:sz="0" w:space="0" w:color="auto"/>
      </w:divBdr>
      <w:divsChild>
        <w:div w:id="1226257388">
          <w:marLeft w:val="0"/>
          <w:marRight w:val="0"/>
          <w:marTop w:val="0"/>
          <w:marBottom w:val="0"/>
          <w:divBdr>
            <w:top w:val="none" w:sz="0" w:space="0" w:color="auto"/>
            <w:left w:val="none" w:sz="0" w:space="0" w:color="auto"/>
            <w:bottom w:val="none" w:sz="0" w:space="0" w:color="auto"/>
            <w:right w:val="none" w:sz="0" w:space="0" w:color="auto"/>
          </w:divBdr>
          <w:divsChild>
            <w:div w:id="18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7850">
      <w:bodyDiv w:val="1"/>
      <w:marLeft w:val="75"/>
      <w:marRight w:val="0"/>
      <w:marTop w:val="300"/>
      <w:marBottom w:val="0"/>
      <w:divBdr>
        <w:top w:val="none" w:sz="0" w:space="0" w:color="auto"/>
        <w:left w:val="none" w:sz="0" w:space="0" w:color="auto"/>
        <w:bottom w:val="none" w:sz="0" w:space="0" w:color="auto"/>
        <w:right w:val="none" w:sz="0" w:space="0" w:color="auto"/>
      </w:divBdr>
      <w:divsChild>
        <w:div w:id="717389356">
          <w:marLeft w:val="0"/>
          <w:marRight w:val="0"/>
          <w:marTop w:val="0"/>
          <w:marBottom w:val="0"/>
          <w:divBdr>
            <w:top w:val="none" w:sz="0" w:space="0" w:color="auto"/>
            <w:left w:val="none" w:sz="0" w:space="0" w:color="auto"/>
            <w:bottom w:val="none" w:sz="0" w:space="0" w:color="auto"/>
            <w:right w:val="none" w:sz="0" w:space="0" w:color="auto"/>
          </w:divBdr>
          <w:divsChild>
            <w:div w:id="20956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75817">
      <w:bodyDiv w:val="1"/>
      <w:marLeft w:val="0"/>
      <w:marRight w:val="0"/>
      <w:marTop w:val="0"/>
      <w:marBottom w:val="0"/>
      <w:divBdr>
        <w:top w:val="none" w:sz="0" w:space="0" w:color="auto"/>
        <w:left w:val="none" w:sz="0" w:space="0" w:color="auto"/>
        <w:bottom w:val="none" w:sz="0" w:space="0" w:color="auto"/>
        <w:right w:val="none" w:sz="0" w:space="0" w:color="auto"/>
      </w:divBdr>
    </w:div>
    <w:div w:id="673844720">
      <w:bodyDiv w:val="1"/>
      <w:marLeft w:val="0"/>
      <w:marRight w:val="0"/>
      <w:marTop w:val="0"/>
      <w:marBottom w:val="0"/>
      <w:divBdr>
        <w:top w:val="none" w:sz="0" w:space="0" w:color="auto"/>
        <w:left w:val="none" w:sz="0" w:space="0" w:color="auto"/>
        <w:bottom w:val="none" w:sz="0" w:space="0" w:color="auto"/>
        <w:right w:val="none" w:sz="0" w:space="0" w:color="auto"/>
      </w:divBdr>
    </w:div>
    <w:div w:id="840924385">
      <w:bodyDiv w:val="1"/>
      <w:marLeft w:val="0"/>
      <w:marRight w:val="0"/>
      <w:marTop w:val="0"/>
      <w:marBottom w:val="0"/>
      <w:divBdr>
        <w:top w:val="none" w:sz="0" w:space="0" w:color="auto"/>
        <w:left w:val="none" w:sz="0" w:space="0" w:color="auto"/>
        <w:bottom w:val="none" w:sz="0" w:space="0" w:color="auto"/>
        <w:right w:val="none" w:sz="0" w:space="0" w:color="auto"/>
      </w:divBdr>
      <w:divsChild>
        <w:div w:id="160657480">
          <w:marLeft w:val="0"/>
          <w:marRight w:val="0"/>
          <w:marTop w:val="0"/>
          <w:marBottom w:val="450"/>
          <w:divBdr>
            <w:top w:val="none" w:sz="0" w:space="0" w:color="auto"/>
            <w:left w:val="none" w:sz="0" w:space="0" w:color="auto"/>
            <w:bottom w:val="none" w:sz="0" w:space="0" w:color="auto"/>
            <w:right w:val="none" w:sz="0" w:space="0" w:color="auto"/>
          </w:divBdr>
        </w:div>
        <w:div w:id="1004430341">
          <w:marLeft w:val="0"/>
          <w:marRight w:val="0"/>
          <w:marTop w:val="0"/>
          <w:marBottom w:val="225"/>
          <w:divBdr>
            <w:top w:val="none" w:sz="0" w:space="0" w:color="auto"/>
            <w:left w:val="none" w:sz="0" w:space="0" w:color="auto"/>
            <w:bottom w:val="none" w:sz="0" w:space="0" w:color="auto"/>
            <w:right w:val="none" w:sz="0" w:space="0" w:color="auto"/>
          </w:divBdr>
        </w:div>
      </w:divsChild>
    </w:div>
    <w:div w:id="883521788">
      <w:bodyDiv w:val="1"/>
      <w:marLeft w:val="0"/>
      <w:marRight w:val="0"/>
      <w:marTop w:val="0"/>
      <w:marBottom w:val="0"/>
      <w:divBdr>
        <w:top w:val="none" w:sz="0" w:space="0" w:color="auto"/>
        <w:left w:val="none" w:sz="0" w:space="0" w:color="auto"/>
        <w:bottom w:val="none" w:sz="0" w:space="0" w:color="auto"/>
        <w:right w:val="none" w:sz="0" w:space="0" w:color="auto"/>
      </w:divBdr>
      <w:divsChild>
        <w:div w:id="1201629760">
          <w:marLeft w:val="0"/>
          <w:marRight w:val="0"/>
          <w:marTop w:val="0"/>
          <w:marBottom w:val="0"/>
          <w:divBdr>
            <w:top w:val="none" w:sz="0" w:space="0" w:color="auto"/>
            <w:left w:val="none" w:sz="0" w:space="0" w:color="auto"/>
            <w:bottom w:val="none" w:sz="0" w:space="0" w:color="auto"/>
            <w:right w:val="none" w:sz="0" w:space="0" w:color="auto"/>
          </w:divBdr>
        </w:div>
      </w:divsChild>
    </w:div>
    <w:div w:id="921567513">
      <w:bodyDiv w:val="1"/>
      <w:marLeft w:val="75"/>
      <w:marRight w:val="0"/>
      <w:marTop w:val="300"/>
      <w:marBottom w:val="0"/>
      <w:divBdr>
        <w:top w:val="none" w:sz="0" w:space="0" w:color="auto"/>
        <w:left w:val="none" w:sz="0" w:space="0" w:color="auto"/>
        <w:bottom w:val="none" w:sz="0" w:space="0" w:color="auto"/>
        <w:right w:val="none" w:sz="0" w:space="0" w:color="auto"/>
      </w:divBdr>
      <w:divsChild>
        <w:div w:id="1656764321">
          <w:marLeft w:val="0"/>
          <w:marRight w:val="0"/>
          <w:marTop w:val="0"/>
          <w:marBottom w:val="0"/>
          <w:divBdr>
            <w:top w:val="none" w:sz="0" w:space="0" w:color="auto"/>
            <w:left w:val="none" w:sz="0" w:space="0" w:color="auto"/>
            <w:bottom w:val="none" w:sz="0" w:space="0" w:color="auto"/>
            <w:right w:val="none" w:sz="0" w:space="0" w:color="auto"/>
          </w:divBdr>
          <w:divsChild>
            <w:div w:id="15741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3325">
      <w:bodyDiv w:val="1"/>
      <w:marLeft w:val="75"/>
      <w:marRight w:val="0"/>
      <w:marTop w:val="300"/>
      <w:marBottom w:val="0"/>
      <w:divBdr>
        <w:top w:val="none" w:sz="0" w:space="0" w:color="auto"/>
        <w:left w:val="none" w:sz="0" w:space="0" w:color="auto"/>
        <w:bottom w:val="none" w:sz="0" w:space="0" w:color="auto"/>
        <w:right w:val="none" w:sz="0" w:space="0" w:color="auto"/>
      </w:divBdr>
      <w:divsChild>
        <w:div w:id="415053532">
          <w:marLeft w:val="0"/>
          <w:marRight w:val="0"/>
          <w:marTop w:val="0"/>
          <w:marBottom w:val="0"/>
          <w:divBdr>
            <w:top w:val="none" w:sz="0" w:space="0" w:color="auto"/>
            <w:left w:val="none" w:sz="0" w:space="0" w:color="auto"/>
            <w:bottom w:val="none" w:sz="0" w:space="0" w:color="auto"/>
            <w:right w:val="none" w:sz="0" w:space="0" w:color="auto"/>
          </w:divBdr>
          <w:divsChild>
            <w:div w:id="7910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5603">
      <w:bodyDiv w:val="1"/>
      <w:marLeft w:val="75"/>
      <w:marRight w:val="0"/>
      <w:marTop w:val="300"/>
      <w:marBottom w:val="0"/>
      <w:divBdr>
        <w:top w:val="none" w:sz="0" w:space="0" w:color="auto"/>
        <w:left w:val="none" w:sz="0" w:space="0" w:color="auto"/>
        <w:bottom w:val="none" w:sz="0" w:space="0" w:color="auto"/>
        <w:right w:val="none" w:sz="0" w:space="0" w:color="auto"/>
      </w:divBdr>
      <w:divsChild>
        <w:div w:id="1456366150">
          <w:marLeft w:val="0"/>
          <w:marRight w:val="0"/>
          <w:marTop w:val="0"/>
          <w:marBottom w:val="0"/>
          <w:divBdr>
            <w:top w:val="none" w:sz="0" w:space="0" w:color="auto"/>
            <w:left w:val="none" w:sz="0" w:space="0" w:color="auto"/>
            <w:bottom w:val="none" w:sz="0" w:space="0" w:color="auto"/>
            <w:right w:val="none" w:sz="0" w:space="0" w:color="auto"/>
          </w:divBdr>
          <w:divsChild>
            <w:div w:id="9182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5187">
      <w:bodyDiv w:val="1"/>
      <w:marLeft w:val="75"/>
      <w:marRight w:val="0"/>
      <w:marTop w:val="300"/>
      <w:marBottom w:val="0"/>
      <w:divBdr>
        <w:top w:val="none" w:sz="0" w:space="0" w:color="auto"/>
        <w:left w:val="none" w:sz="0" w:space="0" w:color="auto"/>
        <w:bottom w:val="none" w:sz="0" w:space="0" w:color="auto"/>
        <w:right w:val="none" w:sz="0" w:space="0" w:color="auto"/>
      </w:divBdr>
      <w:divsChild>
        <w:div w:id="997153013">
          <w:marLeft w:val="0"/>
          <w:marRight w:val="0"/>
          <w:marTop w:val="0"/>
          <w:marBottom w:val="0"/>
          <w:divBdr>
            <w:top w:val="none" w:sz="0" w:space="0" w:color="auto"/>
            <w:left w:val="none" w:sz="0" w:space="0" w:color="auto"/>
            <w:bottom w:val="none" w:sz="0" w:space="0" w:color="auto"/>
            <w:right w:val="none" w:sz="0" w:space="0" w:color="auto"/>
          </w:divBdr>
          <w:divsChild>
            <w:div w:id="15670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2383">
      <w:bodyDiv w:val="1"/>
      <w:marLeft w:val="0"/>
      <w:marRight w:val="0"/>
      <w:marTop w:val="0"/>
      <w:marBottom w:val="0"/>
      <w:divBdr>
        <w:top w:val="none" w:sz="0" w:space="0" w:color="auto"/>
        <w:left w:val="none" w:sz="0" w:space="0" w:color="auto"/>
        <w:bottom w:val="none" w:sz="0" w:space="0" w:color="auto"/>
        <w:right w:val="none" w:sz="0" w:space="0" w:color="auto"/>
      </w:divBdr>
    </w:div>
    <w:div w:id="1393313579">
      <w:bodyDiv w:val="1"/>
      <w:marLeft w:val="0"/>
      <w:marRight w:val="0"/>
      <w:marTop w:val="0"/>
      <w:marBottom w:val="0"/>
      <w:divBdr>
        <w:top w:val="none" w:sz="0" w:space="0" w:color="auto"/>
        <w:left w:val="none" w:sz="0" w:space="0" w:color="auto"/>
        <w:bottom w:val="none" w:sz="0" w:space="0" w:color="auto"/>
        <w:right w:val="none" w:sz="0" w:space="0" w:color="auto"/>
      </w:divBdr>
      <w:divsChild>
        <w:div w:id="1124498140">
          <w:marLeft w:val="0"/>
          <w:marRight w:val="0"/>
          <w:marTop w:val="0"/>
          <w:marBottom w:val="240"/>
          <w:divBdr>
            <w:top w:val="none" w:sz="0" w:space="0" w:color="auto"/>
            <w:left w:val="none" w:sz="0" w:space="0" w:color="auto"/>
            <w:bottom w:val="none" w:sz="0" w:space="0" w:color="auto"/>
            <w:right w:val="none" w:sz="0" w:space="0" w:color="auto"/>
          </w:divBdr>
        </w:div>
        <w:div w:id="74481164">
          <w:marLeft w:val="0"/>
          <w:marRight w:val="0"/>
          <w:marTop w:val="0"/>
          <w:marBottom w:val="120"/>
          <w:divBdr>
            <w:top w:val="none" w:sz="0" w:space="0" w:color="auto"/>
            <w:left w:val="none" w:sz="0" w:space="0" w:color="auto"/>
            <w:bottom w:val="none" w:sz="0" w:space="0" w:color="auto"/>
            <w:right w:val="none" w:sz="0" w:space="0" w:color="auto"/>
          </w:divBdr>
        </w:div>
        <w:div w:id="1001272733">
          <w:marLeft w:val="0"/>
          <w:marRight w:val="120"/>
          <w:marTop w:val="0"/>
          <w:marBottom w:val="0"/>
          <w:divBdr>
            <w:top w:val="none" w:sz="0" w:space="0" w:color="auto"/>
            <w:left w:val="none" w:sz="0" w:space="0" w:color="auto"/>
            <w:bottom w:val="none" w:sz="0" w:space="0" w:color="auto"/>
            <w:right w:val="none" w:sz="0" w:space="0" w:color="auto"/>
          </w:divBdr>
        </w:div>
      </w:divsChild>
    </w:div>
    <w:div w:id="1464347261">
      <w:bodyDiv w:val="1"/>
      <w:marLeft w:val="0"/>
      <w:marRight w:val="0"/>
      <w:marTop w:val="0"/>
      <w:marBottom w:val="0"/>
      <w:divBdr>
        <w:top w:val="none" w:sz="0" w:space="0" w:color="auto"/>
        <w:left w:val="none" w:sz="0" w:space="0" w:color="auto"/>
        <w:bottom w:val="none" w:sz="0" w:space="0" w:color="auto"/>
        <w:right w:val="none" w:sz="0" w:space="0" w:color="auto"/>
      </w:divBdr>
    </w:div>
    <w:div w:id="1628195822">
      <w:bodyDiv w:val="1"/>
      <w:marLeft w:val="75"/>
      <w:marRight w:val="0"/>
      <w:marTop w:val="300"/>
      <w:marBottom w:val="0"/>
      <w:divBdr>
        <w:top w:val="none" w:sz="0" w:space="0" w:color="auto"/>
        <w:left w:val="none" w:sz="0" w:space="0" w:color="auto"/>
        <w:bottom w:val="none" w:sz="0" w:space="0" w:color="auto"/>
        <w:right w:val="none" w:sz="0" w:space="0" w:color="auto"/>
      </w:divBdr>
      <w:divsChild>
        <w:div w:id="1044407486">
          <w:marLeft w:val="0"/>
          <w:marRight w:val="0"/>
          <w:marTop w:val="0"/>
          <w:marBottom w:val="0"/>
          <w:divBdr>
            <w:top w:val="none" w:sz="0" w:space="0" w:color="auto"/>
            <w:left w:val="none" w:sz="0" w:space="0" w:color="auto"/>
            <w:bottom w:val="none" w:sz="0" w:space="0" w:color="auto"/>
            <w:right w:val="none" w:sz="0" w:space="0" w:color="auto"/>
          </w:divBdr>
          <w:divsChild>
            <w:div w:id="13237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2567">
      <w:bodyDiv w:val="1"/>
      <w:marLeft w:val="0"/>
      <w:marRight w:val="0"/>
      <w:marTop w:val="0"/>
      <w:marBottom w:val="0"/>
      <w:divBdr>
        <w:top w:val="none" w:sz="0" w:space="0" w:color="auto"/>
        <w:left w:val="none" w:sz="0" w:space="0" w:color="auto"/>
        <w:bottom w:val="none" w:sz="0" w:space="0" w:color="auto"/>
        <w:right w:val="none" w:sz="0" w:space="0" w:color="auto"/>
      </w:divBdr>
      <w:divsChild>
        <w:div w:id="1992633771">
          <w:marLeft w:val="720"/>
          <w:marRight w:val="0"/>
          <w:marTop w:val="0"/>
          <w:marBottom w:val="0"/>
          <w:divBdr>
            <w:top w:val="none" w:sz="0" w:space="0" w:color="auto"/>
            <w:left w:val="none" w:sz="0" w:space="0" w:color="auto"/>
            <w:bottom w:val="none" w:sz="0" w:space="0" w:color="auto"/>
            <w:right w:val="none" w:sz="0" w:space="0" w:color="auto"/>
          </w:divBdr>
        </w:div>
        <w:div w:id="129786621">
          <w:marLeft w:val="720"/>
          <w:marRight w:val="0"/>
          <w:marTop w:val="0"/>
          <w:marBottom w:val="0"/>
          <w:divBdr>
            <w:top w:val="none" w:sz="0" w:space="0" w:color="auto"/>
            <w:left w:val="none" w:sz="0" w:space="0" w:color="auto"/>
            <w:bottom w:val="none" w:sz="0" w:space="0" w:color="auto"/>
            <w:right w:val="none" w:sz="0" w:space="0" w:color="auto"/>
          </w:divBdr>
        </w:div>
        <w:div w:id="798259351">
          <w:marLeft w:val="720"/>
          <w:marRight w:val="0"/>
          <w:marTop w:val="0"/>
          <w:marBottom w:val="0"/>
          <w:divBdr>
            <w:top w:val="none" w:sz="0" w:space="0" w:color="auto"/>
            <w:left w:val="none" w:sz="0" w:space="0" w:color="auto"/>
            <w:bottom w:val="none" w:sz="0" w:space="0" w:color="auto"/>
            <w:right w:val="none" w:sz="0" w:space="0" w:color="auto"/>
          </w:divBdr>
        </w:div>
        <w:div w:id="991912159">
          <w:marLeft w:val="0"/>
          <w:marRight w:val="0"/>
          <w:marTop w:val="0"/>
          <w:marBottom w:val="0"/>
          <w:divBdr>
            <w:top w:val="none" w:sz="0" w:space="0" w:color="auto"/>
            <w:left w:val="none" w:sz="0" w:space="0" w:color="auto"/>
            <w:bottom w:val="none" w:sz="0" w:space="0" w:color="auto"/>
            <w:right w:val="none" w:sz="0" w:space="0" w:color="auto"/>
          </w:divBdr>
          <w:divsChild>
            <w:div w:id="184801229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925602873">
      <w:bodyDiv w:val="1"/>
      <w:marLeft w:val="75"/>
      <w:marRight w:val="0"/>
      <w:marTop w:val="300"/>
      <w:marBottom w:val="0"/>
      <w:divBdr>
        <w:top w:val="none" w:sz="0" w:space="0" w:color="auto"/>
        <w:left w:val="none" w:sz="0" w:space="0" w:color="auto"/>
        <w:bottom w:val="none" w:sz="0" w:space="0" w:color="auto"/>
        <w:right w:val="none" w:sz="0" w:space="0" w:color="auto"/>
      </w:divBdr>
      <w:divsChild>
        <w:div w:id="1317949993">
          <w:marLeft w:val="0"/>
          <w:marRight w:val="0"/>
          <w:marTop w:val="0"/>
          <w:marBottom w:val="0"/>
          <w:divBdr>
            <w:top w:val="none" w:sz="0" w:space="0" w:color="auto"/>
            <w:left w:val="none" w:sz="0" w:space="0" w:color="auto"/>
            <w:bottom w:val="none" w:sz="0" w:space="0" w:color="auto"/>
            <w:right w:val="none" w:sz="0" w:space="0" w:color="auto"/>
          </w:divBdr>
          <w:divsChild>
            <w:div w:id="5695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dpi.com/search?authors=Barry%20Dellinger&amp;orcid=" TargetMode="External"/><Relationship Id="rId18" Type="http://schemas.openxmlformats.org/officeDocument/2006/relationships/hyperlink" Target="http://link.springer.com/article/10.1007/s11069-016-2376-z?wt_mc=Internal.Event.1.SEM.ArticleAuthorOnlineFirst" TargetMode="External"/><Relationship Id="rId26" Type="http://schemas.openxmlformats.org/officeDocument/2006/relationships/hyperlink" Target="http://www.iawfonline.org/pdf/HumanDimensionsExtendedAbstracts.pdf" TargetMode="External"/><Relationship Id="rId39" Type="http://schemas.openxmlformats.org/officeDocument/2006/relationships/hyperlink" Target="http://sites01.lsu.edu/wp/lsuresearch/2013/02/01/lsu-professors-to-be-key-note-speakers-at-international-conference-on-flood-awareness/" TargetMode="External"/><Relationship Id="rId21" Type="http://schemas.openxmlformats.org/officeDocument/2006/relationships/hyperlink" Target="http://link.springer.com/article/10.1007/s11069-016-2376-z?wt_mc=Internal.Event.1.SEM.ArticleAuthorOnlineFirst" TargetMode="External"/><Relationship Id="rId34" Type="http://schemas.openxmlformats.org/officeDocument/2006/relationships/hyperlink" Target="javascript:__doLinkPostBack('','ss%7E%7EJN%20%22Proceedings%20of%20Annual%20Conference%20%2D%20Coastal%20Society%22%7C%7Csl%7E%7Erl','');" TargetMode="External"/><Relationship Id="rId42" Type="http://schemas.openxmlformats.org/officeDocument/2006/relationships/hyperlink" Target="http://oregonstate.edu/superfund" TargetMode="External"/><Relationship Id="rId47" Type="http://schemas.openxmlformats.org/officeDocument/2006/relationships/hyperlink" Target="http://srp.lsu.edu/" TargetMode="External"/><Relationship Id="rId50" Type="http://schemas.openxmlformats.org/officeDocument/2006/relationships/hyperlink" Target="http://ehsc.oregonstate.edu/" TargetMode="Externa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link.springer.com/article/10.1007/s11069-016-2376-z?wt_mc=Internal.Event.1.SEM.ArticleAuthorOnlineFirst" TargetMode="External"/><Relationship Id="rId29" Type="http://schemas.openxmlformats.org/officeDocument/2006/relationships/hyperlink" Target="http://sofew.cfr.msstate.edu/papers/2005_proceedings.pdf" TargetMode="External"/><Relationship Id="rId11" Type="http://schemas.openxmlformats.org/officeDocument/2006/relationships/hyperlink" Target="http://www.mdpi.com/search?authors=Slawomir%20Lomnicki&amp;orcid=" TargetMode="External"/><Relationship Id="rId24" Type="http://schemas.openxmlformats.org/officeDocument/2006/relationships/hyperlink" Target="https://email.lsu.edu/exchweb/bin/redir.asp?URL=http://www.informaworld.com/smpp/title%257Edb=all%257Econtent=t713453776%257Etab=issueslist%257Ebranches=57%23v57" TargetMode="External"/><Relationship Id="rId32" Type="http://schemas.openxmlformats.org/officeDocument/2006/relationships/hyperlink" Target="javascript:__doLinkPostBack('','ss%7E%7EAU%20%22Reams%2C%20Margaret%20A%2E%22%7C%7Csl%7E%7Erl','');" TargetMode="External"/><Relationship Id="rId37" Type="http://schemas.openxmlformats.org/officeDocument/2006/relationships/hyperlink" Target="https://leanweb.org/tools-resources/louisiana-citizens-guide-environmental-engagement/" TargetMode="External"/><Relationship Id="rId40" Type="http://schemas.openxmlformats.org/officeDocument/2006/relationships/hyperlink" Target="http://srp.lsu.edu/" TargetMode="External"/><Relationship Id="rId45" Type="http://schemas.openxmlformats.org/officeDocument/2006/relationships/hyperlink" Target="http://sites01.lsu.edu/wp/lsuresearch/2013/01/18/lsu-hosts-free-workshop-to-improve-post-disaster-communication-between-researchers-and-public/" TargetMode="External"/><Relationship Id="rId53"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link.springer.com/article/10.1007/s11069-016-2376-z?wt_mc=Internal.Event.1.SEM.ArticleAuthorOnlineFirst" TargetMode="External"/><Relationship Id="rId4" Type="http://schemas.openxmlformats.org/officeDocument/2006/relationships/webSettings" Target="webSettings.xml"/><Relationship Id="rId9" Type="http://schemas.openxmlformats.org/officeDocument/2006/relationships/hyperlink" Target="https://doi.org/10.1515/reveh-2019-0023" TargetMode="External"/><Relationship Id="rId14" Type="http://schemas.openxmlformats.org/officeDocument/2006/relationships/hyperlink" Target="http://www.mdpi.com/search?authors=Margaret%20Reams&amp;orcid=" TargetMode="External"/><Relationship Id="rId22" Type="http://schemas.openxmlformats.org/officeDocument/2006/relationships/hyperlink" Target="http://link.springer.com/article/10.1007/s11069-016-2376-z?wt_mc=Internal.Event.1.SEM.ArticleAuthorOnlineFirst" TargetMode="External"/><Relationship Id="rId27" Type="http://schemas.openxmlformats.org/officeDocument/2006/relationships/hyperlink" Target="http://www.iawfonline.org/pdf/HumanDimensionsExtendedAbstracts.pdf" TargetMode="External"/><Relationship Id="rId30" Type="http://schemas.openxmlformats.org/officeDocument/2006/relationships/hyperlink" Target="http://www.agecon.lsu.edu/ESOS-V" TargetMode="External"/><Relationship Id="rId35" Type="http://schemas.openxmlformats.org/officeDocument/2006/relationships/hyperlink" Target="https://apha.confex.com/apha/142am/webprogram/Paper302246.html" TargetMode="External"/><Relationship Id="rId43" Type="http://schemas.openxmlformats.org/officeDocument/2006/relationships/hyperlink" Target="http://ehsc.oregonstate.edu/" TargetMode="External"/><Relationship Id="rId48" Type="http://schemas.openxmlformats.org/officeDocument/2006/relationships/hyperlink" Target="http://www.sce.lsu.edu/" TargetMode="External"/><Relationship Id="rId56" Type="http://schemas.openxmlformats.org/officeDocument/2006/relationships/glossaryDocument" Target="glossary/document.xml"/><Relationship Id="rId8" Type="http://schemas.openxmlformats.org/officeDocument/2006/relationships/hyperlink" Target="https://doi.org/10.1515/reveh-2019-0022" TargetMode="External"/><Relationship Id="rId51" Type="http://schemas.openxmlformats.org/officeDocument/2006/relationships/hyperlink" Target="http://srp.lsu.edu/ResourcesfortheCommunity/item50811.html" TargetMode="External"/><Relationship Id="rId3" Type="http://schemas.openxmlformats.org/officeDocument/2006/relationships/settings" Target="settings.xml"/><Relationship Id="rId12" Type="http://schemas.openxmlformats.org/officeDocument/2006/relationships/hyperlink" Target="http://www.mdpi.com/search?authors=Stephania%20A.%20Cormier&amp;orcid=" TargetMode="External"/><Relationship Id="rId17" Type="http://schemas.openxmlformats.org/officeDocument/2006/relationships/hyperlink" Target="http://link.springer.com/article/10.1007/s11069-016-2376-z?wt_mc=Internal.Event.1.SEM.ArticleAuthorOnlineFirst" TargetMode="External"/><Relationship Id="rId25" Type="http://schemas.openxmlformats.org/officeDocument/2006/relationships/hyperlink" Target="https://email.lsu.edu/exchweb/bin/redir.asp?URL=http://www.informaworld.com/smpp/gotoissue%257Edb=all%257Econtent=a937666281" TargetMode="External"/><Relationship Id="rId33" Type="http://schemas.openxmlformats.org/officeDocument/2006/relationships/hyperlink" Target="javascript:__doLinkPostBack('','ss%7E%7EAU%20%22Mendelssohn%2C%20Irv%20A%2E%22%7C%7Csl%7E%7Erl','');" TargetMode="External"/><Relationship Id="rId38" Type="http://schemas.openxmlformats.org/officeDocument/2006/relationships/hyperlink" Target="http://www.wildfireprograms.org" TargetMode="External"/><Relationship Id="rId46" Type="http://schemas.openxmlformats.org/officeDocument/2006/relationships/hyperlink" Target="http://srp.lsu.edu/ResourcesfortheCommunity/item50811.html" TargetMode="External"/><Relationship Id="rId20" Type="http://schemas.openxmlformats.org/officeDocument/2006/relationships/hyperlink" Target="http://link.springer.com/article/10.1007/s11069-016-2376-z?wt_mc=Internal.Event.1.SEM.ArticleAuthorOnlineFirst" TargetMode="External"/><Relationship Id="rId41" Type="http://schemas.openxmlformats.org/officeDocument/2006/relationships/hyperlink" Target="http://www.sce.lsu.edu/"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x.doi.org/10.3390/ijerph13060573" TargetMode="External"/><Relationship Id="rId23" Type="http://schemas.openxmlformats.org/officeDocument/2006/relationships/hyperlink" Target="http://dx.doi.org/10.1061/(ASCE)NH.1527-6996.0000193" TargetMode="External"/><Relationship Id="rId28" Type="http://schemas.openxmlformats.org/officeDocument/2006/relationships/hyperlink" Target="http://www.iawfonline.org/pdf/HumanDimensionsExtendedAbstracts.pdf" TargetMode="External"/><Relationship Id="rId36" Type="http://schemas.openxmlformats.org/officeDocument/2006/relationships/hyperlink" Target="https://leanweb.org/tools-resources/louisiana-citizens-guide-environmental-engagement/" TargetMode="External"/><Relationship Id="rId49" Type="http://schemas.openxmlformats.org/officeDocument/2006/relationships/hyperlink" Target="http://oregonstate.edu/superfund" TargetMode="External"/><Relationship Id="rId57" Type="http://schemas.openxmlformats.org/officeDocument/2006/relationships/theme" Target="theme/theme1.xml"/><Relationship Id="rId10" Type="http://schemas.openxmlformats.org/officeDocument/2006/relationships/hyperlink" Target="http://www.mdpi.com/search?authors=Tammy%20R.%20Dugas&amp;orcid=" TargetMode="External"/><Relationship Id="rId31" Type="http://schemas.openxmlformats.org/officeDocument/2006/relationships/hyperlink" Target="javascript:__doLinkPostBack('','ss%7E%7EAU%20%22La%20Peyre%2C%20Megan%20K%2E%22%7C%7Csl%7E%7Erl','');" TargetMode="External"/><Relationship Id="rId44" Type="http://schemas.openxmlformats.org/officeDocument/2006/relationships/hyperlink" Target="http://sites01.lsu.edu/wp/lsuresearch/2013/01/18/lsu-hosts-free-workshop-to-improve-post-disaster-communication-between-researchers-and-public/" TargetMode="External"/><Relationship Id="rId52" Type="http://schemas.openxmlformats.org/officeDocument/2006/relationships/hyperlink" Target="http://www.sce.lsu.edu/events/Netherlands_FlyerAgend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E6195EBF98426B9F343E00573A9540"/>
        <w:category>
          <w:name w:val="General"/>
          <w:gallery w:val="placeholder"/>
        </w:category>
        <w:types>
          <w:type w:val="bbPlcHdr"/>
        </w:types>
        <w:behaviors>
          <w:behavior w:val="content"/>
        </w:behaviors>
        <w:guid w:val="{DE5E2DA9-70BC-4224-AED4-6038E7A37A88}"/>
      </w:docPartPr>
      <w:docPartBody>
        <w:p w:rsidR="000C4441" w:rsidRDefault="00EE7D87" w:rsidP="00EE7D87">
          <w:pPr>
            <w:pStyle w:val="D7E6195EBF98426B9F343E00573A954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E7D87"/>
    <w:rsid w:val="0004201F"/>
    <w:rsid w:val="000718C1"/>
    <w:rsid w:val="000C4441"/>
    <w:rsid w:val="00224EB9"/>
    <w:rsid w:val="00256EE7"/>
    <w:rsid w:val="0038067C"/>
    <w:rsid w:val="00382E3E"/>
    <w:rsid w:val="003C7517"/>
    <w:rsid w:val="003D7A23"/>
    <w:rsid w:val="003F4E65"/>
    <w:rsid w:val="004305AC"/>
    <w:rsid w:val="00473D31"/>
    <w:rsid w:val="004A698C"/>
    <w:rsid w:val="004E42DB"/>
    <w:rsid w:val="00533ED7"/>
    <w:rsid w:val="006A3386"/>
    <w:rsid w:val="00710DB1"/>
    <w:rsid w:val="00722F0F"/>
    <w:rsid w:val="008120D7"/>
    <w:rsid w:val="00884CD8"/>
    <w:rsid w:val="008D0031"/>
    <w:rsid w:val="0094236C"/>
    <w:rsid w:val="009D2F40"/>
    <w:rsid w:val="00A606F8"/>
    <w:rsid w:val="00A90CEA"/>
    <w:rsid w:val="00AE4C57"/>
    <w:rsid w:val="00B47C46"/>
    <w:rsid w:val="00BE443C"/>
    <w:rsid w:val="00C10E7D"/>
    <w:rsid w:val="00CE3D05"/>
    <w:rsid w:val="00D00A86"/>
    <w:rsid w:val="00D00FCE"/>
    <w:rsid w:val="00D35C7E"/>
    <w:rsid w:val="00DF6913"/>
    <w:rsid w:val="00EE7D87"/>
    <w:rsid w:val="00F16E75"/>
    <w:rsid w:val="00F75E14"/>
    <w:rsid w:val="00F824DC"/>
    <w:rsid w:val="00FE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E6195EBF98426B9F343E00573A9540">
    <w:name w:val="D7E6195EBF98426B9F343E00573A9540"/>
    <w:rsid w:val="00EE7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37</Pages>
  <Words>13829</Words>
  <Characters>78831</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Margaret Reams, Ph.D.                                  Curriculum Vitae, 2020</vt:lpstr>
    </vt:vector>
  </TitlesOfParts>
  <Company/>
  <LinksUpToDate>false</LinksUpToDate>
  <CharactersWithSpaces>92476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Margaret Reams, Ph.D.                                  Curriculum Vitae, 2020</dc:title>
  <dc:creator>mreams</dc:creator>
  <cp:lastModifiedBy>Margaret</cp:lastModifiedBy>
  <cp:revision>4</cp:revision>
  <cp:lastPrinted>2015-06-06T00:26:00Z</cp:lastPrinted>
  <dcterms:created xsi:type="dcterms:W3CDTF">2020-04-14T16:40:00Z</dcterms:created>
  <dcterms:modified xsi:type="dcterms:W3CDTF">2020-06-19T15:35:00Z</dcterms:modified>
</cp:coreProperties>
</file>