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7B03" w14:textId="76A19C5B" w:rsidR="00AE64B1" w:rsidRPr="004952A9" w:rsidRDefault="00AE64B1" w:rsidP="004952A9">
      <w:pPr>
        <w:pStyle w:val="Heading1"/>
        <w:jc w:val="center"/>
        <w:rPr>
          <w:rFonts w:ascii="Arial" w:hAnsi="Arial" w:cs="Arial"/>
          <w:iCs/>
          <w:sz w:val="28"/>
        </w:rPr>
      </w:pPr>
      <w:r w:rsidRPr="004952A9">
        <w:rPr>
          <w:rFonts w:ascii="Arial" w:hAnsi="Arial" w:cs="Arial"/>
          <w:sz w:val="28"/>
        </w:rPr>
        <w:t>Faculty-Community Partner Service-Learning Agreement</w:t>
      </w:r>
    </w:p>
    <w:p w14:paraId="21C7BA41" w14:textId="648231CA" w:rsidR="00E456F4" w:rsidRPr="00632DA8" w:rsidRDefault="00E456F4" w:rsidP="00AE64B1">
      <w:pPr>
        <w:pStyle w:val="Subtitle"/>
        <w:rPr>
          <w:sz w:val="20"/>
        </w:rPr>
      </w:pPr>
      <w:r w:rsidRPr="00632DA8">
        <w:rPr>
          <w:sz w:val="20"/>
        </w:rPr>
        <w:t xml:space="preserve">To be signed by faculty and community partner and returned to </w:t>
      </w:r>
      <w:r w:rsidR="00F76D93" w:rsidRPr="00632DA8">
        <w:rPr>
          <w:sz w:val="20"/>
        </w:rPr>
        <w:t>139 Johnston Hall</w:t>
      </w:r>
    </w:p>
    <w:p w14:paraId="06411FCA" w14:textId="5C6615F0" w:rsidR="00E456F4" w:rsidRDefault="00E456F4" w:rsidP="00E456F4">
      <w:pPr>
        <w:pStyle w:val="Sub-Subtitle"/>
        <w:spacing w:before="0"/>
      </w:pPr>
      <w:r>
        <w:t xml:space="preserve">    </w:t>
      </w:r>
    </w:p>
    <w:p w14:paraId="5364891B" w14:textId="77777777" w:rsidR="008637EE" w:rsidRPr="008637EE" w:rsidRDefault="008637EE" w:rsidP="008637EE"/>
    <w:p w14:paraId="0B6D4980" w14:textId="4EA8E239" w:rsidR="00E456F4" w:rsidRDefault="00E456F4" w:rsidP="00632DA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  <w:r w:rsidRPr="00632DA8">
        <w:rPr>
          <w:sz w:val="22"/>
          <w:szCs w:val="22"/>
        </w:rPr>
        <w:t xml:space="preserve">We will both remember to work toward a reciprocal relationship, balancing the needs of the community partner with LSU student needs. LSU service-learning students are working toward </w:t>
      </w:r>
      <w:proofErr w:type="gramStart"/>
      <w:r w:rsidRPr="00632DA8">
        <w:rPr>
          <w:sz w:val="22"/>
          <w:szCs w:val="22"/>
        </w:rPr>
        <w:t>particular</w:t>
      </w:r>
      <w:r w:rsidR="00632DA8" w:rsidRPr="00632DA8">
        <w:rPr>
          <w:sz w:val="22"/>
          <w:szCs w:val="22"/>
        </w:rPr>
        <w:t xml:space="preserve"> </w:t>
      </w:r>
      <w:r w:rsidRPr="00632DA8">
        <w:rPr>
          <w:sz w:val="22"/>
          <w:szCs w:val="22"/>
        </w:rPr>
        <w:t>academic</w:t>
      </w:r>
      <w:proofErr w:type="gramEnd"/>
      <w:r w:rsidRPr="00632DA8">
        <w:rPr>
          <w:sz w:val="22"/>
          <w:szCs w:val="22"/>
        </w:rPr>
        <w:t xml:space="preserve"> goals and are not simply volunteers, and this partnership is not an internship, designed solely to meet student needs. We will strive to meet the needs of each partner equally</w:t>
      </w:r>
      <w:r w:rsidRPr="00632DA8">
        <w:rPr>
          <w:i/>
          <w:iCs/>
          <w:sz w:val="22"/>
          <w:szCs w:val="22"/>
        </w:rPr>
        <w:t>.</w:t>
      </w:r>
    </w:p>
    <w:p w14:paraId="3FFB93D3" w14:textId="3B49BDBF" w:rsidR="008637EE" w:rsidRPr="00632DA8" w:rsidRDefault="008637EE" w:rsidP="00632DA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</w:p>
    <w:p w14:paraId="7AA9610E" w14:textId="56B93031" w:rsidR="00E456F4" w:rsidRPr="00632DA8" w:rsidRDefault="00653043" w:rsidP="00E456F4">
      <w:pPr>
        <w:rPr>
          <w:sz w:val="22"/>
          <w:szCs w:val="22"/>
        </w:rPr>
      </w:pPr>
      <w:r w:rsidRPr="00632DA8">
        <w:rPr>
          <w:sz w:val="22"/>
          <w:szCs w:val="22"/>
        </w:rPr>
        <w:t>Faculty</w:t>
      </w:r>
      <w:r w:rsidR="00B00E76">
        <w:rPr>
          <w:sz w:val="22"/>
          <w:szCs w:val="22"/>
        </w:rPr>
        <w:t>/Staff</w:t>
      </w:r>
      <w:r w:rsidRPr="00632DA8">
        <w:rPr>
          <w:sz w:val="22"/>
          <w:szCs w:val="22"/>
        </w:rPr>
        <w:t xml:space="preserve"> Name (</w:t>
      </w:r>
      <w:proofErr w:type="gramStart"/>
      <w:r w:rsidRPr="00632DA8">
        <w:rPr>
          <w:sz w:val="22"/>
          <w:szCs w:val="22"/>
        </w:rPr>
        <w:t>printed)</w:t>
      </w:r>
      <w:r w:rsidR="00B00E76">
        <w:rPr>
          <w:sz w:val="22"/>
          <w:szCs w:val="22"/>
        </w:rPr>
        <w:t xml:space="preserve">  </w:t>
      </w:r>
      <w:r w:rsidRPr="00632DA8">
        <w:rPr>
          <w:sz w:val="22"/>
          <w:szCs w:val="22"/>
        </w:rPr>
        <w:t xml:space="preserve"> </w:t>
      </w:r>
      <w:proofErr w:type="gramEnd"/>
      <w:r w:rsidR="00B00E76" w:rsidRPr="00632D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EAED44D" wp14:editId="6F03E729">
                <wp:extent cx="3343275" cy="257175"/>
                <wp:effectExtent l="0" t="0" r="28575" b="28575"/>
                <wp:docPr id="11" name="Rectangle 3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B7809" id="Rectangle 3" o:spid="_x0000_s1026" alt="rectangle for text input" style="width:263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">
                <w10:anchorlock/>
              </v:rect>
            </w:pict>
          </mc:Fallback>
        </mc:AlternateContent>
      </w:r>
    </w:p>
    <w:p w14:paraId="64A84BE0" w14:textId="37B149BC" w:rsidR="00E456F4" w:rsidRPr="00632DA8" w:rsidRDefault="00E456F4" w:rsidP="00E456F4">
      <w:pPr>
        <w:rPr>
          <w:sz w:val="22"/>
          <w:szCs w:val="22"/>
        </w:rPr>
      </w:pPr>
    </w:p>
    <w:p w14:paraId="2773AE56" w14:textId="38EB2AC6" w:rsidR="001945E4" w:rsidRPr="00632DA8" w:rsidRDefault="00E456F4" w:rsidP="00E456F4">
      <w:pPr>
        <w:rPr>
          <w:sz w:val="22"/>
          <w:szCs w:val="22"/>
        </w:rPr>
      </w:pPr>
      <w:r w:rsidRPr="00632DA8">
        <w:rPr>
          <w:sz w:val="22"/>
          <w:szCs w:val="22"/>
        </w:rPr>
        <w:t>Course</w:t>
      </w:r>
      <w:r w:rsidR="004952A9" w:rsidRPr="00632DA8">
        <w:rPr>
          <w:sz w:val="22"/>
          <w:szCs w:val="22"/>
        </w:rPr>
        <w:t xml:space="preserve"> </w:t>
      </w:r>
      <w:r w:rsidRPr="00632DA8">
        <w:rPr>
          <w:sz w:val="22"/>
          <w:szCs w:val="22"/>
        </w:rPr>
        <w:t xml:space="preserve"> </w:t>
      </w:r>
      <w:r w:rsidR="00B00E76" w:rsidRPr="00632D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8919200" wp14:editId="339AF154">
                <wp:extent cx="1857375" cy="210820"/>
                <wp:effectExtent l="0" t="0" r="28575" b="17780"/>
                <wp:docPr id="9" name="Rectangle 4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C71BA" id="Rectangle 4" o:spid="_x0000_s1026" alt="rectangle for text input" style="width:146.2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">
                <w10:anchorlock/>
              </v:rect>
            </w:pict>
          </mc:Fallback>
        </mc:AlternateContent>
      </w:r>
      <w:r w:rsidR="00B00E76">
        <w:rPr>
          <w:sz w:val="22"/>
          <w:szCs w:val="22"/>
        </w:rPr>
        <w:t xml:space="preserve">     College</w:t>
      </w:r>
      <w:r w:rsidR="00B00E76">
        <w:rPr>
          <w:sz w:val="22"/>
          <w:szCs w:val="22"/>
        </w:rPr>
        <w:tab/>
      </w:r>
      <w:r w:rsidR="00B00E76" w:rsidRPr="00632D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A806836" wp14:editId="78F61DDD">
                <wp:extent cx="2219325" cy="258445"/>
                <wp:effectExtent l="0" t="0" r="28575" b="27305"/>
                <wp:docPr id="10" name="Rectangle 5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47D9C" id="Rectangle 5" o:spid="_x0000_s1026" alt="rectangle for text input" style="width:174.75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">
                <w10:anchorlock/>
              </v:rect>
            </w:pict>
          </mc:Fallback>
        </mc:AlternateContent>
      </w:r>
    </w:p>
    <w:p w14:paraId="1BF3EA8B" w14:textId="39BFF23C" w:rsidR="00E456F4" w:rsidRPr="00632DA8" w:rsidRDefault="004952A9" w:rsidP="00E456F4">
      <w:pPr>
        <w:rPr>
          <w:sz w:val="22"/>
          <w:szCs w:val="22"/>
        </w:rPr>
      </w:pPr>
      <w:r w:rsidRPr="00632DA8">
        <w:rPr>
          <w:sz w:val="22"/>
          <w:szCs w:val="22"/>
        </w:rPr>
        <w:br/>
      </w:r>
      <w:r w:rsidR="001945E4" w:rsidRPr="00632DA8">
        <w:rPr>
          <w:sz w:val="22"/>
          <w:szCs w:val="22"/>
        </w:rPr>
        <w:t>Semester</w:t>
      </w:r>
      <w:r w:rsidR="00632DA8" w:rsidRPr="00632DA8">
        <w:rPr>
          <w:sz w:val="22"/>
          <w:szCs w:val="22"/>
        </w:rPr>
        <w:t xml:space="preserve"> </w:t>
      </w:r>
      <w:r w:rsidR="00653043" w:rsidRPr="00632DA8">
        <w:rPr>
          <w:noProof/>
          <w:sz w:val="22"/>
          <w:szCs w:val="22"/>
        </w:rPr>
        <w:drawing>
          <wp:inline distT="0" distB="0" distL="0" distR="0" wp14:anchorId="64F96F43" wp14:editId="25E7CD69">
            <wp:extent cx="1705610" cy="285750"/>
            <wp:effectExtent l="0" t="0" r="8890" b="0"/>
            <wp:docPr id="7" name="Picture 6" descr="rectangle for text in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45E4" w:rsidRPr="00632DA8">
        <w:rPr>
          <w:sz w:val="22"/>
          <w:szCs w:val="22"/>
        </w:rPr>
        <w:t xml:space="preserve"> Year </w:t>
      </w:r>
      <w:r w:rsidR="00B00E76">
        <w:rPr>
          <w:sz w:val="22"/>
          <w:szCs w:val="22"/>
        </w:rPr>
        <w:t xml:space="preserve">  </w:t>
      </w:r>
      <w:r w:rsidR="00B00E76" w:rsidRPr="00632DA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CEAF94F" wp14:editId="2D6AF210">
                <wp:extent cx="2043430" cy="238125"/>
                <wp:effectExtent l="0" t="0" r="13970" b="28575"/>
                <wp:docPr id="8" name="Rectangle 7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C8B0C" id="Rectangle 7" o:spid="_x0000_s1026" alt="rectangle for text input" style="width:160.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">
                <w10:anchorlock/>
              </v:rect>
            </w:pict>
          </mc:Fallback>
        </mc:AlternateContent>
      </w:r>
      <w:r w:rsidR="008637EE">
        <w:rPr>
          <w:sz w:val="22"/>
          <w:szCs w:val="22"/>
        </w:rPr>
        <w:br/>
      </w:r>
      <w:r w:rsidR="00E456F4" w:rsidRPr="00632DA8">
        <w:rPr>
          <w:sz w:val="22"/>
          <w:szCs w:val="22"/>
        </w:rPr>
        <w:br/>
        <w:t xml:space="preserve">            </w:t>
      </w:r>
    </w:p>
    <w:p w14:paraId="77798D0A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communicate clearly, professionally, and consistently the academic and administrative needs of my students.</w:t>
      </w:r>
    </w:p>
    <w:p w14:paraId="0D24C1D4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make sure the LSU service-learning students understand their duties to the partnership and will encourage dialogue and reflection that will enable us to pinpoint concerns or problems that may arise.</w:t>
      </w:r>
    </w:p>
    <w:p w14:paraId="562CABF8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provide, or will have a CCELL coordinator provide, training about service-learning for direct service supervisors, upon request.</w:t>
      </w:r>
    </w:p>
    <w:p w14:paraId="0ACE2DA7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work with volunteer site coordinators to schedule and facilitate an in-class orientation for LSU service-learning students so that the needs of the community site can be clearly articulated to LSU service-learning students.</w:t>
      </w:r>
    </w:p>
    <w:p w14:paraId="22BA0A01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place students with site coordinators to begin service as soon as possible.</w:t>
      </w:r>
    </w:p>
    <w:p w14:paraId="561E93E4" w14:textId="77777777" w:rsidR="00E456F4" w:rsidRPr="00632DA8" w:rsidRDefault="00E456F4" w:rsidP="008637EE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632DA8">
        <w:rPr>
          <w:sz w:val="22"/>
          <w:szCs w:val="22"/>
        </w:rPr>
        <w:t>I will provide feedback and assistance on concerns and problems identified by community site administrators and direct service supervisors.</w:t>
      </w:r>
    </w:p>
    <w:p w14:paraId="6E1C6F43" w14:textId="77777777" w:rsidR="00E456F4" w:rsidRPr="00632DA8" w:rsidRDefault="00E456F4" w:rsidP="008637EE">
      <w:pPr>
        <w:spacing w:line="276" w:lineRule="auto"/>
        <w:rPr>
          <w:sz w:val="22"/>
          <w:szCs w:val="22"/>
        </w:rPr>
      </w:pPr>
    </w:p>
    <w:p w14:paraId="53E54A96" w14:textId="22B77A5F" w:rsidR="00E456F4" w:rsidRPr="00632DA8" w:rsidRDefault="00E456F4" w:rsidP="00E456F4">
      <w:pPr>
        <w:pBdr>
          <w:bottom w:val="single" w:sz="4" w:space="1" w:color="auto"/>
        </w:pBdr>
        <w:rPr>
          <w:sz w:val="22"/>
          <w:szCs w:val="22"/>
        </w:rPr>
      </w:pPr>
    </w:p>
    <w:p w14:paraId="73DE5EC2" w14:textId="52ECA062" w:rsidR="00632DA8" w:rsidRDefault="00632DA8" w:rsidP="00E456F4">
      <w:pPr>
        <w:pBdr>
          <w:bottom w:val="single" w:sz="4" w:space="1" w:color="auto"/>
        </w:pBdr>
        <w:rPr>
          <w:sz w:val="22"/>
          <w:szCs w:val="22"/>
        </w:rPr>
      </w:pPr>
    </w:p>
    <w:p w14:paraId="5AD1A5B1" w14:textId="77777777" w:rsidR="008637EE" w:rsidRPr="00632DA8" w:rsidRDefault="008637EE" w:rsidP="00E456F4">
      <w:pPr>
        <w:pBdr>
          <w:bottom w:val="single" w:sz="4" w:space="1" w:color="auto"/>
        </w:pBdr>
        <w:rPr>
          <w:sz w:val="22"/>
          <w:szCs w:val="22"/>
        </w:rPr>
      </w:pPr>
    </w:p>
    <w:p w14:paraId="546CA324" w14:textId="77777777" w:rsidR="00632DA8" w:rsidRPr="00632DA8" w:rsidRDefault="00632DA8" w:rsidP="00E456F4">
      <w:pPr>
        <w:pBdr>
          <w:bottom w:val="single" w:sz="4" w:space="1" w:color="auto"/>
        </w:pBdr>
        <w:rPr>
          <w:sz w:val="22"/>
          <w:szCs w:val="22"/>
        </w:rPr>
      </w:pPr>
    </w:p>
    <w:p w14:paraId="1E6B300A" w14:textId="3945F12A" w:rsidR="00E456F4" w:rsidRPr="00632DA8" w:rsidRDefault="00E456F4" w:rsidP="00E456F4">
      <w:pPr>
        <w:rPr>
          <w:sz w:val="22"/>
          <w:szCs w:val="22"/>
        </w:rPr>
      </w:pPr>
      <w:r w:rsidRPr="00632DA8">
        <w:rPr>
          <w:sz w:val="22"/>
          <w:szCs w:val="22"/>
        </w:rPr>
        <w:t>Faculty/Staff Signature</w:t>
      </w:r>
      <w:r w:rsidRPr="00632DA8">
        <w:rPr>
          <w:sz w:val="22"/>
          <w:szCs w:val="22"/>
        </w:rPr>
        <w:tab/>
      </w:r>
      <w:r w:rsidRPr="00632DA8">
        <w:rPr>
          <w:sz w:val="22"/>
          <w:szCs w:val="22"/>
        </w:rPr>
        <w:tab/>
      </w:r>
      <w:r w:rsidRPr="00632DA8">
        <w:rPr>
          <w:sz w:val="22"/>
          <w:szCs w:val="22"/>
        </w:rPr>
        <w:tab/>
      </w:r>
      <w:r w:rsidRPr="00632DA8">
        <w:rPr>
          <w:sz w:val="22"/>
          <w:szCs w:val="22"/>
        </w:rPr>
        <w:tab/>
      </w:r>
      <w:r w:rsidRPr="00632DA8">
        <w:rPr>
          <w:sz w:val="22"/>
          <w:szCs w:val="22"/>
        </w:rPr>
        <w:tab/>
        <w:t xml:space="preserve">            Date</w:t>
      </w:r>
      <w:r w:rsidRPr="00632DA8">
        <w:rPr>
          <w:sz w:val="22"/>
          <w:szCs w:val="22"/>
        </w:rPr>
        <w:tab/>
      </w:r>
      <w:r w:rsidR="00632DA8" w:rsidRPr="00632DA8">
        <w:rPr>
          <w:sz w:val="22"/>
          <w:szCs w:val="22"/>
        </w:rPr>
        <w:br/>
      </w:r>
    </w:p>
    <w:p w14:paraId="111EB76B" w14:textId="77777777" w:rsidR="00E456F4" w:rsidRDefault="00E456F4" w:rsidP="00E456F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38287F5" w14:textId="3D839B7E" w:rsidR="00632DA8" w:rsidRDefault="00632DA8" w:rsidP="00B00E76">
      <w:pPr>
        <w:jc w:val="right"/>
      </w:pPr>
    </w:p>
    <w:p w14:paraId="2C7F7B1F" w14:textId="77777777" w:rsidR="00632DA8" w:rsidRDefault="00632DA8" w:rsidP="00E456F4">
      <w:pPr>
        <w:jc w:val="right"/>
      </w:pPr>
      <w:bookmarkStart w:id="0" w:name="_GoBack"/>
      <w:bookmarkEnd w:id="0"/>
    </w:p>
    <w:p w14:paraId="33DC3589" w14:textId="05195511" w:rsidR="008637EE" w:rsidRDefault="00E456F4" w:rsidP="008637EE">
      <w:pPr>
        <w:jc w:val="right"/>
      </w:pPr>
      <w:r>
        <w:t xml:space="preserve">                                       </w:t>
      </w:r>
    </w:p>
    <w:p w14:paraId="74AF1C09" w14:textId="70168ADD" w:rsidR="00632DA8" w:rsidRDefault="00632DA8" w:rsidP="0030773D"/>
    <w:p w14:paraId="5FBC623A" w14:textId="01D9C302" w:rsidR="0030773D" w:rsidRPr="008637EE" w:rsidRDefault="0030773D" w:rsidP="0030773D">
      <w:pPr>
        <w:rPr>
          <w:sz w:val="22"/>
          <w:szCs w:val="22"/>
        </w:rPr>
      </w:pPr>
      <w:r w:rsidRPr="008637EE">
        <w:rPr>
          <w:sz w:val="22"/>
          <w:szCs w:val="22"/>
        </w:rPr>
        <w:t>Agency Contact Name (</w:t>
      </w:r>
      <w:proofErr w:type="gramStart"/>
      <w:r w:rsidRPr="008637EE">
        <w:rPr>
          <w:sz w:val="22"/>
          <w:szCs w:val="22"/>
        </w:rPr>
        <w:t>printed)</w:t>
      </w:r>
      <w:r w:rsidR="00632DA8" w:rsidRPr="008637EE">
        <w:rPr>
          <w:sz w:val="22"/>
          <w:szCs w:val="22"/>
        </w:rPr>
        <w:t xml:space="preserve"> </w:t>
      </w:r>
      <w:r w:rsidR="00B00E76">
        <w:rPr>
          <w:sz w:val="22"/>
          <w:szCs w:val="22"/>
        </w:rPr>
        <w:t xml:space="preserve">  </w:t>
      </w:r>
      <w:proofErr w:type="gramEnd"/>
      <w:r w:rsidR="00B00E76">
        <w:rPr>
          <w:noProof/>
        </w:rPr>
        <mc:AlternateContent>
          <mc:Choice Requires="wps">
            <w:drawing>
              <wp:inline distT="0" distB="0" distL="0" distR="0" wp14:anchorId="57676FAE" wp14:editId="7C3744B6">
                <wp:extent cx="3262630" cy="306070"/>
                <wp:effectExtent l="0" t="0" r="13970" b="17780"/>
                <wp:docPr id="6" name="Rectangle 9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90A05" id="Rectangle 9" o:spid="_x0000_s1026" alt="rectangle for text input" style="width:256.9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">
                <w10:anchorlock/>
              </v:rect>
            </w:pict>
          </mc:Fallback>
        </mc:AlternateContent>
      </w:r>
    </w:p>
    <w:p w14:paraId="59113218" w14:textId="7BE33B3C" w:rsidR="0030773D" w:rsidRPr="008637EE" w:rsidRDefault="00632DA8" w:rsidP="0030773D">
      <w:pPr>
        <w:rPr>
          <w:sz w:val="22"/>
          <w:szCs w:val="22"/>
        </w:rPr>
      </w:pPr>
      <w:r w:rsidRPr="008637EE">
        <w:rPr>
          <w:sz w:val="22"/>
          <w:szCs w:val="22"/>
        </w:rPr>
        <w:br/>
      </w:r>
      <w:r w:rsidR="0030773D" w:rsidRPr="008637EE">
        <w:rPr>
          <w:sz w:val="22"/>
          <w:szCs w:val="22"/>
        </w:rPr>
        <w:t xml:space="preserve">Job Title   </w:t>
      </w:r>
      <w:r w:rsidR="00B00E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4FC1886" wp14:editId="512995E4">
                <wp:extent cx="1952625" cy="266065"/>
                <wp:effectExtent l="0" t="0" r="28575" b="19685"/>
                <wp:docPr id="4" name="Rectangle 13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AA2C8" id="Rectangle 13" o:spid="_x0000_s1026" alt="rectangle for text input" style="width:153.7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">
                <w10:anchorlock/>
              </v:rect>
            </w:pict>
          </mc:Fallback>
        </mc:AlternateContent>
      </w:r>
      <w:r w:rsidR="0030773D" w:rsidRPr="008637EE">
        <w:rPr>
          <w:sz w:val="22"/>
          <w:szCs w:val="22"/>
        </w:rPr>
        <w:t xml:space="preserve"> </w:t>
      </w:r>
      <w:r w:rsidR="00B00E76" w:rsidRPr="008637EE">
        <w:rPr>
          <w:sz w:val="22"/>
          <w:szCs w:val="22"/>
        </w:rPr>
        <w:t>Agency</w:t>
      </w:r>
      <w:r w:rsidR="008637EE">
        <w:rPr>
          <w:sz w:val="22"/>
          <w:szCs w:val="22"/>
        </w:rPr>
        <w:tab/>
      </w:r>
      <w:r w:rsidR="00B00E76" w:rsidRPr="008637EE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7645FE3" wp14:editId="40BF614E">
                <wp:extent cx="2258060" cy="267970"/>
                <wp:effectExtent l="0" t="0" r="27940" b="17780"/>
                <wp:docPr id="5" name="Rectangle 11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774A" id="Rectangle 11" o:spid="_x0000_s1026" alt="rectangle for text input" style="width:177.8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">
                <w10:anchorlock/>
              </v:rect>
            </w:pict>
          </mc:Fallback>
        </mc:AlternateContent>
      </w:r>
      <w:r w:rsidR="008637EE">
        <w:rPr>
          <w:sz w:val="22"/>
          <w:szCs w:val="22"/>
        </w:rPr>
        <w:tab/>
      </w:r>
      <w:r w:rsidR="008637EE">
        <w:rPr>
          <w:sz w:val="22"/>
          <w:szCs w:val="22"/>
        </w:rPr>
        <w:tab/>
      </w:r>
      <w:r w:rsidR="008637EE">
        <w:rPr>
          <w:sz w:val="22"/>
          <w:szCs w:val="22"/>
        </w:rPr>
        <w:tab/>
      </w:r>
      <w:r w:rsidR="008637EE">
        <w:rPr>
          <w:sz w:val="22"/>
          <w:szCs w:val="22"/>
        </w:rPr>
        <w:tab/>
        <w:t xml:space="preserve"> </w:t>
      </w:r>
    </w:p>
    <w:p w14:paraId="24C09455" w14:textId="1D0F5991" w:rsidR="008637EE" w:rsidRDefault="0030773D" w:rsidP="0030773D">
      <w:pPr>
        <w:rPr>
          <w:sz w:val="22"/>
          <w:szCs w:val="22"/>
        </w:rPr>
      </w:pPr>
      <w:r w:rsidRPr="008637EE">
        <w:rPr>
          <w:sz w:val="22"/>
          <w:szCs w:val="22"/>
        </w:rPr>
        <w:t xml:space="preserve">Phone </w:t>
      </w:r>
      <w:r w:rsidR="008637EE">
        <w:rPr>
          <w:sz w:val="22"/>
          <w:szCs w:val="22"/>
        </w:rPr>
        <w:tab/>
      </w:r>
      <w:r w:rsidR="00B00E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6AE3AD8" wp14:editId="65142511">
                <wp:extent cx="2258060" cy="259080"/>
                <wp:effectExtent l="0" t="0" r="27940" b="26670"/>
                <wp:docPr id="2" name="Rectangle 14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C5C40" id="Rectangle 14" o:spid="_x0000_s1026" alt="rectangle for text input" style="width:177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">
                <w10:anchorlock/>
              </v:rect>
            </w:pict>
          </mc:Fallback>
        </mc:AlternateContent>
      </w:r>
      <w:r w:rsidR="00B00E76">
        <w:rPr>
          <w:sz w:val="22"/>
          <w:szCs w:val="22"/>
        </w:rPr>
        <w:t xml:space="preserve">  </w:t>
      </w:r>
      <w:r w:rsidRPr="008637EE">
        <w:rPr>
          <w:sz w:val="22"/>
          <w:szCs w:val="22"/>
        </w:rPr>
        <w:t>E-mail</w:t>
      </w:r>
      <w:r w:rsidR="008637EE">
        <w:rPr>
          <w:sz w:val="22"/>
          <w:szCs w:val="22"/>
        </w:rPr>
        <w:t xml:space="preserve"> </w:t>
      </w:r>
      <w:r w:rsidR="00B00E76">
        <w:rPr>
          <w:sz w:val="22"/>
          <w:szCs w:val="22"/>
        </w:rPr>
        <w:t xml:space="preserve"> </w:t>
      </w:r>
      <w:r w:rsidR="00B00E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59A8EA" wp14:editId="6CD674B0">
                <wp:extent cx="2162175" cy="259080"/>
                <wp:effectExtent l="0" t="0" r="28575" b="26670"/>
                <wp:docPr id="3" name="Rectangle 15" descr="rectangle for text in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4BFD5" id="Rectangle 15" o:spid="_x0000_s1026" alt="rectangle for text input" style="width:170.2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">
                <w10:anchorlock/>
              </v:rect>
            </w:pict>
          </mc:Fallback>
        </mc:AlternateContent>
      </w:r>
      <w:r w:rsidR="008637EE">
        <w:rPr>
          <w:sz w:val="22"/>
          <w:szCs w:val="22"/>
        </w:rPr>
        <w:br/>
      </w:r>
    </w:p>
    <w:p w14:paraId="53CA5992" w14:textId="5859145C" w:rsidR="00E456F4" w:rsidRPr="008637EE" w:rsidRDefault="00E456F4" w:rsidP="00E456F4">
      <w:pPr>
        <w:rPr>
          <w:b/>
          <w:bCs/>
          <w:sz w:val="22"/>
          <w:szCs w:val="22"/>
        </w:rPr>
      </w:pPr>
    </w:p>
    <w:p w14:paraId="14DB1FD7" w14:textId="622438A4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637EE">
        <w:rPr>
          <w:sz w:val="22"/>
          <w:szCs w:val="22"/>
        </w:rPr>
        <w:t>I will actively participate in this partnership or will designate another party to work with the LSU faculty member in order to create a mutually beneficial partnership.</w:t>
      </w:r>
    </w:p>
    <w:p w14:paraId="356140DD" w14:textId="1B88C4A7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637EE">
        <w:rPr>
          <w:sz w:val="22"/>
          <w:szCs w:val="22"/>
        </w:rPr>
        <w:t>I will locate appropriate service supervisors to work with LSU service-learning students as part of this partnership.  Supervisors should be willing participants in the service-learning partnership and should be targeted for LSU service-learning coordinators and faculty by community site administration.</w:t>
      </w:r>
    </w:p>
    <w:p w14:paraId="6F023C3E" w14:textId="77777777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637EE">
        <w:rPr>
          <w:sz w:val="22"/>
          <w:szCs w:val="22"/>
        </w:rPr>
        <w:t>I will, if necessary, allow for in-service training time to be designated for service-learning orientation for supervisors by CCELL coordinators.</w:t>
      </w:r>
    </w:p>
    <w:p w14:paraId="43CE0E2F" w14:textId="532DF9AA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637EE">
        <w:rPr>
          <w:sz w:val="22"/>
          <w:szCs w:val="22"/>
        </w:rPr>
        <w:t xml:space="preserve">I will provide an orientation (preferably during the second week of LSU classes each semester) for the LSU service-learning </w:t>
      </w:r>
      <w:proofErr w:type="gramStart"/>
      <w:r w:rsidRPr="008637EE">
        <w:rPr>
          <w:sz w:val="22"/>
          <w:szCs w:val="22"/>
        </w:rPr>
        <w:t>students,</w:t>
      </w:r>
      <w:r w:rsidR="00B00E76">
        <w:rPr>
          <w:sz w:val="22"/>
          <w:szCs w:val="22"/>
        </w:rPr>
        <w:t xml:space="preserve"> </w:t>
      </w:r>
      <w:r w:rsidRPr="008637EE">
        <w:rPr>
          <w:sz w:val="22"/>
          <w:szCs w:val="22"/>
        </w:rPr>
        <w:t>or</w:t>
      </w:r>
      <w:proofErr w:type="gramEnd"/>
      <w:r w:rsidRPr="008637EE">
        <w:rPr>
          <w:sz w:val="22"/>
          <w:szCs w:val="22"/>
        </w:rPr>
        <w:t xml:space="preserve"> will be responsible for designating another appropriate person to do so.</w:t>
      </w:r>
    </w:p>
    <w:p w14:paraId="5302FE0F" w14:textId="77777777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rFonts w:ascii="Franklin Gothic Book" w:hAnsi="Franklin Gothic Book" w:cs="Franklin Gothic Book"/>
          <w:sz w:val="22"/>
          <w:szCs w:val="22"/>
        </w:rPr>
      </w:pPr>
      <w:r w:rsidRPr="008637EE">
        <w:rPr>
          <w:sz w:val="22"/>
          <w:szCs w:val="22"/>
        </w:rPr>
        <w:t>I will follow suggested protocol for student placement unless it is not feasible for our program.  If another protocol will be followed, I will explain the process to the LSU Service-Learning faculty member and will work with LSU service-learning faculty member to place students in a manner that suits their academic needs.</w:t>
      </w:r>
    </w:p>
    <w:p w14:paraId="34D96F40" w14:textId="77777777" w:rsidR="00E456F4" w:rsidRPr="008637EE" w:rsidRDefault="00E456F4" w:rsidP="008637EE">
      <w:pPr>
        <w:numPr>
          <w:ilvl w:val="0"/>
          <w:numId w:val="1"/>
        </w:numPr>
        <w:spacing w:line="276" w:lineRule="auto"/>
        <w:rPr>
          <w:rFonts w:ascii="Franklin Gothic Book" w:hAnsi="Franklin Gothic Book" w:cs="Franklin Gothic Book"/>
          <w:sz w:val="22"/>
          <w:szCs w:val="22"/>
        </w:rPr>
      </w:pPr>
      <w:r w:rsidRPr="008637EE">
        <w:rPr>
          <w:sz w:val="22"/>
          <w:szCs w:val="22"/>
        </w:rPr>
        <w:t>I will ensure that I or someone else will provide supervision, feedback, and evaluation for the LSU service-learning students who work at our service site.</w:t>
      </w:r>
    </w:p>
    <w:p w14:paraId="148DB003" w14:textId="53E20A80" w:rsidR="00E456F4" w:rsidRDefault="008637EE" w:rsidP="00E456F4">
      <w:pPr>
        <w:pBdr>
          <w:bottom w:val="single" w:sz="4" w:space="1" w:color="auto"/>
        </w:pBd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</w:r>
      <w:r>
        <w:rPr>
          <w:rFonts w:ascii="Franklin Gothic Book" w:hAnsi="Franklin Gothic Book" w:cs="Franklin Gothic Book"/>
          <w:sz w:val="22"/>
          <w:szCs w:val="22"/>
        </w:rPr>
        <w:br/>
      </w:r>
      <w:r>
        <w:rPr>
          <w:rFonts w:ascii="Franklin Gothic Book" w:hAnsi="Franklin Gothic Book" w:cs="Franklin Gothic Book"/>
          <w:sz w:val="22"/>
          <w:szCs w:val="22"/>
        </w:rPr>
        <w:br/>
      </w:r>
    </w:p>
    <w:p w14:paraId="21B9BD4C" w14:textId="6D9FDC8E" w:rsidR="008637EE" w:rsidRPr="008637EE" w:rsidRDefault="008637EE" w:rsidP="00E456F4">
      <w:pPr>
        <w:pBdr>
          <w:bottom w:val="single" w:sz="4" w:space="1" w:color="auto"/>
        </w:pBd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br/>
      </w:r>
    </w:p>
    <w:p w14:paraId="0623E06C" w14:textId="77777777" w:rsidR="008637EE" w:rsidRDefault="00E456F4">
      <w:pPr>
        <w:rPr>
          <w:i/>
          <w:iCs/>
          <w:sz w:val="22"/>
          <w:szCs w:val="22"/>
        </w:rPr>
      </w:pPr>
      <w:r w:rsidRPr="008637EE">
        <w:rPr>
          <w:sz w:val="22"/>
          <w:szCs w:val="22"/>
        </w:rPr>
        <w:t xml:space="preserve">Agency Signature                                                                  </w:t>
      </w:r>
      <w:r w:rsidRPr="008637EE">
        <w:rPr>
          <w:sz w:val="22"/>
          <w:szCs w:val="22"/>
        </w:rPr>
        <w:tab/>
        <w:t>Date</w:t>
      </w:r>
      <w:r w:rsidRPr="008637EE">
        <w:rPr>
          <w:i/>
          <w:iCs/>
          <w:sz w:val="22"/>
          <w:szCs w:val="22"/>
        </w:rPr>
        <w:br/>
      </w:r>
    </w:p>
    <w:p w14:paraId="1843D02D" w14:textId="77777777" w:rsidR="008637EE" w:rsidRDefault="008637EE" w:rsidP="008637EE">
      <w:pPr>
        <w:jc w:val="center"/>
        <w:rPr>
          <w:iCs/>
          <w:sz w:val="22"/>
          <w:szCs w:val="22"/>
        </w:rPr>
      </w:pPr>
    </w:p>
    <w:p w14:paraId="57E66584" w14:textId="77777777" w:rsidR="008637EE" w:rsidRDefault="008637EE" w:rsidP="008637EE">
      <w:pPr>
        <w:jc w:val="center"/>
        <w:rPr>
          <w:iCs/>
          <w:sz w:val="22"/>
          <w:szCs w:val="22"/>
        </w:rPr>
      </w:pPr>
    </w:p>
    <w:p w14:paraId="4801CAC0" w14:textId="77777777" w:rsidR="008637EE" w:rsidRDefault="008637EE" w:rsidP="008637EE">
      <w:pPr>
        <w:jc w:val="center"/>
        <w:rPr>
          <w:iCs/>
          <w:sz w:val="22"/>
          <w:szCs w:val="22"/>
        </w:rPr>
      </w:pPr>
    </w:p>
    <w:p w14:paraId="1AA61AB0" w14:textId="28DD2C86" w:rsidR="00EE5D28" w:rsidRPr="008637EE" w:rsidRDefault="00E456F4" w:rsidP="008637EE">
      <w:pPr>
        <w:jc w:val="center"/>
        <w:rPr>
          <w:sz w:val="22"/>
          <w:szCs w:val="22"/>
        </w:rPr>
      </w:pPr>
      <w:r w:rsidRPr="008637EE">
        <w:rPr>
          <w:iCs/>
          <w:sz w:val="22"/>
          <w:szCs w:val="22"/>
        </w:rPr>
        <w:t xml:space="preserve">Call or e-mail </w:t>
      </w:r>
      <w:r w:rsidR="008637EE" w:rsidRPr="008637EE">
        <w:rPr>
          <w:iCs/>
          <w:sz w:val="22"/>
          <w:szCs w:val="22"/>
        </w:rPr>
        <w:t>CCELL</w:t>
      </w:r>
      <w:r w:rsidRPr="008637EE">
        <w:rPr>
          <w:iCs/>
          <w:sz w:val="22"/>
          <w:szCs w:val="22"/>
        </w:rPr>
        <w:t xml:space="preserve"> (225-578-4</w:t>
      </w:r>
      <w:r w:rsidR="00ED5BF6" w:rsidRPr="008637EE">
        <w:rPr>
          <w:iCs/>
          <w:sz w:val="22"/>
          <w:szCs w:val="22"/>
        </w:rPr>
        <w:t>245, c</w:t>
      </w:r>
      <w:r w:rsidR="008637EE" w:rsidRPr="008637EE">
        <w:rPr>
          <w:iCs/>
          <w:sz w:val="22"/>
          <w:szCs w:val="22"/>
        </w:rPr>
        <w:t>cell</w:t>
      </w:r>
      <w:r w:rsidR="00ED5BF6" w:rsidRPr="008637EE">
        <w:rPr>
          <w:iCs/>
          <w:sz w:val="22"/>
          <w:szCs w:val="22"/>
        </w:rPr>
        <w:t>@lsu.edu</w:t>
      </w:r>
      <w:r w:rsidRPr="008637EE">
        <w:rPr>
          <w:iCs/>
          <w:sz w:val="22"/>
          <w:szCs w:val="22"/>
        </w:rPr>
        <w:t>) with any questions.</w:t>
      </w:r>
    </w:p>
    <w:sectPr w:rsidR="00EE5D28" w:rsidRPr="008637E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311D" w14:textId="77777777" w:rsidR="00053CE7" w:rsidRDefault="00053CE7" w:rsidP="00F76D93">
      <w:r>
        <w:separator/>
      </w:r>
    </w:p>
  </w:endnote>
  <w:endnote w:type="continuationSeparator" w:id="0">
    <w:p w14:paraId="7BAE4977" w14:textId="77777777" w:rsidR="00053CE7" w:rsidRDefault="00053CE7" w:rsidP="00F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12EA" w14:textId="77777777" w:rsidR="00053CE7" w:rsidRDefault="00053CE7" w:rsidP="00F76D93">
      <w:r>
        <w:separator/>
      </w:r>
    </w:p>
  </w:footnote>
  <w:footnote w:type="continuationSeparator" w:id="0">
    <w:p w14:paraId="66303724" w14:textId="77777777" w:rsidR="00053CE7" w:rsidRDefault="00053CE7" w:rsidP="00F7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7275" w14:textId="2E7E7123" w:rsidR="00F76D93" w:rsidRDefault="00653043" w:rsidP="00F76D93">
    <w:pPr>
      <w:pStyle w:val="Header"/>
      <w:jc w:val="center"/>
    </w:pPr>
    <w:r>
      <w:rPr>
        <w:noProof/>
      </w:rPr>
      <w:drawing>
        <wp:inline distT="0" distB="0" distL="0" distR="0" wp14:anchorId="653AFB47" wp14:editId="4C031D0E">
          <wp:extent cx="2105025" cy="1123950"/>
          <wp:effectExtent l="0" t="0" r="0" b="0"/>
          <wp:docPr id="1" name="Picture 1" descr="logo of LSU over a purple line with Center for Community Engagement, Learning &amp; Lead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LSU over a purple line with Center for Community Engagement, Learning &amp; Lead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331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794B72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F4"/>
    <w:rsid w:val="00016584"/>
    <w:rsid w:val="00020CB2"/>
    <w:rsid w:val="00046532"/>
    <w:rsid w:val="00047157"/>
    <w:rsid w:val="00053CE7"/>
    <w:rsid w:val="000809C8"/>
    <w:rsid w:val="00081ED5"/>
    <w:rsid w:val="000821EA"/>
    <w:rsid w:val="00082D40"/>
    <w:rsid w:val="000B711C"/>
    <w:rsid w:val="000C1847"/>
    <w:rsid w:val="000D65C5"/>
    <w:rsid w:val="000D7A8D"/>
    <w:rsid w:val="000E263A"/>
    <w:rsid w:val="000F6E97"/>
    <w:rsid w:val="00107660"/>
    <w:rsid w:val="00121F8A"/>
    <w:rsid w:val="00144C14"/>
    <w:rsid w:val="001465B5"/>
    <w:rsid w:val="00152835"/>
    <w:rsid w:val="0017039A"/>
    <w:rsid w:val="001708F6"/>
    <w:rsid w:val="001945E4"/>
    <w:rsid w:val="001B6C9B"/>
    <w:rsid w:val="001C0F80"/>
    <w:rsid w:val="001D51B9"/>
    <w:rsid w:val="001D5F38"/>
    <w:rsid w:val="00223B91"/>
    <w:rsid w:val="0023530C"/>
    <w:rsid w:val="00245C00"/>
    <w:rsid w:val="002461B3"/>
    <w:rsid w:val="002479A4"/>
    <w:rsid w:val="00266827"/>
    <w:rsid w:val="00275ED6"/>
    <w:rsid w:val="00277D84"/>
    <w:rsid w:val="00294E8B"/>
    <w:rsid w:val="002A084F"/>
    <w:rsid w:val="002C77EE"/>
    <w:rsid w:val="002D147E"/>
    <w:rsid w:val="002F414C"/>
    <w:rsid w:val="0030773D"/>
    <w:rsid w:val="00320F78"/>
    <w:rsid w:val="00327BCE"/>
    <w:rsid w:val="0033656E"/>
    <w:rsid w:val="003462FA"/>
    <w:rsid w:val="003A0389"/>
    <w:rsid w:val="003A546C"/>
    <w:rsid w:val="003C617B"/>
    <w:rsid w:val="00401D4F"/>
    <w:rsid w:val="004137FD"/>
    <w:rsid w:val="004464A8"/>
    <w:rsid w:val="00454A04"/>
    <w:rsid w:val="00454BB3"/>
    <w:rsid w:val="0048775E"/>
    <w:rsid w:val="00487D5A"/>
    <w:rsid w:val="00487E73"/>
    <w:rsid w:val="0049493E"/>
    <w:rsid w:val="004952A9"/>
    <w:rsid w:val="004A50CF"/>
    <w:rsid w:val="004C0C98"/>
    <w:rsid w:val="004C488A"/>
    <w:rsid w:val="004F4796"/>
    <w:rsid w:val="005374D0"/>
    <w:rsid w:val="00546136"/>
    <w:rsid w:val="005477CE"/>
    <w:rsid w:val="00565D82"/>
    <w:rsid w:val="005671E9"/>
    <w:rsid w:val="00570867"/>
    <w:rsid w:val="0057222B"/>
    <w:rsid w:val="00572F8F"/>
    <w:rsid w:val="0058008D"/>
    <w:rsid w:val="00596B00"/>
    <w:rsid w:val="005A69C8"/>
    <w:rsid w:val="005F37CD"/>
    <w:rsid w:val="0061106D"/>
    <w:rsid w:val="00632DA8"/>
    <w:rsid w:val="00633510"/>
    <w:rsid w:val="00647CCC"/>
    <w:rsid w:val="006513DD"/>
    <w:rsid w:val="00653043"/>
    <w:rsid w:val="00664AFD"/>
    <w:rsid w:val="006667BD"/>
    <w:rsid w:val="00686476"/>
    <w:rsid w:val="00695B3B"/>
    <w:rsid w:val="006A3466"/>
    <w:rsid w:val="006B1172"/>
    <w:rsid w:val="006C1ABF"/>
    <w:rsid w:val="006E0D42"/>
    <w:rsid w:val="00703DE2"/>
    <w:rsid w:val="00703F92"/>
    <w:rsid w:val="00721106"/>
    <w:rsid w:val="00733B04"/>
    <w:rsid w:val="00751AE1"/>
    <w:rsid w:val="007D0259"/>
    <w:rsid w:val="007E016D"/>
    <w:rsid w:val="007E587A"/>
    <w:rsid w:val="007E6154"/>
    <w:rsid w:val="007E6A0C"/>
    <w:rsid w:val="007F57F9"/>
    <w:rsid w:val="00801442"/>
    <w:rsid w:val="00807B5D"/>
    <w:rsid w:val="008637EE"/>
    <w:rsid w:val="008961C5"/>
    <w:rsid w:val="008A72E6"/>
    <w:rsid w:val="008B7FA7"/>
    <w:rsid w:val="008F0E47"/>
    <w:rsid w:val="009171E1"/>
    <w:rsid w:val="009331EB"/>
    <w:rsid w:val="009451BE"/>
    <w:rsid w:val="00962713"/>
    <w:rsid w:val="00965D91"/>
    <w:rsid w:val="0097280F"/>
    <w:rsid w:val="00973E4D"/>
    <w:rsid w:val="009773E3"/>
    <w:rsid w:val="00981F95"/>
    <w:rsid w:val="009E2F93"/>
    <w:rsid w:val="009E6F95"/>
    <w:rsid w:val="00A24CFE"/>
    <w:rsid w:val="00A24F7F"/>
    <w:rsid w:val="00A5334B"/>
    <w:rsid w:val="00A61503"/>
    <w:rsid w:val="00A777CB"/>
    <w:rsid w:val="00A77FCC"/>
    <w:rsid w:val="00A87DBD"/>
    <w:rsid w:val="00A9194C"/>
    <w:rsid w:val="00AA6070"/>
    <w:rsid w:val="00AB1E12"/>
    <w:rsid w:val="00AC0619"/>
    <w:rsid w:val="00AE64B1"/>
    <w:rsid w:val="00B00E76"/>
    <w:rsid w:val="00B1763D"/>
    <w:rsid w:val="00B200DE"/>
    <w:rsid w:val="00B3294A"/>
    <w:rsid w:val="00B574EE"/>
    <w:rsid w:val="00B6071E"/>
    <w:rsid w:val="00B954C0"/>
    <w:rsid w:val="00BA1437"/>
    <w:rsid w:val="00BA44DC"/>
    <w:rsid w:val="00BC63CB"/>
    <w:rsid w:val="00BE5193"/>
    <w:rsid w:val="00BE556F"/>
    <w:rsid w:val="00C05EE4"/>
    <w:rsid w:val="00C53A7B"/>
    <w:rsid w:val="00C755C6"/>
    <w:rsid w:val="00CB4686"/>
    <w:rsid w:val="00CC3EAE"/>
    <w:rsid w:val="00CC571D"/>
    <w:rsid w:val="00CC5CBE"/>
    <w:rsid w:val="00CC7C65"/>
    <w:rsid w:val="00CD163E"/>
    <w:rsid w:val="00CD6219"/>
    <w:rsid w:val="00CE6BB0"/>
    <w:rsid w:val="00D01063"/>
    <w:rsid w:val="00D20EA0"/>
    <w:rsid w:val="00D2469C"/>
    <w:rsid w:val="00D4745F"/>
    <w:rsid w:val="00D50352"/>
    <w:rsid w:val="00D80F39"/>
    <w:rsid w:val="00D87704"/>
    <w:rsid w:val="00D977F6"/>
    <w:rsid w:val="00DB0345"/>
    <w:rsid w:val="00DF7652"/>
    <w:rsid w:val="00DF798F"/>
    <w:rsid w:val="00E142B3"/>
    <w:rsid w:val="00E23D71"/>
    <w:rsid w:val="00E341B0"/>
    <w:rsid w:val="00E44DBE"/>
    <w:rsid w:val="00E456F4"/>
    <w:rsid w:val="00E522B1"/>
    <w:rsid w:val="00E57336"/>
    <w:rsid w:val="00E61948"/>
    <w:rsid w:val="00E66A9D"/>
    <w:rsid w:val="00E742A8"/>
    <w:rsid w:val="00E77108"/>
    <w:rsid w:val="00E85E79"/>
    <w:rsid w:val="00E9615A"/>
    <w:rsid w:val="00E967F0"/>
    <w:rsid w:val="00EA0887"/>
    <w:rsid w:val="00ED5BF6"/>
    <w:rsid w:val="00ED68CE"/>
    <w:rsid w:val="00EE5D28"/>
    <w:rsid w:val="00EE6004"/>
    <w:rsid w:val="00EF01C0"/>
    <w:rsid w:val="00EF298E"/>
    <w:rsid w:val="00EF392B"/>
    <w:rsid w:val="00F14E32"/>
    <w:rsid w:val="00F24D98"/>
    <w:rsid w:val="00F54121"/>
    <w:rsid w:val="00F76D93"/>
    <w:rsid w:val="00F86739"/>
    <w:rsid w:val="00F91952"/>
    <w:rsid w:val="00F942B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52F96"/>
  <w15:chartTrackingRefBased/>
  <w15:docId w15:val="{0AEA503D-1831-4BF0-92B1-0F974A57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6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AE64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6F4"/>
    <w:rPr>
      <w:rFonts w:ascii="Arial" w:hAnsi="Arial" w:cs="Arial"/>
      <w:color w:val="0000FF"/>
      <w:sz w:val="21"/>
      <w:szCs w:val="21"/>
      <w:u w:val="single"/>
    </w:rPr>
  </w:style>
  <w:style w:type="paragraph" w:customStyle="1" w:styleId="Sub-Subtitle">
    <w:name w:val="Sub-Subtitle"/>
    <w:basedOn w:val="Subtitle"/>
    <w:next w:val="Normal"/>
    <w:rsid w:val="00E456F4"/>
    <w:pPr>
      <w:keepNext/>
      <w:spacing w:before="360" w:after="0"/>
      <w:jc w:val="left"/>
      <w:outlineLvl w:val="9"/>
    </w:pPr>
    <w:rPr>
      <w:b/>
      <w:bCs/>
      <w:sz w:val="23"/>
      <w:szCs w:val="23"/>
    </w:rPr>
  </w:style>
  <w:style w:type="paragraph" w:styleId="Subtitle">
    <w:name w:val="Subtitle"/>
    <w:basedOn w:val="Normal"/>
    <w:qFormat/>
    <w:rsid w:val="00E456F4"/>
    <w:pPr>
      <w:spacing w:after="60"/>
      <w:jc w:val="center"/>
      <w:outlineLvl w:val="1"/>
    </w:pPr>
    <w:rPr>
      <w:sz w:val="24"/>
      <w:szCs w:val="24"/>
    </w:rPr>
  </w:style>
  <w:style w:type="paragraph" w:styleId="Header">
    <w:name w:val="header"/>
    <w:basedOn w:val="Normal"/>
    <w:link w:val="HeaderChar"/>
    <w:rsid w:val="00F7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D93"/>
    <w:rPr>
      <w:rFonts w:ascii="Arial" w:hAnsi="Arial" w:cs="Arial"/>
    </w:rPr>
  </w:style>
  <w:style w:type="paragraph" w:styleId="Footer">
    <w:name w:val="footer"/>
    <w:basedOn w:val="Normal"/>
    <w:link w:val="FooterChar"/>
    <w:rsid w:val="00F7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D93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AE64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4056-B802-4B6E-88FF-E86995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signed by faculty and community partner and returned to B-31 Coates</vt:lpstr>
    </vt:vector>
  </TitlesOfParts>
  <Company>Louisiana State University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signed by faculty and community partner and returned to B-31 Coates</dc:title>
  <dc:subject/>
  <dc:creator>uc-trainer</dc:creator>
  <cp:keywords/>
  <cp:lastModifiedBy>Taylor Armer</cp:lastModifiedBy>
  <cp:revision>3</cp:revision>
  <cp:lastPrinted>2010-06-18T14:29:00Z</cp:lastPrinted>
  <dcterms:created xsi:type="dcterms:W3CDTF">2019-05-30T20:09:00Z</dcterms:created>
  <dcterms:modified xsi:type="dcterms:W3CDTF">2019-05-30T20:20:00Z</dcterms:modified>
</cp:coreProperties>
</file>