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1D5" w:rsidRPr="006E11D5" w:rsidRDefault="006E11D5" w:rsidP="006E11D5">
      <w:pPr>
        <w:jc w:val="center"/>
        <w:rPr>
          <w:rFonts w:eastAsia="Times New Roman" w:cs="Arial"/>
          <w:b/>
          <w:bCs/>
          <w:sz w:val="40"/>
          <w:szCs w:val="40"/>
        </w:rPr>
      </w:pPr>
      <w:r w:rsidRPr="006E11D5">
        <w:rPr>
          <w:rFonts w:eastAsia="Times New Roman" w:cs="Arial"/>
          <w:b/>
          <w:bCs/>
          <w:sz w:val="40"/>
          <w:szCs w:val="40"/>
        </w:rPr>
        <w:t>Scott E. Wilks</w:t>
      </w:r>
    </w:p>
    <w:p w:rsidR="006E11D5" w:rsidRPr="006E11D5" w:rsidRDefault="006E11D5" w:rsidP="006E11D5">
      <w:pPr>
        <w:jc w:val="center"/>
        <w:rPr>
          <w:rFonts w:eastAsia="Times New Roman" w:cs="Arial"/>
          <w:b/>
          <w:bCs/>
        </w:rPr>
      </w:pPr>
      <w:r w:rsidRPr="006E11D5">
        <w:rPr>
          <w:rFonts w:eastAsia="Times New Roman" w:cs="Arial"/>
          <w:b/>
          <w:bCs/>
        </w:rPr>
        <w:t>Fellow, The Gerontological Society of America</w:t>
      </w:r>
    </w:p>
    <w:p w:rsidR="006E11D5" w:rsidRPr="006E11D5" w:rsidRDefault="006E11D5" w:rsidP="006E11D5">
      <w:pPr>
        <w:jc w:val="center"/>
        <w:rPr>
          <w:rFonts w:eastAsia="Times New Roman" w:cs="Arial"/>
          <w:b/>
          <w:bCs/>
        </w:rPr>
      </w:pPr>
      <w:r w:rsidRPr="006E11D5">
        <w:rPr>
          <w:rFonts w:eastAsia="Times New Roman" w:cs="Arial"/>
          <w:b/>
          <w:bCs/>
        </w:rPr>
        <w:t>The John A. Hartford Foundation Faculty Scholar in Geriatric Social Work</w:t>
      </w:r>
    </w:p>
    <w:p w:rsidR="006E11D5" w:rsidRPr="006E11D5" w:rsidRDefault="006E11D5" w:rsidP="006E11D5">
      <w:pPr>
        <w:jc w:val="center"/>
        <w:rPr>
          <w:rFonts w:eastAsia="Times New Roman" w:cs="Arial"/>
          <w:bCs/>
          <w:sz w:val="22"/>
          <w:szCs w:val="22"/>
        </w:rPr>
      </w:pPr>
      <w:r w:rsidRPr="006E11D5">
        <w:rPr>
          <w:rFonts w:eastAsia="Times New Roman" w:cs="Arial"/>
          <w:bCs/>
          <w:sz w:val="22"/>
          <w:szCs w:val="22"/>
        </w:rPr>
        <w:t>Louisiana State University</w:t>
      </w:r>
    </w:p>
    <w:p w:rsidR="006E11D5" w:rsidRPr="006E11D5" w:rsidRDefault="00A77804" w:rsidP="006E11D5">
      <w:pPr>
        <w:jc w:val="center"/>
        <w:rPr>
          <w:rFonts w:eastAsia="Times New Roman" w:cs="Arial"/>
          <w:bCs/>
          <w:sz w:val="22"/>
          <w:szCs w:val="22"/>
        </w:rPr>
      </w:pPr>
      <w:r>
        <w:rPr>
          <w:rFonts w:eastAsia="Times New Roman" w:cs="Arial"/>
          <w:bCs/>
          <w:sz w:val="22"/>
          <w:szCs w:val="22"/>
        </w:rPr>
        <w:t>311</w:t>
      </w:r>
      <w:r w:rsidR="006E11D5">
        <w:rPr>
          <w:rFonts w:eastAsia="Times New Roman" w:cs="Arial"/>
          <w:bCs/>
          <w:sz w:val="22"/>
          <w:szCs w:val="22"/>
        </w:rPr>
        <w:t xml:space="preserve"> HPL</w:t>
      </w:r>
      <w:r w:rsidR="006E11D5" w:rsidRPr="006E11D5">
        <w:rPr>
          <w:rFonts w:eastAsia="Times New Roman" w:cs="Arial"/>
          <w:bCs/>
          <w:sz w:val="22"/>
          <w:szCs w:val="22"/>
        </w:rPr>
        <w:t xml:space="preserve"> Fieldhouse • Baton Rouge, LA  70803</w:t>
      </w:r>
    </w:p>
    <w:p w:rsidR="006E11D5" w:rsidRPr="006E11D5" w:rsidRDefault="006E11D5" w:rsidP="006E11D5">
      <w:pPr>
        <w:jc w:val="center"/>
        <w:rPr>
          <w:rFonts w:eastAsia="Times New Roman" w:cs="Arial"/>
          <w:sz w:val="22"/>
          <w:szCs w:val="22"/>
        </w:rPr>
      </w:pPr>
      <w:r w:rsidRPr="006E11D5">
        <w:rPr>
          <w:rFonts w:eastAsia="Times New Roman" w:cs="Arial"/>
          <w:sz w:val="22"/>
          <w:szCs w:val="22"/>
        </w:rPr>
        <w:t xml:space="preserve">225.578.1196 • </w:t>
      </w:r>
      <w:hyperlink r:id="rId7" w:history="1">
        <w:r w:rsidRPr="006E11D5">
          <w:rPr>
            <w:rFonts w:eastAsia="Times New Roman" w:cs="Arial"/>
            <w:color w:val="0000FF"/>
            <w:sz w:val="22"/>
            <w:szCs w:val="22"/>
          </w:rPr>
          <w:t>swilks@lsu.edu</w:t>
        </w:r>
      </w:hyperlink>
    </w:p>
    <w:p w:rsidR="006E11D5" w:rsidRPr="006E11D5" w:rsidRDefault="006E11D5" w:rsidP="006E11D5">
      <w:pPr>
        <w:jc w:val="center"/>
        <w:rPr>
          <w:rFonts w:eastAsia="Times New Roman" w:cs="Arial"/>
          <w:color w:val="808080"/>
          <w:sz w:val="22"/>
          <w:szCs w:val="22"/>
          <w:u w:val="single"/>
        </w:rPr>
      </w:pPr>
      <w:r w:rsidRPr="006E11D5">
        <w:rPr>
          <w:rFonts w:eastAsia="Times New Roman" w:cs="Arial"/>
          <w:color w:val="808080"/>
          <w:sz w:val="22"/>
          <w:szCs w:val="22"/>
          <w:u w:val="single"/>
        </w:rPr>
        <w:tab/>
      </w:r>
      <w:r w:rsidRPr="006E11D5">
        <w:rPr>
          <w:rFonts w:eastAsia="Times New Roman" w:cs="Arial"/>
          <w:color w:val="808080"/>
          <w:sz w:val="22"/>
          <w:szCs w:val="22"/>
          <w:u w:val="single"/>
        </w:rPr>
        <w:tab/>
      </w:r>
      <w:r w:rsidRPr="006E11D5">
        <w:rPr>
          <w:rFonts w:eastAsia="Times New Roman" w:cs="Arial"/>
          <w:color w:val="808080"/>
          <w:sz w:val="22"/>
          <w:szCs w:val="22"/>
          <w:u w:val="single"/>
        </w:rPr>
        <w:tab/>
      </w:r>
    </w:p>
    <w:p w:rsidR="00445CF4" w:rsidRDefault="00445CF4" w:rsidP="006E11D5">
      <w:pPr>
        <w:rPr>
          <w:b/>
        </w:rPr>
      </w:pPr>
    </w:p>
    <w:p w:rsidR="006E11D5" w:rsidRPr="006E11D5" w:rsidRDefault="00445CF4" w:rsidP="006E11D5">
      <w:pPr>
        <w:rPr>
          <w:b/>
          <w:bCs/>
        </w:rPr>
      </w:pPr>
      <w:r>
        <w:rPr>
          <w:b/>
        </w:rPr>
        <w:t xml:space="preserve">PhD, </w:t>
      </w:r>
      <w:r w:rsidR="006E11D5" w:rsidRPr="006E11D5">
        <w:rPr>
          <w:bCs/>
        </w:rPr>
        <w:t>School of Social Work</w:t>
      </w:r>
      <w:r>
        <w:rPr>
          <w:bCs/>
        </w:rPr>
        <w:t xml:space="preserve">, </w:t>
      </w:r>
      <w:r w:rsidR="006E11D5" w:rsidRPr="006E11D5">
        <w:rPr>
          <w:bCs/>
        </w:rPr>
        <w:t>The University of Georgia</w:t>
      </w:r>
      <w:r>
        <w:rPr>
          <w:bCs/>
        </w:rPr>
        <w:t xml:space="preserve"> (2004)</w:t>
      </w:r>
      <w:r w:rsidR="006E11D5" w:rsidRPr="006E11D5">
        <w:rPr>
          <w:bCs/>
        </w:rPr>
        <w:t xml:space="preserve"> </w:t>
      </w:r>
    </w:p>
    <w:p w:rsidR="006E11D5" w:rsidRPr="006E11D5" w:rsidRDefault="006E11D5" w:rsidP="006E11D5">
      <w:pPr>
        <w:rPr>
          <w:b/>
          <w:bCs/>
        </w:rPr>
      </w:pPr>
      <w:r w:rsidRPr="006E11D5">
        <w:rPr>
          <w:b/>
          <w:bCs/>
        </w:rPr>
        <w:tab/>
      </w:r>
    </w:p>
    <w:p w:rsidR="006E11D5" w:rsidRPr="006E11D5" w:rsidRDefault="006E11D5" w:rsidP="006E11D5">
      <w:r w:rsidRPr="006E11D5">
        <w:rPr>
          <w:b/>
          <w:bCs/>
        </w:rPr>
        <w:t>Master of Social Work</w:t>
      </w:r>
      <w:r w:rsidRPr="006E11D5">
        <w:rPr>
          <w:bCs/>
        </w:rPr>
        <w:t>, Our Lady of the Lake University</w:t>
      </w:r>
      <w:r w:rsidR="00445CF4">
        <w:rPr>
          <w:bCs/>
        </w:rPr>
        <w:t xml:space="preserve"> @ </w:t>
      </w:r>
      <w:r w:rsidRPr="006E11D5">
        <w:t>San Antonio</w:t>
      </w:r>
      <w:r w:rsidR="00445CF4">
        <w:t xml:space="preserve"> (</w:t>
      </w:r>
      <w:r w:rsidRPr="006E11D5">
        <w:t>2001</w:t>
      </w:r>
      <w:r w:rsidR="00445CF4">
        <w:t>)</w:t>
      </w:r>
      <w:r w:rsidRPr="006E11D5">
        <w:t xml:space="preserve">  </w:t>
      </w:r>
    </w:p>
    <w:p w:rsidR="006E11D5" w:rsidRPr="006E11D5" w:rsidRDefault="006E11D5" w:rsidP="006E11D5"/>
    <w:p w:rsidR="006E11D5" w:rsidRPr="006E11D5" w:rsidRDefault="006E11D5" w:rsidP="006E11D5">
      <w:r w:rsidRPr="006E11D5">
        <w:rPr>
          <w:b/>
        </w:rPr>
        <w:t>B.A</w:t>
      </w:r>
      <w:r w:rsidR="00445CF4">
        <w:rPr>
          <w:b/>
        </w:rPr>
        <w:t>.</w:t>
      </w:r>
      <w:r w:rsidR="00445CF4">
        <w:t xml:space="preserve"> (Sociology), </w:t>
      </w:r>
      <w:r w:rsidRPr="006E11D5">
        <w:rPr>
          <w:bCs/>
        </w:rPr>
        <w:t>Louisiana State University</w:t>
      </w:r>
      <w:r w:rsidR="00445CF4">
        <w:t xml:space="preserve"> (</w:t>
      </w:r>
      <w:r w:rsidRPr="006E11D5">
        <w:t>1997</w:t>
      </w:r>
      <w:r w:rsidR="00445CF4">
        <w:t>)</w:t>
      </w:r>
      <w:r w:rsidRPr="006E11D5">
        <w:t xml:space="preserve">  </w:t>
      </w:r>
    </w:p>
    <w:p w:rsidR="006E11D5" w:rsidRPr="006E11D5" w:rsidRDefault="006E11D5" w:rsidP="006E11D5"/>
    <w:p w:rsidR="006E11D5" w:rsidRPr="006E11D5" w:rsidRDefault="006E11D5" w:rsidP="006E11D5">
      <w:r w:rsidRPr="006E11D5">
        <w:rPr>
          <w:b/>
        </w:rPr>
        <w:t xml:space="preserve">Research Interests: </w:t>
      </w:r>
      <w:r w:rsidRPr="006E11D5">
        <w:t xml:space="preserve">health </w:t>
      </w:r>
      <w:r>
        <w:t>&amp;</w:t>
      </w:r>
      <w:r w:rsidRPr="006E11D5">
        <w:t xml:space="preserve"> aging </w:t>
      </w:r>
      <w:r w:rsidRPr="006E11D5">
        <w:rPr>
          <w:b/>
        </w:rPr>
        <w:t>|</w:t>
      </w:r>
      <w:r w:rsidRPr="006E11D5">
        <w:t xml:space="preserve"> risk &amp; resilience</w:t>
      </w:r>
      <w:r w:rsidRPr="006E11D5">
        <w:rPr>
          <w:b/>
        </w:rPr>
        <w:t xml:space="preserve"> |</w:t>
      </w:r>
      <w:r w:rsidRPr="006E11D5">
        <w:t xml:space="preserve"> standardized measurement</w:t>
      </w:r>
    </w:p>
    <w:p w:rsidR="006521E1" w:rsidRDefault="006521E1"/>
    <w:p w:rsidR="006E11D5" w:rsidRPr="006E11D5" w:rsidRDefault="006E11D5" w:rsidP="006E11D5">
      <w:pPr>
        <w:rPr>
          <w:b/>
          <w:bCs/>
        </w:rPr>
      </w:pPr>
    </w:p>
    <w:p w:rsidR="006E11D5" w:rsidRPr="006E11D5" w:rsidRDefault="006E11D5" w:rsidP="00EC044C">
      <w:pPr>
        <w:rPr>
          <w:b/>
          <w:bCs/>
        </w:rPr>
      </w:pPr>
      <w:r w:rsidRPr="006E11D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8CD871" wp14:editId="7A582A09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6029325" cy="243840"/>
                <wp:effectExtent l="9525" t="10795" r="9525" b="12065"/>
                <wp:wrapNone/>
                <wp:docPr id="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9325" cy="2438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EB1" w:rsidRDefault="00837EB1" w:rsidP="006E11D5">
                            <w:pPr>
                              <w:jc w:val="both"/>
                              <w:rPr>
                                <w:b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>PROFESSIONAL LICENSURE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8CD871" id="Rectangle 12" o:spid="_x0000_s1026" style="position:absolute;margin-left:0;margin-top:1.6pt;width:474.75pt;height:1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" fillcolor="silver">
                <v:textbox>
                  <w:txbxContent>
                    <w:p w:rsidR="00837EB1" w:rsidRDefault="00837EB1" w:rsidP="006E11D5">
                      <w:pPr>
                        <w:jc w:val="both"/>
                        <w:rPr>
                          <w:b/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>PROFESSIONAL LICENSURE</w:t>
                      </w:r>
                    </w:p>
                  </w:txbxContent>
                </v:textbox>
              </v:rect>
            </w:pict>
          </mc:Fallback>
        </mc:AlternateContent>
      </w:r>
    </w:p>
    <w:p w:rsidR="006E11D5" w:rsidRPr="006E11D5" w:rsidRDefault="006E11D5" w:rsidP="006E11D5">
      <w:pPr>
        <w:rPr>
          <w:b/>
          <w:bCs/>
        </w:rPr>
      </w:pPr>
    </w:p>
    <w:p w:rsidR="006E11D5" w:rsidRPr="006E11D5" w:rsidRDefault="006E11D5" w:rsidP="006E11D5">
      <w:r w:rsidRPr="006E11D5">
        <w:rPr>
          <w:b/>
        </w:rPr>
        <w:t>Licensed Master Social Worker</w:t>
      </w:r>
    </w:p>
    <w:p w:rsidR="006E11D5" w:rsidRDefault="006E11D5" w:rsidP="006E11D5">
      <w:pPr>
        <w:pStyle w:val="ListParagraph"/>
        <w:numPr>
          <w:ilvl w:val="0"/>
          <w:numId w:val="2"/>
        </w:numPr>
      </w:pPr>
      <w:r w:rsidRPr="006E11D5">
        <w:t>State of Louisiana, 2006 – present</w:t>
      </w:r>
    </w:p>
    <w:p w:rsidR="006E11D5" w:rsidRDefault="006E11D5" w:rsidP="006E11D5">
      <w:pPr>
        <w:pStyle w:val="ListParagraph"/>
        <w:numPr>
          <w:ilvl w:val="0"/>
          <w:numId w:val="2"/>
        </w:numPr>
      </w:pPr>
      <w:r w:rsidRPr="006E11D5">
        <w:t>State of Georgia, 2002 – 2012</w:t>
      </w:r>
    </w:p>
    <w:p w:rsidR="006E11D5" w:rsidRDefault="006E11D5" w:rsidP="006E11D5"/>
    <w:p w:rsidR="006E11D5" w:rsidRPr="006E11D5" w:rsidRDefault="006E11D5" w:rsidP="006E11D5">
      <w:pPr>
        <w:rPr>
          <w:b/>
          <w:bCs/>
        </w:rPr>
      </w:pPr>
    </w:p>
    <w:p w:rsidR="006E11D5" w:rsidRPr="006E11D5" w:rsidRDefault="006E11D5" w:rsidP="006E11D5">
      <w:pPr>
        <w:rPr>
          <w:b/>
          <w:bCs/>
        </w:rPr>
      </w:pPr>
      <w:r w:rsidRPr="006E11D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86ED19" wp14:editId="7F428C01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6029325" cy="243840"/>
                <wp:effectExtent l="9525" t="10795" r="9525" b="12065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9325" cy="2438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EB1" w:rsidRDefault="00837EB1" w:rsidP="006E11D5">
                            <w:pPr>
                              <w:jc w:val="both"/>
                              <w:rPr>
                                <w:b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>ACADEMIC APPOINTMENTS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86ED19" id="Rectangle 10" o:spid="_x0000_s1027" style="position:absolute;margin-left:0;margin-top:1.6pt;width:474.75pt;height:1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" fillcolor="silver">
                <v:textbox>
                  <w:txbxContent>
                    <w:p w:rsidR="00837EB1" w:rsidRDefault="00837EB1" w:rsidP="006E11D5">
                      <w:pPr>
                        <w:jc w:val="both"/>
                        <w:rPr>
                          <w:b/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>ACADEMIC APPOINTMENTS</w:t>
                      </w:r>
                    </w:p>
                  </w:txbxContent>
                </v:textbox>
              </v:rect>
            </w:pict>
          </mc:Fallback>
        </mc:AlternateContent>
      </w:r>
    </w:p>
    <w:p w:rsidR="006E11D5" w:rsidRPr="006E11D5" w:rsidRDefault="006E11D5" w:rsidP="006E11D5">
      <w:pPr>
        <w:rPr>
          <w:b/>
          <w:bCs/>
        </w:rPr>
      </w:pPr>
    </w:p>
    <w:p w:rsidR="006E11D5" w:rsidRPr="006E11D5" w:rsidRDefault="006E11D5" w:rsidP="006E11D5">
      <w:pPr>
        <w:rPr>
          <w:b/>
        </w:rPr>
      </w:pPr>
      <w:r w:rsidRPr="006E11D5">
        <w:rPr>
          <w:b/>
        </w:rPr>
        <w:t>Louisiana State University (LSU) School of Social Work</w:t>
      </w:r>
    </w:p>
    <w:p w:rsidR="006E11D5" w:rsidRDefault="006E11D5" w:rsidP="006E11D5">
      <w:pPr>
        <w:pStyle w:val="ListParagraph"/>
        <w:numPr>
          <w:ilvl w:val="0"/>
          <w:numId w:val="4"/>
        </w:numPr>
      </w:pPr>
      <w:r w:rsidRPr="006E11D5">
        <w:t xml:space="preserve">Associate Professor, 2012 – present </w:t>
      </w:r>
    </w:p>
    <w:p w:rsidR="006E11D5" w:rsidRPr="006E11D5" w:rsidRDefault="006E11D5" w:rsidP="006E11D5">
      <w:pPr>
        <w:pStyle w:val="ListParagraph"/>
        <w:numPr>
          <w:ilvl w:val="0"/>
          <w:numId w:val="4"/>
        </w:numPr>
      </w:pPr>
      <w:r w:rsidRPr="006E11D5">
        <w:t xml:space="preserve">Assistant Professor, 2006 – </w:t>
      </w:r>
      <w:r w:rsidR="00635C10">
        <w:t>2012</w:t>
      </w:r>
      <w:r w:rsidRPr="006E11D5">
        <w:rPr>
          <w:b/>
        </w:rPr>
        <w:t xml:space="preserve"> </w:t>
      </w:r>
    </w:p>
    <w:p w:rsidR="006E11D5" w:rsidRPr="006E11D5" w:rsidRDefault="006E11D5" w:rsidP="006E11D5">
      <w:pPr>
        <w:rPr>
          <w:b/>
        </w:rPr>
      </w:pPr>
    </w:p>
    <w:p w:rsidR="006E11D5" w:rsidRPr="006E11D5" w:rsidRDefault="006E11D5" w:rsidP="006E11D5">
      <w:pPr>
        <w:rPr>
          <w:b/>
        </w:rPr>
      </w:pPr>
      <w:r w:rsidRPr="006E11D5">
        <w:rPr>
          <w:b/>
        </w:rPr>
        <w:t>Appalachian State University (ASU) Department of Sociology &amp; Social Work</w:t>
      </w:r>
    </w:p>
    <w:p w:rsidR="006E11D5" w:rsidRDefault="006E11D5" w:rsidP="006E11D5">
      <w:pPr>
        <w:pStyle w:val="ListParagraph"/>
        <w:numPr>
          <w:ilvl w:val="0"/>
          <w:numId w:val="5"/>
        </w:numPr>
      </w:pPr>
      <w:r w:rsidRPr="006E11D5">
        <w:t>Assistant Professor, 2004 – 06</w:t>
      </w:r>
    </w:p>
    <w:p w:rsidR="00EC044C" w:rsidRDefault="00EC044C" w:rsidP="00EC044C"/>
    <w:p w:rsidR="00EC044C" w:rsidRPr="00EC044C" w:rsidRDefault="00EC044C" w:rsidP="00EC044C">
      <w:pPr>
        <w:rPr>
          <w:b/>
        </w:rPr>
      </w:pPr>
    </w:p>
    <w:p w:rsidR="00EC044C" w:rsidRPr="00EC044C" w:rsidRDefault="00EC044C" w:rsidP="00EC044C">
      <w:pPr>
        <w:rPr>
          <w:b/>
          <w:bCs/>
        </w:rPr>
      </w:pPr>
      <w:r w:rsidRPr="00EC044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893851" wp14:editId="3642430F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6029325" cy="243840"/>
                <wp:effectExtent l="9525" t="10795" r="9525" b="1206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9325" cy="2438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EB1" w:rsidRDefault="00837EB1" w:rsidP="00EC044C">
                            <w:pPr>
                              <w:jc w:val="both"/>
                              <w:rPr>
                                <w:b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>ADMINISTRATIVE POSITIONS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893851" id="Rectangle 3" o:spid="_x0000_s1028" style="position:absolute;margin-left:0;margin-top:1.6pt;width:474.75pt;height:1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" fillcolor="silver">
                <v:textbox>
                  <w:txbxContent>
                    <w:p w:rsidR="00837EB1" w:rsidRDefault="00837EB1" w:rsidP="00EC044C">
                      <w:pPr>
                        <w:jc w:val="both"/>
                        <w:rPr>
                          <w:b/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>ADMINISTRATIVE POSITIONS</w:t>
                      </w:r>
                    </w:p>
                  </w:txbxContent>
                </v:textbox>
              </v:rect>
            </w:pict>
          </mc:Fallback>
        </mc:AlternateContent>
      </w:r>
    </w:p>
    <w:p w:rsidR="00EC044C" w:rsidRPr="00EC044C" w:rsidRDefault="00EC044C" w:rsidP="00EC044C">
      <w:pPr>
        <w:rPr>
          <w:b/>
          <w:bCs/>
        </w:rPr>
      </w:pPr>
    </w:p>
    <w:p w:rsidR="00EC044C" w:rsidRPr="00EC044C" w:rsidRDefault="00EC044C" w:rsidP="00EC044C">
      <w:pPr>
        <w:rPr>
          <w:b/>
        </w:rPr>
      </w:pPr>
      <w:r w:rsidRPr="00EC044C">
        <w:rPr>
          <w:b/>
          <w:i/>
        </w:rPr>
        <w:t>Coordinator</w:t>
      </w:r>
      <w:r w:rsidRPr="00EC044C">
        <w:rPr>
          <w:b/>
        </w:rPr>
        <w:t xml:space="preserve">, LSU Social Work Graduate Certificate in Gerontology Program </w:t>
      </w:r>
    </w:p>
    <w:p w:rsidR="00EC044C" w:rsidRPr="00EC044C" w:rsidRDefault="00EC044C" w:rsidP="00EC044C">
      <w:r w:rsidRPr="00EC044C">
        <w:t xml:space="preserve">2009 – 2012; 2014 – present </w:t>
      </w:r>
    </w:p>
    <w:p w:rsidR="00EC044C" w:rsidRPr="00EC044C" w:rsidRDefault="00EC044C" w:rsidP="00EC044C"/>
    <w:p w:rsidR="00EC044C" w:rsidRDefault="00EC044C" w:rsidP="00EC044C">
      <w:r w:rsidRPr="00EC044C">
        <w:rPr>
          <w:b/>
          <w:i/>
        </w:rPr>
        <w:t>Director of Academic Programs</w:t>
      </w:r>
      <w:r w:rsidRPr="00EC044C">
        <w:rPr>
          <w:b/>
        </w:rPr>
        <w:t>, LSU Life Course &amp; Aging Center</w:t>
      </w:r>
      <w:r>
        <w:rPr>
          <w:b/>
        </w:rPr>
        <w:t xml:space="preserve">, </w:t>
      </w:r>
      <w:r w:rsidRPr="00EC044C">
        <w:t>2008 – 2010</w:t>
      </w:r>
    </w:p>
    <w:p w:rsidR="00EC044C" w:rsidRDefault="00EC044C" w:rsidP="00EC044C"/>
    <w:p w:rsidR="00445CF4" w:rsidRDefault="00445CF4" w:rsidP="00EC044C"/>
    <w:p w:rsidR="00EC044C" w:rsidRPr="00EC044C" w:rsidRDefault="00EC044C" w:rsidP="00EC044C"/>
    <w:p w:rsidR="00EC044C" w:rsidRPr="00EC044C" w:rsidRDefault="00EC044C" w:rsidP="00EC044C">
      <w:pPr>
        <w:rPr>
          <w:b/>
          <w:bCs/>
        </w:rPr>
      </w:pPr>
      <w:r w:rsidRPr="00EC044C"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1E17A5" wp14:editId="717E0542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6029325" cy="243840"/>
                <wp:effectExtent l="9525" t="10795" r="9525" b="1206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9325" cy="2438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EB1" w:rsidRDefault="00837EB1" w:rsidP="00EC044C">
                            <w:pPr>
                              <w:jc w:val="both"/>
                              <w:rPr>
                                <w:b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>SCHOLARSHIP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1E17A5" id="Rectangle 4" o:spid="_x0000_s1029" style="position:absolute;margin-left:0;margin-top:1.6pt;width:474.75pt;height:1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" fillcolor="silver">
                <v:textbox>
                  <w:txbxContent>
                    <w:p w:rsidR="00837EB1" w:rsidRDefault="00837EB1" w:rsidP="00EC044C">
                      <w:pPr>
                        <w:jc w:val="both"/>
                        <w:rPr>
                          <w:b/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>SCHOLARSHIP</w:t>
                      </w:r>
                    </w:p>
                  </w:txbxContent>
                </v:textbox>
              </v:rect>
            </w:pict>
          </mc:Fallback>
        </mc:AlternateContent>
      </w:r>
    </w:p>
    <w:p w:rsidR="00EC044C" w:rsidRPr="00EC044C" w:rsidRDefault="00EC044C" w:rsidP="00EC044C">
      <w:pPr>
        <w:rPr>
          <w:b/>
          <w:bCs/>
        </w:rPr>
      </w:pPr>
    </w:p>
    <w:p w:rsidR="00EC044C" w:rsidRPr="00EC044C" w:rsidRDefault="00EC044C" w:rsidP="00EC044C">
      <w:pPr>
        <w:rPr>
          <w:b/>
        </w:rPr>
      </w:pPr>
      <w:r w:rsidRPr="00EC044C">
        <w:rPr>
          <w:b/>
        </w:rPr>
        <w:t>Peer Reviewed Journal Articles</w:t>
      </w:r>
    </w:p>
    <w:p w:rsidR="00877293" w:rsidRPr="00877293" w:rsidRDefault="00877293" w:rsidP="00877293">
      <w:pPr>
        <w:pStyle w:val="ListParagraph"/>
        <w:numPr>
          <w:ilvl w:val="0"/>
          <w:numId w:val="7"/>
        </w:numPr>
      </w:pPr>
      <w:r w:rsidRPr="00877293">
        <w:rPr>
          <w:b/>
        </w:rPr>
        <w:t>Wilks</w:t>
      </w:r>
      <w:r w:rsidRPr="00877293">
        <w:t>, S.E., Cain, D.S., Reed-Ashcraft, K.B., &amp; Geiger, J.R. (</w:t>
      </w:r>
      <w:r>
        <w:t>in press</w:t>
      </w:r>
      <w:r w:rsidRPr="00877293">
        <w:t xml:space="preserve">). Gerontological competencies among MSW Students: Evaluation of a Gerontology Specialization Program. </w:t>
      </w:r>
      <w:r w:rsidRPr="00877293">
        <w:rPr>
          <w:i/>
        </w:rPr>
        <w:t>Journal of Gerontological Social Work</w:t>
      </w:r>
      <w:r w:rsidRPr="00877293">
        <w:t>.</w:t>
      </w:r>
      <w:r w:rsidR="00525244">
        <w:t xml:space="preserve"> DOI: </w:t>
      </w:r>
      <w:r w:rsidR="00525244" w:rsidRPr="00525244">
        <w:t>10.1080/01634372.2017.1325811</w:t>
      </w:r>
      <w:r w:rsidR="00525244">
        <w:t xml:space="preserve"> </w:t>
      </w:r>
    </w:p>
    <w:p w:rsidR="00877293" w:rsidRPr="00877293" w:rsidRDefault="00877293" w:rsidP="00877293">
      <w:pPr>
        <w:pStyle w:val="ListParagraph"/>
      </w:pPr>
    </w:p>
    <w:p w:rsidR="000F3A25" w:rsidRPr="00C336FC" w:rsidRDefault="000F3A25" w:rsidP="00EC044C">
      <w:pPr>
        <w:pStyle w:val="ListParagraph"/>
        <w:numPr>
          <w:ilvl w:val="0"/>
          <w:numId w:val="7"/>
        </w:numPr>
      </w:pPr>
      <w:r w:rsidRPr="000F3A25">
        <w:rPr>
          <w:b/>
        </w:rPr>
        <w:t>Wilks</w:t>
      </w:r>
      <w:r w:rsidRPr="00D15194">
        <w:t>, S.E.,</w:t>
      </w:r>
      <w:r w:rsidRPr="000F3A25">
        <w:t xml:space="preserve"> Boyd, P. A., Bates, S. M., Cain, D. S., &amp; Geiger, J. R. (</w:t>
      </w:r>
      <w:r>
        <w:t>in press</w:t>
      </w:r>
      <w:r w:rsidRPr="000F3A25">
        <w:t xml:space="preserve">). Montessori-based activities among persons with late-stage dementia: Evaluation of mental and behavioral health outcomes. </w:t>
      </w:r>
      <w:r w:rsidRPr="000F3A25">
        <w:rPr>
          <w:i/>
          <w:iCs/>
        </w:rPr>
        <w:t>Dementia: The International Journal of Social Research and Practice.</w:t>
      </w:r>
      <w:r w:rsidR="00737C16">
        <w:rPr>
          <w:i/>
          <w:iCs/>
        </w:rPr>
        <w:t xml:space="preserve"> </w:t>
      </w:r>
      <w:r w:rsidR="00737C16" w:rsidRPr="00737C16">
        <w:rPr>
          <w:iCs/>
        </w:rPr>
        <w:t>DOI: 10.1177/1471301217703242</w:t>
      </w:r>
    </w:p>
    <w:p w:rsidR="00C336FC" w:rsidRDefault="00C336FC" w:rsidP="00C336FC">
      <w:pPr>
        <w:pStyle w:val="ListParagraph"/>
      </w:pPr>
    </w:p>
    <w:p w:rsidR="00C336FC" w:rsidRPr="00737C16" w:rsidRDefault="00C336FC" w:rsidP="00EC044C">
      <w:pPr>
        <w:pStyle w:val="ListParagraph"/>
        <w:numPr>
          <w:ilvl w:val="0"/>
          <w:numId w:val="7"/>
        </w:numPr>
      </w:pPr>
      <w:r w:rsidRPr="00C336FC">
        <w:t xml:space="preserve">Boyd, P.A., </w:t>
      </w:r>
      <w:r w:rsidRPr="00C336FC">
        <w:rPr>
          <w:b/>
        </w:rPr>
        <w:t>Wilks</w:t>
      </w:r>
      <w:r w:rsidRPr="00C336FC">
        <w:t>, S.E., &amp; Geiger, J.R. (</w:t>
      </w:r>
      <w:r>
        <w:t>in press</w:t>
      </w:r>
      <w:r w:rsidRPr="00C336FC">
        <w:t xml:space="preserve">). ADL assessment among nursing home residents with advanced dementia: Psychometric reevaluation of the Bristol Activities of Daily Living Scale. </w:t>
      </w:r>
      <w:r w:rsidRPr="00C336FC">
        <w:rPr>
          <w:i/>
        </w:rPr>
        <w:t>Health &amp; Social Work</w:t>
      </w:r>
      <w:r w:rsidRPr="00C336FC">
        <w:t>.</w:t>
      </w:r>
    </w:p>
    <w:p w:rsidR="00D15194" w:rsidRPr="00D15194" w:rsidRDefault="00D15194" w:rsidP="00D15194">
      <w:pPr>
        <w:pStyle w:val="ListParagraph"/>
      </w:pPr>
    </w:p>
    <w:p w:rsidR="00D15194" w:rsidRPr="00D15194" w:rsidRDefault="00D65912" w:rsidP="00D15194">
      <w:pPr>
        <w:pStyle w:val="ListParagraph"/>
        <w:numPr>
          <w:ilvl w:val="0"/>
          <w:numId w:val="7"/>
        </w:numPr>
      </w:pPr>
      <w:r>
        <w:t>Geiger, J.</w:t>
      </w:r>
      <w:r w:rsidR="00D15194" w:rsidRPr="00D15194">
        <w:t xml:space="preserve">R., </w:t>
      </w:r>
      <w:r w:rsidR="00D15194" w:rsidRPr="00D15194">
        <w:rPr>
          <w:b/>
        </w:rPr>
        <w:t>Wilks</w:t>
      </w:r>
      <w:r>
        <w:t>, S.E., Guillory, S.A., Goodson, K., Spivey, C.A., &amp; Isaza, J.</w:t>
      </w:r>
      <w:r w:rsidR="00D15194" w:rsidRPr="00D15194">
        <w:t xml:space="preserve">E. (in </w:t>
      </w:r>
      <w:r w:rsidR="00D15194">
        <w:t>press</w:t>
      </w:r>
      <w:r w:rsidR="00D15194" w:rsidRPr="00D15194">
        <w:t xml:space="preserve">). Psychological coping strategies among post-surgery posterior lumbar interbody fusion patients: Predictive values on pain and functioning outcomes. </w:t>
      </w:r>
      <w:r w:rsidR="00D15194" w:rsidRPr="00D15194">
        <w:rPr>
          <w:i/>
        </w:rPr>
        <w:t>Journal of Pain Management</w:t>
      </w:r>
      <w:r w:rsidR="00D15194" w:rsidRPr="00D15194">
        <w:t>.</w:t>
      </w:r>
    </w:p>
    <w:p w:rsidR="004F7FA0" w:rsidRDefault="004F7FA0" w:rsidP="004F7FA0">
      <w:pPr>
        <w:pStyle w:val="ListParagraph"/>
      </w:pPr>
    </w:p>
    <w:p w:rsidR="00EC044C" w:rsidRPr="00001B4B" w:rsidRDefault="00EC044C" w:rsidP="00EC044C">
      <w:pPr>
        <w:pStyle w:val="ListParagraph"/>
        <w:numPr>
          <w:ilvl w:val="0"/>
          <w:numId w:val="7"/>
        </w:numPr>
      </w:pPr>
      <w:r w:rsidRPr="00EC044C">
        <w:t xml:space="preserve">Rabalais, A.M., </w:t>
      </w:r>
      <w:r w:rsidRPr="00EC044C">
        <w:rPr>
          <w:b/>
        </w:rPr>
        <w:t>Wilks</w:t>
      </w:r>
      <w:r w:rsidRPr="00837EB1">
        <w:t>, S.E.,</w:t>
      </w:r>
      <w:r w:rsidRPr="00EC044C">
        <w:t xml:space="preserve"> Geiger, J.R., &amp; Bates, S.M. (in press). Prominent feelings and self-regard among survivors of suicide: Does time heal all wounds? </w:t>
      </w:r>
      <w:r w:rsidRPr="00EC044C">
        <w:rPr>
          <w:i/>
        </w:rPr>
        <w:t>Illness, Crisis &amp; Loss.</w:t>
      </w:r>
      <w:r w:rsidR="00001B4B">
        <w:rPr>
          <w:i/>
        </w:rPr>
        <w:t xml:space="preserve"> </w:t>
      </w:r>
      <w:r w:rsidR="00001B4B">
        <w:t xml:space="preserve">DOI: </w:t>
      </w:r>
      <w:r w:rsidR="00001B4B" w:rsidRPr="00001B4B">
        <w:rPr>
          <w:bCs/>
        </w:rPr>
        <w:t>10.1177/1054137316637189</w:t>
      </w:r>
    </w:p>
    <w:p w:rsidR="00EC044C" w:rsidRPr="00EC044C" w:rsidRDefault="00EC044C" w:rsidP="00EC044C"/>
    <w:p w:rsidR="00EC044C" w:rsidRPr="00EC044C" w:rsidRDefault="00EC044C" w:rsidP="00EC044C">
      <w:pPr>
        <w:pStyle w:val="ListParagraph"/>
        <w:numPr>
          <w:ilvl w:val="0"/>
          <w:numId w:val="7"/>
        </w:numPr>
      </w:pPr>
      <w:r w:rsidRPr="00EC044C">
        <w:rPr>
          <w:b/>
        </w:rPr>
        <w:t>Wilks</w:t>
      </w:r>
      <w:r w:rsidRPr="00837EB1">
        <w:t>, S.E.,</w:t>
      </w:r>
      <w:r w:rsidRPr="00EC044C">
        <w:t xml:space="preserve"> Geiger, J.R., Bates, S.M., &amp; Wright, A.L. (in press). Reference accuracy among research articles published in </w:t>
      </w:r>
      <w:r w:rsidRPr="007A5F65">
        <w:rPr>
          <w:i/>
        </w:rPr>
        <w:t>Research on Social Work Practice</w:t>
      </w:r>
      <w:r w:rsidRPr="00EC044C">
        <w:t xml:space="preserve">. </w:t>
      </w:r>
      <w:r w:rsidRPr="00EC044C">
        <w:rPr>
          <w:i/>
        </w:rPr>
        <w:t>Research on Social Work Practice</w:t>
      </w:r>
      <w:r w:rsidRPr="00EC044C">
        <w:t>.</w:t>
      </w:r>
      <w:r w:rsidR="00001B4B">
        <w:t xml:space="preserve"> DOI: </w:t>
      </w:r>
      <w:r w:rsidR="00001B4B" w:rsidRPr="00001B4B">
        <w:rPr>
          <w:bCs/>
        </w:rPr>
        <w:t>10.1177/1049731515626802</w:t>
      </w:r>
    </w:p>
    <w:p w:rsidR="00EC044C" w:rsidRPr="00EC044C" w:rsidRDefault="00EC044C" w:rsidP="00EC044C"/>
    <w:p w:rsidR="00EC044C" w:rsidRPr="00FF408A" w:rsidRDefault="00EC044C" w:rsidP="00EC044C">
      <w:pPr>
        <w:pStyle w:val="ListParagraph"/>
        <w:numPr>
          <w:ilvl w:val="0"/>
          <w:numId w:val="7"/>
        </w:numPr>
      </w:pPr>
      <w:r w:rsidRPr="00EC044C">
        <w:t xml:space="preserve">Mitchell-Williams, M., Skipper, A., Alexander, M., &amp; </w:t>
      </w:r>
      <w:r w:rsidRPr="00EC044C">
        <w:rPr>
          <w:b/>
        </w:rPr>
        <w:t>Wilks</w:t>
      </w:r>
      <w:r w:rsidRPr="00837EB1">
        <w:t>, S.E. (</w:t>
      </w:r>
      <w:r w:rsidR="000F3A25">
        <w:t>2017</w:t>
      </w:r>
      <w:r w:rsidRPr="00EC044C">
        <w:t xml:space="preserve">). Reference list accuracy in social work journals: A follow-up analysis. </w:t>
      </w:r>
      <w:r w:rsidRPr="00EC044C">
        <w:rPr>
          <w:i/>
        </w:rPr>
        <w:t>Research on Social Work Practice</w:t>
      </w:r>
      <w:r w:rsidR="000F3A25">
        <w:rPr>
          <w:i/>
        </w:rPr>
        <w:t xml:space="preserve">, 27, </w:t>
      </w:r>
      <w:r w:rsidR="000F3A25">
        <w:t>348-352</w:t>
      </w:r>
      <w:r w:rsidRPr="00EC044C">
        <w:t xml:space="preserve">. </w:t>
      </w:r>
      <w:r w:rsidR="00001B4B">
        <w:t xml:space="preserve">DOI: </w:t>
      </w:r>
      <w:r w:rsidR="00001B4B" w:rsidRPr="00001B4B">
        <w:rPr>
          <w:bCs/>
        </w:rPr>
        <w:t>10.1177/1049731515578536</w:t>
      </w:r>
    </w:p>
    <w:p w:rsidR="00FF408A" w:rsidRDefault="00FF408A" w:rsidP="00FF408A">
      <w:pPr>
        <w:pStyle w:val="ListParagraph"/>
      </w:pPr>
    </w:p>
    <w:p w:rsidR="00FF408A" w:rsidRPr="000F3A25" w:rsidRDefault="00FF408A" w:rsidP="00FF408A">
      <w:pPr>
        <w:pStyle w:val="ListParagraph"/>
        <w:numPr>
          <w:ilvl w:val="0"/>
          <w:numId w:val="7"/>
        </w:numPr>
      </w:pPr>
      <w:r w:rsidRPr="00FF408A">
        <w:t xml:space="preserve">Lewis, L. M., </w:t>
      </w:r>
      <w:r w:rsidRPr="004E1CD8">
        <w:rPr>
          <w:b/>
        </w:rPr>
        <w:t>Wilks</w:t>
      </w:r>
      <w:r w:rsidRPr="00D15194">
        <w:t>, S.E.,</w:t>
      </w:r>
      <w:r w:rsidRPr="00FF408A">
        <w:t xml:space="preserve"> Geiger, J. R., Barthelemy, J. J., &amp; Livermore, M. M. (</w:t>
      </w:r>
      <w:r w:rsidR="000F3A25">
        <w:t>2017</w:t>
      </w:r>
      <w:r w:rsidRPr="00FF408A">
        <w:t xml:space="preserve">). College student attitudes toward police in south Louisiana: A racial divide. </w:t>
      </w:r>
      <w:r w:rsidR="004E1CD8" w:rsidRPr="004E1CD8">
        <w:rPr>
          <w:i/>
        </w:rPr>
        <w:t>Africology:</w:t>
      </w:r>
      <w:r w:rsidR="004E1CD8">
        <w:t xml:space="preserve"> </w:t>
      </w:r>
      <w:r w:rsidRPr="00FF408A">
        <w:rPr>
          <w:i/>
        </w:rPr>
        <w:t>Journal of Pan African Studies</w:t>
      </w:r>
      <w:r w:rsidR="000F3A25">
        <w:rPr>
          <w:i/>
        </w:rPr>
        <w:t xml:space="preserve">, 10, </w:t>
      </w:r>
      <w:r w:rsidR="000F3A25" w:rsidRPr="000F3A25">
        <w:t>206-223</w:t>
      </w:r>
      <w:r w:rsidRPr="000F3A25">
        <w:t>.</w:t>
      </w:r>
    </w:p>
    <w:p w:rsidR="00EC044C" w:rsidRPr="00EC044C" w:rsidRDefault="00EC044C" w:rsidP="00EC044C"/>
    <w:p w:rsidR="00EC044C" w:rsidRPr="00EC044C" w:rsidRDefault="00EC044C" w:rsidP="00EC044C">
      <w:pPr>
        <w:pStyle w:val="ListParagraph"/>
        <w:numPr>
          <w:ilvl w:val="0"/>
          <w:numId w:val="7"/>
        </w:numPr>
      </w:pPr>
      <w:r w:rsidRPr="00EC044C">
        <w:t xml:space="preserve">Bates, S.M., Ball, A., &amp; </w:t>
      </w:r>
      <w:r w:rsidRPr="00EC044C">
        <w:rPr>
          <w:b/>
        </w:rPr>
        <w:t>Wilks</w:t>
      </w:r>
      <w:r w:rsidRPr="00837EB1">
        <w:t>, S.E.</w:t>
      </w:r>
      <w:r w:rsidRPr="00EC044C">
        <w:t xml:space="preserve"> (</w:t>
      </w:r>
      <w:r w:rsidR="00001B4B">
        <w:t>2016</w:t>
      </w:r>
      <w:r w:rsidRPr="00EC044C">
        <w:t xml:space="preserve">). Psychometric reevaluation of the Parental Press for Academic Achievement and Postsecondary Planning Scale. </w:t>
      </w:r>
      <w:r w:rsidRPr="00EC044C">
        <w:rPr>
          <w:i/>
        </w:rPr>
        <w:t xml:space="preserve">Research on Social Work </w:t>
      </w:r>
      <w:r w:rsidRPr="00001B4B">
        <w:rPr>
          <w:i/>
        </w:rPr>
        <w:t>Practice</w:t>
      </w:r>
      <w:r w:rsidR="00001B4B" w:rsidRPr="00001B4B">
        <w:rPr>
          <w:i/>
        </w:rPr>
        <w:t>, 26</w:t>
      </w:r>
      <w:r w:rsidR="00001B4B">
        <w:t xml:space="preserve">, 583-590. DOI: </w:t>
      </w:r>
      <w:r w:rsidR="00001B4B" w:rsidRPr="00001B4B">
        <w:rPr>
          <w:bCs/>
        </w:rPr>
        <w:t>10.1177/1049731514557698</w:t>
      </w:r>
    </w:p>
    <w:p w:rsidR="00EC044C" w:rsidRPr="00EC044C" w:rsidRDefault="00EC044C" w:rsidP="00EC044C"/>
    <w:p w:rsidR="00EC044C" w:rsidRPr="00EC044C" w:rsidRDefault="00EC044C" w:rsidP="00EC044C">
      <w:pPr>
        <w:pStyle w:val="ListParagraph"/>
        <w:numPr>
          <w:ilvl w:val="0"/>
          <w:numId w:val="7"/>
        </w:numPr>
      </w:pPr>
      <w:r w:rsidRPr="00EC044C">
        <w:rPr>
          <w:b/>
        </w:rPr>
        <w:t>Wilks</w:t>
      </w:r>
      <w:r w:rsidRPr="00837EB1">
        <w:t>, S.E.,</w:t>
      </w:r>
      <w:r w:rsidRPr="00EC044C">
        <w:t xml:space="preserve"> Geiger, J.R., Boyd, P.A., &amp; Chaney, C. (2015). Psychometric properties of the Coping Inventory for Task Stressors: Evaluation among African American and Caucasian, Alzheimer’s disease caregivers. </w:t>
      </w:r>
      <w:r w:rsidRPr="00EC044C">
        <w:rPr>
          <w:i/>
        </w:rPr>
        <w:t>Journal of Pan African Studies, 7</w:t>
      </w:r>
      <w:r w:rsidRPr="00EC044C">
        <w:t>(9), 4-30.</w:t>
      </w:r>
    </w:p>
    <w:p w:rsidR="00EC044C" w:rsidRPr="00EC044C" w:rsidRDefault="00EC044C" w:rsidP="00EC044C"/>
    <w:p w:rsidR="00EC044C" w:rsidRPr="00EC044C" w:rsidRDefault="00EC044C" w:rsidP="00EC044C">
      <w:pPr>
        <w:pStyle w:val="ListParagraph"/>
        <w:numPr>
          <w:ilvl w:val="0"/>
          <w:numId w:val="7"/>
        </w:numPr>
      </w:pPr>
      <w:r w:rsidRPr="00EC044C">
        <w:t xml:space="preserve">Geiger, J.R., </w:t>
      </w:r>
      <w:r w:rsidRPr="00EC044C">
        <w:rPr>
          <w:b/>
        </w:rPr>
        <w:t>Wilks</w:t>
      </w:r>
      <w:r w:rsidRPr="00837EB1">
        <w:t>, S.E.,</w:t>
      </w:r>
      <w:r w:rsidRPr="00EC044C">
        <w:t xml:space="preserve"> Lovelace, L.L., Chen, Z., &amp; Spivey, C.A. (2015). Burden among male, Alzheimer’s caregivers: Effects of distinct coping strategies. </w:t>
      </w:r>
      <w:r w:rsidRPr="00EC044C">
        <w:rPr>
          <w:i/>
        </w:rPr>
        <w:t>American Journal of Alzheimer’s Disease &amp; Other Dementias, 30</w:t>
      </w:r>
      <w:r w:rsidRPr="00EC044C">
        <w:t>, 238-246.</w:t>
      </w:r>
    </w:p>
    <w:p w:rsidR="00EC044C" w:rsidRPr="00EC044C" w:rsidRDefault="00EC044C" w:rsidP="00EC044C"/>
    <w:p w:rsidR="00EC044C" w:rsidRPr="00EC044C" w:rsidRDefault="00EC044C" w:rsidP="00EC044C">
      <w:pPr>
        <w:pStyle w:val="ListParagraph"/>
        <w:numPr>
          <w:ilvl w:val="0"/>
          <w:numId w:val="7"/>
        </w:numPr>
      </w:pPr>
      <w:r w:rsidRPr="00EC044C">
        <w:t xml:space="preserve">Geiger, J.R., </w:t>
      </w:r>
      <w:r w:rsidRPr="00EC044C">
        <w:rPr>
          <w:b/>
        </w:rPr>
        <w:t>Wilks</w:t>
      </w:r>
      <w:r w:rsidRPr="00837EB1">
        <w:t>, S.E.,</w:t>
      </w:r>
      <w:r w:rsidRPr="00EC044C">
        <w:t xml:space="preserve"> &amp; Livermore, M.M. (2014). Predicting SNAP participation in older adults: Do age categorizations matter? </w:t>
      </w:r>
      <w:r w:rsidRPr="00EC044C">
        <w:rPr>
          <w:i/>
        </w:rPr>
        <w:t xml:space="preserve">Educational Gerontology, 40, </w:t>
      </w:r>
      <w:r w:rsidRPr="00EC044C">
        <w:t>932-946.</w:t>
      </w:r>
    </w:p>
    <w:p w:rsidR="00EC044C" w:rsidRPr="00EC044C" w:rsidRDefault="00EC044C" w:rsidP="00EC044C"/>
    <w:p w:rsidR="00EC044C" w:rsidRPr="00EC044C" w:rsidRDefault="00EC044C" w:rsidP="00EC044C">
      <w:pPr>
        <w:pStyle w:val="ListParagraph"/>
        <w:numPr>
          <w:ilvl w:val="0"/>
          <w:numId w:val="7"/>
        </w:numPr>
      </w:pPr>
      <w:r w:rsidRPr="00EC044C">
        <w:t xml:space="preserve">Maccio, E.M., DeRosa, S.M., </w:t>
      </w:r>
      <w:r w:rsidRPr="00EC044C">
        <w:rPr>
          <w:b/>
        </w:rPr>
        <w:t>Wilks</w:t>
      </w:r>
      <w:r w:rsidRPr="00837EB1">
        <w:t>, S.E.,</w:t>
      </w:r>
      <w:r w:rsidRPr="00EC044C">
        <w:t xml:space="preserve"> and Wright, A.L. (2014). Age differences in LGBT attitudes toward marriage equality. </w:t>
      </w:r>
      <w:r w:rsidRPr="00EC044C">
        <w:rPr>
          <w:i/>
        </w:rPr>
        <w:t>Advances in Social Work, 15</w:t>
      </w:r>
      <w:r w:rsidRPr="00EC044C">
        <w:t xml:space="preserve">, 428-443. </w:t>
      </w:r>
    </w:p>
    <w:p w:rsidR="00EC044C" w:rsidRPr="00EC044C" w:rsidRDefault="00EC044C" w:rsidP="00EC044C"/>
    <w:p w:rsidR="00EC044C" w:rsidRPr="00EC044C" w:rsidRDefault="00EC044C" w:rsidP="00EC044C">
      <w:pPr>
        <w:pStyle w:val="ListParagraph"/>
        <w:numPr>
          <w:ilvl w:val="0"/>
          <w:numId w:val="7"/>
        </w:numPr>
      </w:pPr>
      <w:r w:rsidRPr="00EC044C">
        <w:rPr>
          <w:b/>
        </w:rPr>
        <w:t>Wilks</w:t>
      </w:r>
      <w:r w:rsidRPr="00837EB1">
        <w:t>, S.E., Ketchum</w:t>
      </w:r>
      <w:r w:rsidRPr="00EC044C">
        <w:t xml:space="preserve">, M., Chen, Z., &amp; Bowman, A. (2013). Psychometric reevaluation of the Spiritual Support Scale. </w:t>
      </w:r>
      <w:r w:rsidRPr="00EC044C">
        <w:rPr>
          <w:i/>
        </w:rPr>
        <w:t>Journal of Religion and Spirituality in Social Work, 32</w:t>
      </w:r>
      <w:r w:rsidRPr="00EC044C">
        <w:t>, 313-323.</w:t>
      </w:r>
    </w:p>
    <w:p w:rsidR="00EC044C" w:rsidRPr="00EC044C" w:rsidRDefault="00EC044C" w:rsidP="00EC044C"/>
    <w:p w:rsidR="00EC044C" w:rsidRDefault="00EC044C" w:rsidP="00EC044C">
      <w:pPr>
        <w:pStyle w:val="ListParagraph"/>
        <w:numPr>
          <w:ilvl w:val="0"/>
          <w:numId w:val="7"/>
        </w:numPr>
      </w:pPr>
      <w:r w:rsidRPr="00EC044C">
        <w:t xml:space="preserve">Gough, H.R., &amp; </w:t>
      </w:r>
      <w:r w:rsidRPr="00EC044C">
        <w:rPr>
          <w:b/>
        </w:rPr>
        <w:t>Wilks</w:t>
      </w:r>
      <w:r w:rsidRPr="00837EB1">
        <w:t>, S.E.</w:t>
      </w:r>
      <w:r w:rsidRPr="00EC044C">
        <w:t xml:space="preserve"> (2012). Rotational field placements: Integrative review and application to gerontological social work. </w:t>
      </w:r>
      <w:r w:rsidRPr="00EC044C">
        <w:rPr>
          <w:i/>
        </w:rPr>
        <w:t>Social Work Education: The International Journal</w:t>
      </w:r>
      <w:r w:rsidRPr="00EC044C">
        <w:t xml:space="preserve">, </w:t>
      </w:r>
      <w:r w:rsidRPr="00EC044C">
        <w:rPr>
          <w:i/>
        </w:rPr>
        <w:t>31</w:t>
      </w:r>
      <w:r w:rsidRPr="00EC044C">
        <w:t>, 90-109. DOI: 10.1080/02615479.2010.549222</w:t>
      </w:r>
    </w:p>
    <w:p w:rsidR="00EC044C" w:rsidRDefault="00EC044C" w:rsidP="00EC044C"/>
    <w:p w:rsidR="00EC044C" w:rsidRPr="00EC044C" w:rsidRDefault="00EC044C" w:rsidP="00EC044C">
      <w:pPr>
        <w:pStyle w:val="ListParagraph"/>
        <w:numPr>
          <w:ilvl w:val="0"/>
          <w:numId w:val="7"/>
        </w:numPr>
      </w:pPr>
      <w:r w:rsidRPr="00EC044C">
        <w:t xml:space="preserve">Little, K.G., &amp; </w:t>
      </w:r>
      <w:r w:rsidRPr="00EC044C">
        <w:rPr>
          <w:b/>
        </w:rPr>
        <w:t>Wilks</w:t>
      </w:r>
      <w:r w:rsidRPr="00837EB1">
        <w:t>, S.E. (2011</w:t>
      </w:r>
      <w:r w:rsidRPr="00EC044C">
        <w:t xml:space="preserve">). Psychometric evaluation of a proposed Alzheimer’s aggression scale. </w:t>
      </w:r>
      <w:r w:rsidRPr="00EC044C">
        <w:rPr>
          <w:i/>
        </w:rPr>
        <w:t xml:space="preserve">American Journal of Alzheimer’s Disease and Other Dementias, 26, </w:t>
      </w:r>
      <w:r w:rsidRPr="00EC044C">
        <w:t>373-380. DOI: 10.1177/1533317511414553</w:t>
      </w:r>
    </w:p>
    <w:p w:rsidR="00EC044C" w:rsidRPr="00EC044C" w:rsidRDefault="00EC044C" w:rsidP="00EC044C"/>
    <w:p w:rsidR="00EC044C" w:rsidRPr="00EC044C" w:rsidRDefault="00EC044C" w:rsidP="00EC044C">
      <w:pPr>
        <w:pStyle w:val="ListParagraph"/>
        <w:numPr>
          <w:ilvl w:val="0"/>
          <w:numId w:val="7"/>
        </w:numPr>
      </w:pPr>
      <w:r w:rsidRPr="00EC044C">
        <w:rPr>
          <w:b/>
        </w:rPr>
        <w:t>Wilks</w:t>
      </w:r>
      <w:r w:rsidRPr="00837EB1">
        <w:t>, S.E.,</w:t>
      </w:r>
      <w:r w:rsidRPr="00EC044C">
        <w:t xml:space="preserve"> Little, K.G., Gough, H.R., &amp; Spurlock, W.J. (2011). Alzheimer’s aggression: Influences on caregiver coping and resilience. </w:t>
      </w:r>
      <w:r w:rsidRPr="00EC044C">
        <w:rPr>
          <w:i/>
        </w:rPr>
        <w:t>Journal of Gerontological Social Work, 54</w:t>
      </w:r>
      <w:r w:rsidRPr="00EC044C">
        <w:t>, 260-275. DOI: 10.1080/01634372.2010.544531</w:t>
      </w:r>
    </w:p>
    <w:p w:rsidR="00EC044C" w:rsidRPr="00EC044C" w:rsidRDefault="00EC044C" w:rsidP="00EC044C"/>
    <w:p w:rsidR="00EC044C" w:rsidRPr="00EC044C" w:rsidRDefault="00EC044C" w:rsidP="00EC044C">
      <w:pPr>
        <w:pStyle w:val="ListParagraph"/>
        <w:numPr>
          <w:ilvl w:val="0"/>
          <w:numId w:val="7"/>
        </w:numPr>
      </w:pPr>
      <w:r w:rsidRPr="00EC044C">
        <w:rPr>
          <w:b/>
        </w:rPr>
        <w:t>Wilks</w:t>
      </w:r>
      <w:r w:rsidRPr="00837EB1">
        <w:t>, S.E.,</w:t>
      </w:r>
      <w:r w:rsidRPr="00EC044C">
        <w:t xml:space="preserve"> &amp; Spivey, C. A. (2010). Resilience in undergraduate social work students: Social support and adjustment to academic stress. </w:t>
      </w:r>
      <w:r w:rsidRPr="00EC044C">
        <w:rPr>
          <w:i/>
        </w:rPr>
        <w:t>Social Work Education: The International Journal, 29</w:t>
      </w:r>
      <w:r w:rsidRPr="00EC044C">
        <w:t>, 276-288</w:t>
      </w:r>
      <w:r w:rsidRPr="00EC044C">
        <w:rPr>
          <w:i/>
        </w:rPr>
        <w:t>.</w:t>
      </w:r>
      <w:r w:rsidRPr="00EC044C">
        <w:t xml:space="preserve"> DOI: 10.1080/02615470902912243</w:t>
      </w:r>
    </w:p>
    <w:p w:rsidR="00EC044C" w:rsidRPr="00EC044C" w:rsidRDefault="00EC044C" w:rsidP="00EC044C"/>
    <w:p w:rsidR="00EC044C" w:rsidRPr="00EC044C" w:rsidRDefault="00EC044C" w:rsidP="00EC044C">
      <w:pPr>
        <w:pStyle w:val="ListParagraph"/>
        <w:numPr>
          <w:ilvl w:val="0"/>
          <w:numId w:val="7"/>
        </w:numPr>
      </w:pPr>
      <w:r w:rsidRPr="00EC044C">
        <w:t xml:space="preserve">Gough, H.R., </w:t>
      </w:r>
      <w:r w:rsidRPr="00EC044C">
        <w:rPr>
          <w:b/>
        </w:rPr>
        <w:t>Wilks</w:t>
      </w:r>
      <w:r w:rsidRPr="00837EB1">
        <w:t>, S.E.,</w:t>
      </w:r>
      <w:r w:rsidRPr="00EC044C">
        <w:t xml:space="preserve"> &amp; Prattini, R.J. (2010). Spirituality among Alzheimer’s caregivers: Psychometric reevaluation of the Intrinsic Spirituality Scale. </w:t>
      </w:r>
      <w:r w:rsidRPr="00EC044C">
        <w:rPr>
          <w:i/>
        </w:rPr>
        <w:t>Journal of Social Service Research, 36</w:t>
      </w:r>
      <w:r w:rsidRPr="00EC044C">
        <w:t>, 278-288. DOI: 10.1080/01488376.2010.493848</w:t>
      </w:r>
    </w:p>
    <w:p w:rsidR="00EC044C" w:rsidRPr="00EC044C" w:rsidRDefault="00EC044C" w:rsidP="00EC044C"/>
    <w:p w:rsidR="00EC044C" w:rsidRPr="00EC044C" w:rsidRDefault="00EC044C" w:rsidP="00EC044C">
      <w:pPr>
        <w:pStyle w:val="ListParagraph"/>
        <w:numPr>
          <w:ilvl w:val="0"/>
          <w:numId w:val="7"/>
        </w:numPr>
      </w:pPr>
      <w:r w:rsidRPr="00EC044C">
        <w:t xml:space="preserve">Chisholm-Burns, M.A., Spivey, C.A., &amp; </w:t>
      </w:r>
      <w:r w:rsidRPr="00EC044C">
        <w:rPr>
          <w:b/>
        </w:rPr>
        <w:t>Wilks</w:t>
      </w:r>
      <w:r w:rsidRPr="00837EB1">
        <w:t>, S.E.</w:t>
      </w:r>
      <w:r w:rsidRPr="00EC044C">
        <w:t xml:space="preserve"> (2010). Social support and immunosuppressant therapy adherence among adult renal transplant recipients. </w:t>
      </w:r>
      <w:r w:rsidRPr="00EC044C">
        <w:rPr>
          <w:i/>
        </w:rPr>
        <w:t>Clinical</w:t>
      </w:r>
      <w:r w:rsidRPr="00EC044C">
        <w:t xml:space="preserve"> </w:t>
      </w:r>
      <w:r w:rsidRPr="00EC044C">
        <w:rPr>
          <w:i/>
        </w:rPr>
        <w:t>Transplantation, 24</w:t>
      </w:r>
      <w:r w:rsidRPr="00EC044C">
        <w:t>, 312-320</w:t>
      </w:r>
      <w:r w:rsidRPr="00EC044C">
        <w:rPr>
          <w:i/>
        </w:rPr>
        <w:t>.</w:t>
      </w:r>
      <w:r w:rsidRPr="00EC044C">
        <w:t xml:space="preserve"> DOI:</w:t>
      </w:r>
      <w:r>
        <w:t xml:space="preserve"> </w:t>
      </w:r>
      <w:r w:rsidRPr="00EC044C">
        <w:t>10.1111/j.1399-0012.2009.01060.x</w:t>
      </w:r>
    </w:p>
    <w:p w:rsidR="00EC044C" w:rsidRPr="00EC044C" w:rsidRDefault="00EC044C" w:rsidP="00EC044C"/>
    <w:p w:rsidR="00EC044C" w:rsidRPr="00EC044C" w:rsidRDefault="00EC044C" w:rsidP="00EC044C">
      <w:pPr>
        <w:pStyle w:val="ListParagraph"/>
        <w:numPr>
          <w:ilvl w:val="0"/>
          <w:numId w:val="7"/>
        </w:numPr>
      </w:pPr>
      <w:r w:rsidRPr="00EC044C">
        <w:rPr>
          <w:b/>
        </w:rPr>
        <w:t>Wilks</w:t>
      </w:r>
      <w:r w:rsidRPr="00837EB1">
        <w:t>, S.E., Spivey</w:t>
      </w:r>
      <w:r w:rsidRPr="00EC044C">
        <w:t xml:space="preserve">, C. A., &amp; Chisholm-Burns, M. A. (2010). Psychometric reevaluation of the Immunosuppressant Therapy Adherence Scale among solid-organ transplant recipients. </w:t>
      </w:r>
      <w:r w:rsidRPr="00EC044C">
        <w:rPr>
          <w:i/>
        </w:rPr>
        <w:t xml:space="preserve">Journal of Evaluation in Clinical Practice, 16, </w:t>
      </w:r>
      <w:r w:rsidRPr="00EC044C">
        <w:t>64-68. DOI: 10.1111/j.1365-2753.2008.01115.x</w:t>
      </w:r>
    </w:p>
    <w:p w:rsidR="00EC044C" w:rsidRPr="00EC044C" w:rsidRDefault="00EC044C" w:rsidP="00EC044C"/>
    <w:p w:rsidR="00EC044C" w:rsidRPr="00EC044C" w:rsidRDefault="00EC044C" w:rsidP="00EC044C">
      <w:pPr>
        <w:pStyle w:val="ListParagraph"/>
        <w:numPr>
          <w:ilvl w:val="0"/>
          <w:numId w:val="7"/>
        </w:numPr>
      </w:pPr>
      <w:r w:rsidRPr="00EC044C">
        <w:rPr>
          <w:b/>
        </w:rPr>
        <w:t>Wilks</w:t>
      </w:r>
      <w:r w:rsidRPr="00837EB1">
        <w:t>, S.E.,</w:t>
      </w:r>
      <w:r w:rsidRPr="00EC044C">
        <w:t xml:space="preserve"> Kadivar, Z., Guillory, S., &amp; Isaza, J. (2009). Age, exercise exertion, and low back pain: A follow-up study with psychological adaptation factors. </w:t>
      </w:r>
      <w:r w:rsidRPr="00EC044C">
        <w:rPr>
          <w:i/>
        </w:rPr>
        <w:t>Journal of the Louisiana State Medical Society, 161</w:t>
      </w:r>
      <w:r w:rsidRPr="00EC044C">
        <w:t>, 340-342.</w:t>
      </w:r>
    </w:p>
    <w:p w:rsidR="00EC044C" w:rsidRPr="00EC044C" w:rsidRDefault="00EC044C" w:rsidP="00EC044C"/>
    <w:p w:rsidR="00EC044C" w:rsidRPr="00EC044C" w:rsidRDefault="00EC044C" w:rsidP="00EC044C">
      <w:pPr>
        <w:pStyle w:val="ListParagraph"/>
        <w:numPr>
          <w:ilvl w:val="0"/>
          <w:numId w:val="7"/>
        </w:numPr>
      </w:pPr>
      <w:r w:rsidRPr="00EC044C">
        <w:rPr>
          <w:b/>
        </w:rPr>
        <w:t>Wilks</w:t>
      </w:r>
      <w:r w:rsidRPr="00837EB1">
        <w:t>, S.E. (</w:t>
      </w:r>
      <w:r w:rsidRPr="00EC044C">
        <w:t xml:space="preserve">2009). Support for Alzheimer’s caregivers: Psychometric evaluation of familial and friend support measures. </w:t>
      </w:r>
      <w:r w:rsidRPr="00EC044C">
        <w:rPr>
          <w:i/>
        </w:rPr>
        <w:t>Research on Social Work Practice, 19</w:t>
      </w:r>
      <w:r w:rsidRPr="00EC044C">
        <w:t>, 722-729. DOI:</w:t>
      </w:r>
      <w:r>
        <w:t xml:space="preserve"> </w:t>
      </w:r>
      <w:r w:rsidRPr="00EC044C">
        <w:t>10.1177/1049731508329404</w:t>
      </w:r>
    </w:p>
    <w:p w:rsidR="00EC044C" w:rsidRPr="00EC044C" w:rsidRDefault="00EC044C" w:rsidP="00EC044C"/>
    <w:p w:rsidR="00EC044C" w:rsidRPr="00EC044C" w:rsidRDefault="00EC044C" w:rsidP="00EC044C">
      <w:pPr>
        <w:pStyle w:val="ListParagraph"/>
        <w:numPr>
          <w:ilvl w:val="0"/>
          <w:numId w:val="7"/>
        </w:numPr>
      </w:pPr>
      <w:r w:rsidRPr="00EC044C">
        <w:rPr>
          <w:b/>
        </w:rPr>
        <w:t>Wilks</w:t>
      </w:r>
      <w:r w:rsidRPr="00837EB1">
        <w:t>, S.E. (</w:t>
      </w:r>
      <w:r w:rsidRPr="00EC044C">
        <w:t xml:space="preserve">2008). Psychometric evaluation of the shortened Resilience Scale among Alzheimer’s caregivers. </w:t>
      </w:r>
      <w:r w:rsidRPr="00EC044C">
        <w:rPr>
          <w:i/>
        </w:rPr>
        <w:t xml:space="preserve">American Journal of Alzheimer’s Disease &amp; Other Dementias, 23, </w:t>
      </w:r>
      <w:r w:rsidRPr="00EC044C">
        <w:t>143-149. DOI:</w:t>
      </w:r>
      <w:r>
        <w:t xml:space="preserve"> </w:t>
      </w:r>
      <w:r w:rsidRPr="00EC044C">
        <w:t>10.1177/1533317507313012</w:t>
      </w:r>
    </w:p>
    <w:p w:rsidR="00EC044C" w:rsidRPr="00EC044C" w:rsidRDefault="00EC044C" w:rsidP="00EC044C"/>
    <w:p w:rsidR="00EC044C" w:rsidRDefault="00EC044C" w:rsidP="00EC044C">
      <w:pPr>
        <w:pStyle w:val="ListParagraph"/>
        <w:numPr>
          <w:ilvl w:val="0"/>
          <w:numId w:val="7"/>
        </w:numPr>
      </w:pPr>
      <w:r w:rsidRPr="00EC044C">
        <w:t xml:space="preserve">Guillory, S.A., </w:t>
      </w:r>
      <w:r w:rsidRPr="00EC044C">
        <w:rPr>
          <w:b/>
        </w:rPr>
        <w:t>Wilks</w:t>
      </w:r>
      <w:r w:rsidRPr="00837EB1">
        <w:t>, S.E.,</w:t>
      </w:r>
      <w:r w:rsidRPr="00EC044C">
        <w:t xml:space="preserve"> &amp; Isaza, J. (2008). Perceived low back pain among consistent exercise participants: Examining the effects of age and exertion. </w:t>
      </w:r>
      <w:r w:rsidRPr="00EC044C">
        <w:rPr>
          <w:i/>
        </w:rPr>
        <w:t>Journal of the Louisiana State Medical Society, 160</w:t>
      </w:r>
      <w:r w:rsidRPr="00EC044C">
        <w:t>, 27-34</w:t>
      </w:r>
      <w:r w:rsidRPr="00EC044C">
        <w:rPr>
          <w:i/>
        </w:rPr>
        <w:t>.</w:t>
      </w:r>
    </w:p>
    <w:p w:rsidR="00EC044C" w:rsidRDefault="00EC044C" w:rsidP="00EC044C"/>
    <w:p w:rsidR="00EC044C" w:rsidRPr="00EC044C" w:rsidRDefault="00EC044C" w:rsidP="00EC044C">
      <w:pPr>
        <w:pStyle w:val="ListParagraph"/>
        <w:numPr>
          <w:ilvl w:val="0"/>
          <w:numId w:val="7"/>
        </w:numPr>
      </w:pPr>
      <w:r w:rsidRPr="00EC044C">
        <w:rPr>
          <w:b/>
        </w:rPr>
        <w:t>Wilks</w:t>
      </w:r>
      <w:r w:rsidRPr="00837EB1">
        <w:t>, S.E., &amp;</w:t>
      </w:r>
      <w:r w:rsidRPr="00EC044C">
        <w:t xml:space="preserve"> Croom, B. (2008). Perceived stress and resilience in Alzheimer’s disease caregivers: Testing moderation and mediation models of social support. </w:t>
      </w:r>
      <w:r w:rsidRPr="00EC044C">
        <w:rPr>
          <w:i/>
        </w:rPr>
        <w:t>Aging &amp; Mental Health: An International Journal, 12</w:t>
      </w:r>
      <w:r w:rsidRPr="00EC044C">
        <w:t>, 357-365. DOI:</w:t>
      </w:r>
      <w:r>
        <w:t xml:space="preserve"> </w:t>
      </w:r>
      <w:r w:rsidRPr="00EC044C">
        <w:t>10.1080/13607860801933323</w:t>
      </w:r>
    </w:p>
    <w:p w:rsidR="00EC044C" w:rsidRPr="00EC044C" w:rsidRDefault="00EC044C" w:rsidP="00EC044C"/>
    <w:p w:rsidR="00EC044C" w:rsidRPr="00EC044C" w:rsidRDefault="00EC044C" w:rsidP="00EC044C">
      <w:pPr>
        <w:pStyle w:val="ListParagraph"/>
        <w:numPr>
          <w:ilvl w:val="0"/>
          <w:numId w:val="7"/>
        </w:numPr>
      </w:pPr>
      <w:r w:rsidRPr="00EC044C">
        <w:rPr>
          <w:b/>
        </w:rPr>
        <w:t>Wilks</w:t>
      </w:r>
      <w:r w:rsidRPr="00837EB1">
        <w:t>, S.E. (2</w:t>
      </w:r>
      <w:r w:rsidRPr="00EC044C">
        <w:t xml:space="preserve">008). Resilience amid academic stress: The moderating impact of social support among social work students. </w:t>
      </w:r>
      <w:r w:rsidRPr="00EC044C">
        <w:rPr>
          <w:i/>
        </w:rPr>
        <w:t>Advances in Social Work</w:t>
      </w:r>
      <w:r w:rsidRPr="00EC044C">
        <w:t xml:space="preserve">, </w:t>
      </w:r>
      <w:r w:rsidRPr="00EC044C">
        <w:rPr>
          <w:i/>
        </w:rPr>
        <w:t>9</w:t>
      </w:r>
      <w:r w:rsidRPr="00EC044C">
        <w:t>, 106-125.</w:t>
      </w:r>
    </w:p>
    <w:p w:rsidR="00EC044C" w:rsidRPr="00EC044C" w:rsidRDefault="00EC044C" w:rsidP="00EC044C"/>
    <w:p w:rsidR="00EC044C" w:rsidRPr="00EC044C" w:rsidRDefault="00EC044C" w:rsidP="00EC044C">
      <w:pPr>
        <w:pStyle w:val="ListParagraph"/>
        <w:numPr>
          <w:ilvl w:val="0"/>
          <w:numId w:val="7"/>
        </w:numPr>
      </w:pPr>
      <w:r w:rsidRPr="00EC044C">
        <w:rPr>
          <w:b/>
        </w:rPr>
        <w:t>Wilks</w:t>
      </w:r>
      <w:r w:rsidRPr="00837EB1">
        <w:t>, S.E.,</w:t>
      </w:r>
      <w:r w:rsidRPr="00EC044C">
        <w:t xml:space="preserve"> &amp; Vonk, M. E. (2008). Coping through private prayer: Mediating burden and resiliency among Alzheimer’s caregivers. </w:t>
      </w:r>
      <w:r w:rsidRPr="00EC044C">
        <w:rPr>
          <w:i/>
        </w:rPr>
        <w:t xml:space="preserve">Journal of Gerontological Social Work, 50, </w:t>
      </w:r>
      <w:r w:rsidRPr="00EC044C">
        <w:t>113-131. DOI:</w:t>
      </w:r>
      <w:r>
        <w:t xml:space="preserve"> </w:t>
      </w:r>
      <w:r w:rsidRPr="00EC044C">
        <w:t>10.1300/J083v50n3_09</w:t>
      </w:r>
    </w:p>
    <w:p w:rsidR="00EC044C" w:rsidRPr="00EC044C" w:rsidRDefault="00EC044C" w:rsidP="00EC044C"/>
    <w:p w:rsidR="00EC044C" w:rsidRPr="00EC044C" w:rsidRDefault="00EC044C" w:rsidP="00EC044C">
      <w:pPr>
        <w:pStyle w:val="ListParagraph"/>
        <w:numPr>
          <w:ilvl w:val="0"/>
          <w:numId w:val="7"/>
        </w:numPr>
      </w:pPr>
      <w:r w:rsidRPr="00EC044C">
        <w:rPr>
          <w:b/>
        </w:rPr>
        <w:t>Wilks</w:t>
      </w:r>
      <w:r w:rsidRPr="00837EB1">
        <w:t xml:space="preserve">, S.E. </w:t>
      </w:r>
      <w:r w:rsidRPr="00EC044C">
        <w:t xml:space="preserve">(2006). Intrinsic spirituality among Alzheimer’s caregivers: A pathway to resiliency. </w:t>
      </w:r>
      <w:r w:rsidRPr="00EC044C">
        <w:rPr>
          <w:i/>
        </w:rPr>
        <w:t>Advances in Social Work, 7</w:t>
      </w:r>
      <w:r w:rsidRPr="00EC044C">
        <w:t>(1), 76-100.</w:t>
      </w:r>
    </w:p>
    <w:p w:rsidR="00EC044C" w:rsidRPr="00EC044C" w:rsidRDefault="00EC044C" w:rsidP="00EC044C"/>
    <w:p w:rsidR="00EC044C" w:rsidRPr="00EC044C" w:rsidRDefault="004F7FA0" w:rsidP="00EC044C">
      <w:pPr>
        <w:pStyle w:val="ListParagraph"/>
        <w:numPr>
          <w:ilvl w:val="0"/>
          <w:numId w:val="7"/>
        </w:numPr>
      </w:pPr>
      <w:r>
        <w:t>Kolomer, S.</w:t>
      </w:r>
      <w:r w:rsidR="00EC044C" w:rsidRPr="00EC044C">
        <w:t>R., Lewins</w:t>
      </w:r>
      <w:r>
        <w:t>on, T., Kropf, N.</w:t>
      </w:r>
      <w:r w:rsidR="00EC044C" w:rsidRPr="00EC044C">
        <w:t xml:space="preserve">P., &amp; </w:t>
      </w:r>
      <w:r w:rsidR="00EC044C" w:rsidRPr="00EC044C">
        <w:rPr>
          <w:b/>
        </w:rPr>
        <w:t>Wilks</w:t>
      </w:r>
      <w:r>
        <w:t>, S.</w:t>
      </w:r>
      <w:r w:rsidR="00EC044C" w:rsidRPr="00837EB1">
        <w:t>E.</w:t>
      </w:r>
      <w:r w:rsidR="00EC044C" w:rsidRPr="00EC044C">
        <w:t xml:space="preserve"> (2006). Increasing aging content in social work curricula: Perceptions of key constituents. </w:t>
      </w:r>
      <w:r w:rsidR="00EC044C" w:rsidRPr="00EC044C">
        <w:rPr>
          <w:i/>
        </w:rPr>
        <w:t>Journal of Gerontological Social Work, 48</w:t>
      </w:r>
      <w:r w:rsidR="00EC044C" w:rsidRPr="00EC044C">
        <w:t>, 97-110. DOI:</w:t>
      </w:r>
      <w:r w:rsidR="00EC044C">
        <w:t xml:space="preserve"> </w:t>
      </w:r>
      <w:r w:rsidR="00EC044C" w:rsidRPr="00EC044C">
        <w:t>10.1300/J083v48n01_07</w:t>
      </w:r>
    </w:p>
    <w:p w:rsidR="00EC044C" w:rsidRPr="00EC044C" w:rsidRDefault="00EC044C" w:rsidP="00EC044C"/>
    <w:p w:rsidR="00EC044C" w:rsidRPr="00EC044C" w:rsidRDefault="00EC044C" w:rsidP="00EC044C">
      <w:pPr>
        <w:pStyle w:val="ListParagraph"/>
        <w:numPr>
          <w:ilvl w:val="0"/>
          <w:numId w:val="7"/>
        </w:numPr>
      </w:pPr>
      <w:r w:rsidRPr="00EC044C">
        <w:t xml:space="preserve">Robinson, M. M., &amp; </w:t>
      </w:r>
      <w:r w:rsidRPr="00EC044C">
        <w:rPr>
          <w:b/>
        </w:rPr>
        <w:t>Wilks</w:t>
      </w:r>
      <w:r w:rsidR="004F7FA0">
        <w:t>, S.</w:t>
      </w:r>
      <w:r w:rsidRPr="00837EB1">
        <w:t>E.</w:t>
      </w:r>
      <w:r w:rsidRPr="00EC044C">
        <w:t xml:space="preserve"> (2006). “Older but not wiser”: What custodial grandparents want to tell social workers about raising grandchildren. </w:t>
      </w:r>
      <w:r w:rsidRPr="00EC044C">
        <w:rPr>
          <w:i/>
        </w:rPr>
        <w:t>Social Work and Christianity, 33</w:t>
      </w:r>
      <w:r w:rsidRPr="00EC044C">
        <w:t>(2), 164-177</w:t>
      </w:r>
      <w:r w:rsidRPr="00EC044C">
        <w:rPr>
          <w:i/>
        </w:rPr>
        <w:t>.</w:t>
      </w:r>
    </w:p>
    <w:p w:rsidR="00EC044C" w:rsidRPr="00EC044C" w:rsidRDefault="00EC044C" w:rsidP="00EC044C"/>
    <w:p w:rsidR="00EC044C" w:rsidRPr="00EC044C" w:rsidRDefault="00EC044C" w:rsidP="00EC044C">
      <w:pPr>
        <w:pStyle w:val="ListParagraph"/>
        <w:numPr>
          <w:ilvl w:val="0"/>
          <w:numId w:val="7"/>
        </w:numPr>
      </w:pPr>
      <w:r w:rsidRPr="00EC044C">
        <w:rPr>
          <w:b/>
        </w:rPr>
        <w:t>Wilks</w:t>
      </w:r>
      <w:r w:rsidR="004F7FA0">
        <w:t>, S.</w:t>
      </w:r>
      <w:r w:rsidRPr="00837EB1">
        <w:t>E.,</w:t>
      </w:r>
      <w:r w:rsidR="004F7FA0">
        <w:t xml:space="preserve"> &amp; Spivey, C.</w:t>
      </w:r>
      <w:r w:rsidRPr="00EC044C">
        <w:t xml:space="preserve">A.  (2004). Views of reference list accuracy from social work journal editors and published authors. </w:t>
      </w:r>
      <w:r w:rsidRPr="00EC044C">
        <w:rPr>
          <w:i/>
        </w:rPr>
        <w:t>Advances in Social Work, 5</w:t>
      </w:r>
      <w:r w:rsidRPr="00EC044C">
        <w:t>(2), 172-182.</w:t>
      </w:r>
    </w:p>
    <w:p w:rsidR="00EC044C" w:rsidRPr="00EC044C" w:rsidRDefault="00EC044C" w:rsidP="00EC044C"/>
    <w:p w:rsidR="00EC044C" w:rsidRDefault="004F7FA0" w:rsidP="00EC044C">
      <w:pPr>
        <w:pStyle w:val="ListParagraph"/>
        <w:numPr>
          <w:ilvl w:val="0"/>
          <w:numId w:val="7"/>
        </w:numPr>
      </w:pPr>
      <w:r>
        <w:t>Spivey, C.</w:t>
      </w:r>
      <w:r w:rsidR="00EC044C" w:rsidRPr="00EC044C">
        <w:t xml:space="preserve">A., &amp; </w:t>
      </w:r>
      <w:r w:rsidR="00EC044C" w:rsidRPr="00EC044C">
        <w:rPr>
          <w:b/>
        </w:rPr>
        <w:t>Wilks</w:t>
      </w:r>
      <w:r>
        <w:t>, S.</w:t>
      </w:r>
      <w:r w:rsidR="00EC044C" w:rsidRPr="00837EB1">
        <w:t>E.</w:t>
      </w:r>
      <w:r w:rsidR="00EC044C" w:rsidRPr="00EC044C">
        <w:t xml:space="preserve">  (2004). Reference list accuracy in social work journals.  </w:t>
      </w:r>
      <w:r w:rsidR="00EC044C" w:rsidRPr="00EC044C">
        <w:rPr>
          <w:i/>
        </w:rPr>
        <w:t>Research on Social Work Practice, 14</w:t>
      </w:r>
      <w:r w:rsidR="00EC044C" w:rsidRPr="00EC044C">
        <w:t>, 281-286. DOI:</w:t>
      </w:r>
      <w:r w:rsidR="00EC044C">
        <w:t xml:space="preserve"> </w:t>
      </w:r>
      <w:r w:rsidR="00EC044C" w:rsidRPr="00EC044C">
        <w:t>10.1177/1049731503262131</w:t>
      </w:r>
    </w:p>
    <w:p w:rsidR="00EC044C" w:rsidRDefault="00EC044C" w:rsidP="00EC0629"/>
    <w:p w:rsidR="00EC0629" w:rsidRPr="00EC0629" w:rsidRDefault="00EC0629" w:rsidP="00EC0629">
      <w:pPr>
        <w:rPr>
          <w:b/>
        </w:rPr>
      </w:pPr>
      <w:r w:rsidRPr="00EC0629">
        <w:rPr>
          <w:b/>
        </w:rPr>
        <w:t xml:space="preserve">Manuscripts </w:t>
      </w:r>
      <w:r w:rsidR="005D7433">
        <w:rPr>
          <w:b/>
        </w:rPr>
        <w:t>in</w:t>
      </w:r>
      <w:r w:rsidRPr="00EC0629">
        <w:rPr>
          <w:b/>
        </w:rPr>
        <w:t xml:space="preserve"> </w:t>
      </w:r>
      <w:r w:rsidR="005D7433">
        <w:rPr>
          <w:b/>
        </w:rPr>
        <w:t>Revision/</w:t>
      </w:r>
      <w:r w:rsidRPr="00EC0629">
        <w:rPr>
          <w:b/>
        </w:rPr>
        <w:t>Review</w:t>
      </w:r>
    </w:p>
    <w:p w:rsidR="00344A56" w:rsidRDefault="00CB405A" w:rsidP="00E6077D">
      <w:pPr>
        <w:pStyle w:val="ListParagraph"/>
        <w:numPr>
          <w:ilvl w:val="0"/>
          <w:numId w:val="5"/>
        </w:numPr>
      </w:pPr>
      <w:r w:rsidRPr="00CB405A">
        <w:rPr>
          <w:b/>
        </w:rPr>
        <w:t>Wilks</w:t>
      </w:r>
      <w:r w:rsidR="004F7FA0">
        <w:t>, S.</w:t>
      </w:r>
      <w:r w:rsidRPr="004F7FA0">
        <w:t>E.,</w:t>
      </w:r>
      <w:r>
        <w:t xml:space="preserve"> Guillor</w:t>
      </w:r>
      <w:r w:rsidR="004F7FA0">
        <w:t>y, S.A., Geiger, J.R., Goodson, K., Begault, T.S., Chen, Z., &amp; Isaza, J.</w:t>
      </w:r>
      <w:r>
        <w:t xml:space="preserve">E. (in review). </w:t>
      </w:r>
      <w:r w:rsidRPr="00CB405A">
        <w:t xml:space="preserve">Assessing psychological resilience among pre-spine surgery patients in Louisiana: </w:t>
      </w:r>
      <w:r>
        <w:t>P</w:t>
      </w:r>
      <w:r w:rsidRPr="00CB405A">
        <w:t xml:space="preserve">sychometric evaluation of the </w:t>
      </w:r>
      <w:r>
        <w:t xml:space="preserve">Brief Resilient Coping Scale. </w:t>
      </w:r>
      <w:r w:rsidRPr="00CB405A">
        <w:rPr>
          <w:i/>
        </w:rPr>
        <w:t>Journal of the Louisiana State Medical Society</w:t>
      </w:r>
      <w:r>
        <w:t xml:space="preserve">. </w:t>
      </w:r>
    </w:p>
    <w:p w:rsidR="000637FA" w:rsidRDefault="000637FA" w:rsidP="000637FA">
      <w:pPr>
        <w:pStyle w:val="ListParagraph"/>
      </w:pPr>
    </w:p>
    <w:p w:rsidR="000637FA" w:rsidRPr="000637FA" w:rsidRDefault="000637FA" w:rsidP="000637FA">
      <w:pPr>
        <w:pStyle w:val="ListParagraph"/>
        <w:numPr>
          <w:ilvl w:val="0"/>
          <w:numId w:val="5"/>
        </w:numPr>
      </w:pPr>
      <w:r w:rsidRPr="000637FA">
        <w:t>Simp</w:t>
      </w:r>
      <w:r>
        <w:t xml:space="preserve">son, G. M,, Stansbury, K., </w:t>
      </w:r>
      <w:r w:rsidRPr="000637FA">
        <w:rPr>
          <w:b/>
        </w:rPr>
        <w:t>Wilks</w:t>
      </w:r>
      <w:r w:rsidRPr="000637FA">
        <w:t>, S.</w:t>
      </w:r>
      <w:r>
        <w:t>E.</w:t>
      </w:r>
      <w:r w:rsidRPr="000637FA">
        <w:t xml:space="preserve">, Pressley, T.,  Parker, M., &amp;  McDougall, G. J.,  Support groups for Alzheimer’s caregivers: </w:t>
      </w:r>
      <w:r>
        <w:t>C</w:t>
      </w:r>
      <w:r w:rsidRPr="000637FA">
        <w:t xml:space="preserve">reating our own space in uncertain times. </w:t>
      </w:r>
      <w:r w:rsidRPr="000637FA">
        <w:rPr>
          <w:i/>
        </w:rPr>
        <w:t>Clinical Gerontologist</w:t>
      </w:r>
      <w:r>
        <w:t xml:space="preserve">. </w:t>
      </w:r>
    </w:p>
    <w:p w:rsidR="0016464B" w:rsidRDefault="0016464B" w:rsidP="0016464B">
      <w:pPr>
        <w:pStyle w:val="ListParagraph"/>
      </w:pPr>
    </w:p>
    <w:p w:rsidR="00EC044C" w:rsidRDefault="00EC044C" w:rsidP="00EC044C">
      <w:pPr>
        <w:rPr>
          <w:b/>
        </w:rPr>
      </w:pPr>
      <w:r w:rsidRPr="00EC044C">
        <w:rPr>
          <w:b/>
        </w:rPr>
        <w:t>Book Chapters</w:t>
      </w:r>
      <w:r w:rsidR="00225B02">
        <w:rPr>
          <w:b/>
        </w:rPr>
        <w:t xml:space="preserve"> and Reviews</w:t>
      </w:r>
    </w:p>
    <w:p w:rsidR="00225B02" w:rsidRPr="00EC044C" w:rsidRDefault="00225B02" w:rsidP="00EC044C">
      <w:pPr>
        <w:rPr>
          <w:b/>
        </w:rPr>
      </w:pPr>
      <w:r>
        <w:rPr>
          <w:b/>
        </w:rPr>
        <w:tab/>
        <w:t>Book Chapters</w:t>
      </w:r>
    </w:p>
    <w:p w:rsidR="00EC044C" w:rsidRDefault="00EC044C" w:rsidP="00225B02">
      <w:pPr>
        <w:pStyle w:val="ListParagraph"/>
        <w:numPr>
          <w:ilvl w:val="1"/>
          <w:numId w:val="5"/>
        </w:numPr>
      </w:pPr>
      <w:r w:rsidRPr="00EC044C">
        <w:rPr>
          <w:b/>
        </w:rPr>
        <w:t>Wilks</w:t>
      </w:r>
      <w:r w:rsidRPr="00837EB1">
        <w:t>, S.E.,</w:t>
      </w:r>
      <w:r w:rsidRPr="00EC044C">
        <w:t xml:space="preserve"> Bates, S.M., &amp; Wright, A.L. (2015). Spirituality, coping, and psychological resilience among Alzheimer’s caregivers. In </w:t>
      </w:r>
      <w:r w:rsidRPr="00EC044C">
        <w:rPr>
          <w:i/>
        </w:rPr>
        <w:t>Spirituality: Global practices, societal attitudes, and effects on health.</w:t>
      </w:r>
      <w:r w:rsidRPr="00EC044C">
        <w:t xml:space="preserve"> Hauppauge, NY: Nova Science Publishers, Inc.</w:t>
      </w:r>
    </w:p>
    <w:p w:rsidR="00EC044C" w:rsidRDefault="00EC044C" w:rsidP="00EC044C">
      <w:pPr>
        <w:pStyle w:val="ListParagraph"/>
      </w:pPr>
    </w:p>
    <w:p w:rsidR="00EC044C" w:rsidRDefault="004F7FA0" w:rsidP="00225B02">
      <w:pPr>
        <w:pStyle w:val="ListParagraph"/>
        <w:numPr>
          <w:ilvl w:val="1"/>
          <w:numId w:val="5"/>
        </w:numPr>
      </w:pPr>
      <w:r>
        <w:t>Kropf, N.</w:t>
      </w:r>
      <w:r w:rsidR="00EC044C" w:rsidRPr="00EC044C">
        <w:t xml:space="preserve">P., &amp; </w:t>
      </w:r>
      <w:r w:rsidR="00EC044C" w:rsidRPr="00EC044C">
        <w:rPr>
          <w:b/>
        </w:rPr>
        <w:t>Wilks</w:t>
      </w:r>
      <w:r>
        <w:t>, S.</w:t>
      </w:r>
      <w:r w:rsidR="00EC044C" w:rsidRPr="00837EB1">
        <w:t>E.</w:t>
      </w:r>
      <w:r w:rsidR="00EC044C" w:rsidRPr="00EC044C">
        <w:t xml:space="preserve">  (2003). Grandparents raising grandchildren.  In B. Berkman &amp; L. Harootyan (Eds.), </w:t>
      </w:r>
      <w:r w:rsidR="00EC044C" w:rsidRPr="00EC044C">
        <w:rPr>
          <w:i/>
        </w:rPr>
        <w:t>Social work and health care in an aging society: Education, policy, practice, and research</w:t>
      </w:r>
      <w:r w:rsidR="00EC044C" w:rsidRPr="00EC044C">
        <w:t xml:space="preserve"> (pp. 177-200).  New York: Springer.</w:t>
      </w:r>
    </w:p>
    <w:p w:rsidR="00225B02" w:rsidRDefault="00225B02" w:rsidP="00225B02">
      <w:pPr>
        <w:pStyle w:val="ListParagraph"/>
      </w:pPr>
    </w:p>
    <w:p w:rsidR="00225B02" w:rsidRPr="00225B02" w:rsidRDefault="00225B02" w:rsidP="00225B02">
      <w:pPr>
        <w:ind w:left="720"/>
        <w:rPr>
          <w:b/>
        </w:rPr>
      </w:pPr>
      <w:r w:rsidRPr="00225B02">
        <w:rPr>
          <w:b/>
        </w:rPr>
        <w:t>Book Review</w:t>
      </w:r>
    </w:p>
    <w:p w:rsidR="00225B02" w:rsidRDefault="00225B02" w:rsidP="00225B02">
      <w:pPr>
        <w:pStyle w:val="ListParagraph"/>
        <w:numPr>
          <w:ilvl w:val="1"/>
          <w:numId w:val="5"/>
        </w:numPr>
      </w:pPr>
      <w:r w:rsidRPr="00225B02">
        <w:rPr>
          <w:b/>
        </w:rPr>
        <w:t>Reviewer</w:t>
      </w:r>
      <w:r>
        <w:t xml:space="preserve">: Chonody, J., &amp; Teater, B. (in press). </w:t>
      </w:r>
      <w:r w:rsidRPr="00225B02">
        <w:rPr>
          <w:i/>
        </w:rPr>
        <w:t>Social work practice with older adults.</w:t>
      </w:r>
      <w:r>
        <w:t xml:space="preserve"> Thousand Oaks, CA: Sage. </w:t>
      </w:r>
    </w:p>
    <w:p w:rsidR="00C8758E" w:rsidRDefault="00C8758E" w:rsidP="00C8758E">
      <w:pPr>
        <w:pStyle w:val="ListParagraph"/>
      </w:pPr>
    </w:p>
    <w:p w:rsidR="00C8758E" w:rsidRDefault="00C8758E" w:rsidP="00C8758E"/>
    <w:p w:rsidR="00C8758E" w:rsidRPr="00C8758E" w:rsidRDefault="00C8758E" w:rsidP="00C8758E">
      <w:pPr>
        <w:rPr>
          <w:b/>
        </w:rPr>
      </w:pPr>
      <w:r w:rsidRPr="00C8758E">
        <w:rPr>
          <w:b/>
        </w:rPr>
        <w:t>Funding Activity</w:t>
      </w:r>
    </w:p>
    <w:p w:rsidR="00C4166C" w:rsidRDefault="00C8758E" w:rsidP="00C4166C">
      <w:pPr>
        <w:ind w:firstLine="720"/>
        <w:rPr>
          <w:b/>
          <w:i/>
        </w:rPr>
      </w:pPr>
      <w:r w:rsidRPr="00C8758E">
        <w:rPr>
          <w:b/>
          <w:i/>
        </w:rPr>
        <w:t>Funded</w:t>
      </w:r>
    </w:p>
    <w:p w:rsidR="00C4166C" w:rsidRPr="00C4166C" w:rsidRDefault="00C8758E" w:rsidP="00C4166C">
      <w:pPr>
        <w:pStyle w:val="ListParagraph"/>
        <w:numPr>
          <w:ilvl w:val="0"/>
          <w:numId w:val="18"/>
        </w:numPr>
        <w:ind w:left="1080"/>
        <w:rPr>
          <w:b/>
          <w:i/>
        </w:rPr>
      </w:pPr>
      <w:r w:rsidRPr="00C8758E">
        <w:t xml:space="preserve">Wilks, S. E., principal investigator/program director. (2014 – 2017). </w:t>
      </w:r>
      <w:r w:rsidRPr="00C4166C">
        <w:rPr>
          <w:i/>
          <w:iCs/>
        </w:rPr>
        <w:t>Behavioral Health Education and Training for Master’s Level Social Work Interns: Meeting the Preventive and Interventional Needs of At-Risk Youth in Louisiana</w:t>
      </w:r>
      <w:r w:rsidRPr="00C8758E">
        <w:t xml:space="preserve">. Funded by U.S. Dept. of Health &amp; Human Services, Health Resources and Services Administration. </w:t>
      </w:r>
      <w:r w:rsidRPr="00C4166C">
        <w:rPr>
          <w:b/>
        </w:rPr>
        <w:t>Total grant amount: $1.5 million</w:t>
      </w:r>
    </w:p>
    <w:p w:rsidR="00C4166C" w:rsidRPr="00C4166C" w:rsidRDefault="00C4166C" w:rsidP="00C4166C">
      <w:pPr>
        <w:pStyle w:val="ListParagraph"/>
        <w:ind w:left="1080"/>
        <w:rPr>
          <w:b/>
          <w:i/>
        </w:rPr>
      </w:pPr>
    </w:p>
    <w:p w:rsidR="00C4166C" w:rsidRPr="00C4166C" w:rsidRDefault="00C8758E" w:rsidP="00C4166C">
      <w:pPr>
        <w:pStyle w:val="ListParagraph"/>
        <w:numPr>
          <w:ilvl w:val="0"/>
          <w:numId w:val="18"/>
        </w:numPr>
        <w:ind w:left="1080"/>
        <w:rPr>
          <w:b/>
          <w:i/>
        </w:rPr>
      </w:pPr>
      <w:r w:rsidRPr="00C8758E">
        <w:t xml:space="preserve">Wilks, S.E. (2015). </w:t>
      </w:r>
      <w:r w:rsidRPr="00C4166C">
        <w:rPr>
          <w:i/>
        </w:rPr>
        <w:t>Assessment of Caregiver Needs across Louisiana.</w:t>
      </w:r>
      <w:r w:rsidRPr="00C8758E">
        <w:t xml:space="preserve"> Funded by AARP – Louisiana chapter. </w:t>
      </w:r>
      <w:r w:rsidRPr="00C4166C">
        <w:rPr>
          <w:b/>
        </w:rPr>
        <w:t>Contract amount: $10,000.</w:t>
      </w:r>
    </w:p>
    <w:p w:rsidR="00C4166C" w:rsidRDefault="00C4166C" w:rsidP="00C4166C">
      <w:pPr>
        <w:pStyle w:val="ListParagraph"/>
        <w:ind w:left="360"/>
      </w:pPr>
    </w:p>
    <w:p w:rsidR="00C4166C" w:rsidRPr="00C4166C" w:rsidRDefault="00C8758E" w:rsidP="00C4166C">
      <w:pPr>
        <w:pStyle w:val="ListParagraph"/>
        <w:numPr>
          <w:ilvl w:val="0"/>
          <w:numId w:val="18"/>
        </w:numPr>
        <w:ind w:left="1080"/>
        <w:rPr>
          <w:b/>
          <w:i/>
        </w:rPr>
      </w:pPr>
      <w:r w:rsidRPr="00C8758E">
        <w:t xml:space="preserve">Wilks, S.E. (2013 – 15). </w:t>
      </w:r>
      <w:r w:rsidRPr="00C4166C">
        <w:rPr>
          <w:i/>
        </w:rPr>
        <w:t>Evaluation of Program Services at Charlie’s Place Respite Center, Alzheimer’s Services of the Capital Area</w:t>
      </w:r>
      <w:r w:rsidRPr="00C8758E">
        <w:t xml:space="preserve">. Funded by Pennington Biomedical Research Center, Baton Rouge, LA. </w:t>
      </w:r>
      <w:r w:rsidRPr="00C4166C">
        <w:rPr>
          <w:b/>
        </w:rPr>
        <w:t>Contract amount: $25,000</w:t>
      </w:r>
      <w:r w:rsidRPr="00C8758E">
        <w:t>.</w:t>
      </w:r>
    </w:p>
    <w:p w:rsidR="00C4166C" w:rsidRDefault="00C4166C" w:rsidP="00C4166C">
      <w:pPr>
        <w:pStyle w:val="ListParagraph"/>
        <w:ind w:left="360"/>
      </w:pPr>
    </w:p>
    <w:p w:rsidR="00C4166C" w:rsidRPr="00C4166C" w:rsidRDefault="00C8758E" w:rsidP="00C4166C">
      <w:pPr>
        <w:pStyle w:val="ListParagraph"/>
        <w:numPr>
          <w:ilvl w:val="0"/>
          <w:numId w:val="18"/>
        </w:numPr>
        <w:ind w:left="1080"/>
        <w:rPr>
          <w:b/>
          <w:i/>
        </w:rPr>
      </w:pPr>
      <w:r w:rsidRPr="00C8758E">
        <w:t xml:space="preserve">Wilks, S. E. (2013 – 2014). </w:t>
      </w:r>
      <w:r w:rsidRPr="00C4166C">
        <w:rPr>
          <w:i/>
        </w:rPr>
        <w:t>Montessori activities to enhance health and well-being among individuals with Alzheimer’s disease: A program evaluation</w:t>
      </w:r>
      <w:r w:rsidRPr="00C8758E">
        <w:t xml:space="preserve">. Contract funded by Poydras Home Retirement Community of New Orleans, LA. </w:t>
      </w:r>
      <w:r w:rsidRPr="00C4166C">
        <w:rPr>
          <w:b/>
        </w:rPr>
        <w:t>Contract amount: $18,000</w:t>
      </w:r>
      <w:r w:rsidRPr="00C8758E">
        <w:t>.</w:t>
      </w:r>
    </w:p>
    <w:p w:rsidR="00C4166C" w:rsidRDefault="00C4166C" w:rsidP="00C4166C">
      <w:pPr>
        <w:pStyle w:val="ListParagraph"/>
        <w:ind w:left="360"/>
      </w:pPr>
    </w:p>
    <w:p w:rsidR="00C4166C" w:rsidRPr="00C4166C" w:rsidRDefault="00C8758E" w:rsidP="00C4166C">
      <w:pPr>
        <w:pStyle w:val="ListParagraph"/>
        <w:numPr>
          <w:ilvl w:val="0"/>
          <w:numId w:val="18"/>
        </w:numPr>
        <w:ind w:left="1080"/>
        <w:rPr>
          <w:b/>
          <w:i/>
        </w:rPr>
      </w:pPr>
      <w:r w:rsidRPr="00C8758E">
        <w:t>Wilks, S. E. (2008 – 10).</w:t>
      </w:r>
      <w:r w:rsidRPr="00C4166C">
        <w:rPr>
          <w:i/>
        </w:rPr>
        <w:t xml:space="preserve"> Examining an appraisal model of burden, coping, and resilience: Differences among African American and Caucasian Alzheimer’s caregivers</w:t>
      </w:r>
      <w:r w:rsidRPr="00C8758E">
        <w:t xml:space="preserve">. Funded by The John A. Hartford Foundation, administered by the Gerontological Society of America. </w:t>
      </w:r>
      <w:r w:rsidRPr="00C4166C">
        <w:rPr>
          <w:b/>
        </w:rPr>
        <w:t>Grant amount: $100,000</w:t>
      </w:r>
      <w:r w:rsidRPr="00C8758E">
        <w:t xml:space="preserve">. </w:t>
      </w:r>
    </w:p>
    <w:p w:rsidR="00C4166C" w:rsidRDefault="00C4166C" w:rsidP="00C4166C">
      <w:pPr>
        <w:pStyle w:val="ListParagraph"/>
        <w:ind w:left="360"/>
      </w:pPr>
    </w:p>
    <w:p w:rsidR="00C4166C" w:rsidRPr="00C4166C" w:rsidRDefault="00C8758E" w:rsidP="00C4166C">
      <w:pPr>
        <w:pStyle w:val="ListParagraph"/>
        <w:numPr>
          <w:ilvl w:val="0"/>
          <w:numId w:val="18"/>
        </w:numPr>
        <w:ind w:left="1080"/>
        <w:rPr>
          <w:b/>
          <w:i/>
        </w:rPr>
      </w:pPr>
      <w:r w:rsidRPr="00C8758E">
        <w:t xml:space="preserve">Wilks, S. E. (2007). </w:t>
      </w:r>
      <w:r w:rsidRPr="00C4166C">
        <w:rPr>
          <w:i/>
        </w:rPr>
        <w:t>The impact of social support on perceived stress and emotional resilience among Alzheimer’s caregivers</w:t>
      </w:r>
      <w:r w:rsidRPr="00C8758E">
        <w:t xml:space="preserve">. Funded by the Louisiana State University Council on Research Summer Stipend Program. </w:t>
      </w:r>
      <w:r w:rsidRPr="00C4166C">
        <w:rPr>
          <w:b/>
        </w:rPr>
        <w:t>Amount: $5000</w:t>
      </w:r>
      <w:r w:rsidRPr="00C8758E">
        <w:t>.</w:t>
      </w:r>
    </w:p>
    <w:p w:rsidR="00C4166C" w:rsidRPr="00C4166C" w:rsidRDefault="00C4166C" w:rsidP="00C4166C">
      <w:pPr>
        <w:pStyle w:val="ListParagraph"/>
        <w:ind w:left="360"/>
        <w:rPr>
          <w:i/>
        </w:rPr>
      </w:pPr>
    </w:p>
    <w:p w:rsidR="00C4166C" w:rsidRPr="00C4166C" w:rsidRDefault="00C8758E" w:rsidP="00C4166C">
      <w:pPr>
        <w:pStyle w:val="ListParagraph"/>
        <w:numPr>
          <w:ilvl w:val="0"/>
          <w:numId w:val="18"/>
        </w:numPr>
        <w:ind w:left="1080"/>
        <w:rPr>
          <w:b/>
          <w:i/>
        </w:rPr>
      </w:pPr>
      <w:r w:rsidRPr="00C4166C">
        <w:rPr>
          <w:i/>
        </w:rPr>
        <w:t>Family Support/Family Resource Center Database Management Project</w:t>
      </w:r>
      <w:r w:rsidRPr="00C8758E">
        <w:t xml:space="preserve">. (FY 2004-2005). Contract with the North Carolina’s Division of Social Services. Principal investigators: Kellie Reed Ashcraft &amp; John Turner, Appalachian State University. </w:t>
      </w:r>
      <w:r w:rsidRPr="00C4166C">
        <w:rPr>
          <w:b/>
        </w:rPr>
        <w:t>Amount:  $93,980</w:t>
      </w:r>
      <w:r w:rsidR="00C4166C">
        <w:t>.</w:t>
      </w:r>
    </w:p>
    <w:p w:rsidR="00C4166C" w:rsidRPr="00C4166C" w:rsidRDefault="00C8758E" w:rsidP="00C4166C">
      <w:pPr>
        <w:pStyle w:val="ListParagraph"/>
        <w:numPr>
          <w:ilvl w:val="1"/>
          <w:numId w:val="18"/>
        </w:numPr>
        <w:rPr>
          <w:b/>
          <w:i/>
        </w:rPr>
      </w:pPr>
      <w:r w:rsidRPr="00C8758E">
        <w:t>Wilks, S. E., Research Associate</w:t>
      </w:r>
    </w:p>
    <w:p w:rsidR="00C4166C" w:rsidRPr="00C4166C" w:rsidRDefault="00C4166C" w:rsidP="00C4166C">
      <w:pPr>
        <w:pStyle w:val="ListParagraph"/>
        <w:ind w:left="1080"/>
        <w:rPr>
          <w:i/>
          <w:iCs/>
        </w:rPr>
      </w:pPr>
    </w:p>
    <w:p w:rsidR="00C8758E" w:rsidRPr="003B1A65" w:rsidRDefault="00C8758E" w:rsidP="00C4166C">
      <w:pPr>
        <w:pStyle w:val="ListParagraph"/>
        <w:numPr>
          <w:ilvl w:val="0"/>
          <w:numId w:val="12"/>
        </w:numPr>
        <w:ind w:left="1080"/>
        <w:rPr>
          <w:i/>
          <w:iCs/>
        </w:rPr>
      </w:pPr>
      <w:r w:rsidRPr="00C8758E">
        <w:t xml:space="preserve">Nash, B., Greene, D., Peacock, J., Seitz, T., &amp; Wilks, S.E. (2005). </w:t>
      </w:r>
      <w:r w:rsidRPr="00C4166C">
        <w:rPr>
          <w:i/>
        </w:rPr>
        <w:t>Creating research papers that will make everyone proud: A manual for sociology and social work majors</w:t>
      </w:r>
      <w:r w:rsidRPr="00C8758E">
        <w:t xml:space="preserve">. Faculty Academic Development Textbook Grant. Funded by the Appalachian State University Hubbard Center. </w:t>
      </w:r>
      <w:r w:rsidRPr="00C4166C">
        <w:rPr>
          <w:b/>
        </w:rPr>
        <w:t>Amount: $150</w:t>
      </w:r>
      <w:r w:rsidRPr="00C8758E">
        <w:t>.</w:t>
      </w:r>
    </w:p>
    <w:p w:rsidR="003B1A65" w:rsidRDefault="003B1A65" w:rsidP="003B1A65">
      <w:pPr>
        <w:ind w:left="720"/>
        <w:rPr>
          <w:i/>
          <w:iCs/>
        </w:rPr>
      </w:pPr>
    </w:p>
    <w:p w:rsidR="003B1A65" w:rsidRPr="003B1A65" w:rsidRDefault="003B1A65" w:rsidP="003B1A65">
      <w:pPr>
        <w:ind w:left="720"/>
        <w:rPr>
          <w:b/>
          <w:iCs/>
        </w:rPr>
      </w:pPr>
      <w:r>
        <w:rPr>
          <w:b/>
          <w:iCs/>
        </w:rPr>
        <w:t>In R</w:t>
      </w:r>
      <w:r w:rsidRPr="003B1A65">
        <w:rPr>
          <w:b/>
          <w:iCs/>
        </w:rPr>
        <w:t>eview</w:t>
      </w:r>
    </w:p>
    <w:p w:rsidR="0041302C" w:rsidRPr="003B1A65" w:rsidRDefault="003B1A65" w:rsidP="003B1A65">
      <w:pPr>
        <w:numPr>
          <w:ilvl w:val="0"/>
          <w:numId w:val="41"/>
        </w:numPr>
        <w:rPr>
          <w:i/>
          <w:iCs/>
        </w:rPr>
      </w:pPr>
      <w:r w:rsidRPr="003B1A65">
        <w:rPr>
          <w:b/>
          <w:iCs/>
        </w:rPr>
        <w:t>Wilks</w:t>
      </w:r>
      <w:r w:rsidRPr="003B1A65">
        <w:rPr>
          <w:iCs/>
        </w:rPr>
        <w:t>, S. E., principal investigator. (in review).</w:t>
      </w:r>
      <w:r w:rsidRPr="003B1A65">
        <w:rPr>
          <w:i/>
          <w:iCs/>
        </w:rPr>
        <w:t xml:space="preserve"> Louisiana State University School of Social Work BHWET Program: Targeted enhancement in integrated behavioral health care across the lifespan. </w:t>
      </w:r>
      <w:r>
        <w:rPr>
          <w:iCs/>
        </w:rPr>
        <w:t>Proposal submitted to U.S. Department of Health &amp; Human Services, Health Resources &amp; Services Administration. Proposed total grant amount: $1.9</w:t>
      </w:r>
      <w:r w:rsidR="005609E5">
        <w:rPr>
          <w:iCs/>
        </w:rPr>
        <w:t>2</w:t>
      </w:r>
      <w:r>
        <w:rPr>
          <w:iCs/>
        </w:rPr>
        <w:t xml:space="preserve"> million. </w:t>
      </w:r>
    </w:p>
    <w:p w:rsidR="003B1A65" w:rsidRPr="003B1A65" w:rsidRDefault="003B1A65" w:rsidP="003B1A65">
      <w:pPr>
        <w:ind w:left="720"/>
        <w:rPr>
          <w:i/>
          <w:iCs/>
        </w:rPr>
      </w:pPr>
    </w:p>
    <w:p w:rsidR="00C8758E" w:rsidRPr="00C8758E" w:rsidRDefault="00C8758E" w:rsidP="00C8758E">
      <w:pPr>
        <w:ind w:firstLine="720"/>
        <w:rPr>
          <w:b/>
          <w:i/>
        </w:rPr>
      </w:pPr>
      <w:r w:rsidRPr="00C8758E">
        <w:rPr>
          <w:b/>
          <w:i/>
        </w:rPr>
        <w:t>Unfunded</w:t>
      </w:r>
    </w:p>
    <w:p w:rsidR="00C4166C" w:rsidRDefault="00C8758E" w:rsidP="00C4166C">
      <w:pPr>
        <w:pStyle w:val="ListParagraph"/>
        <w:numPr>
          <w:ilvl w:val="0"/>
          <w:numId w:val="13"/>
        </w:numPr>
      </w:pPr>
      <w:r w:rsidRPr="00C8758E">
        <w:rPr>
          <w:i/>
        </w:rPr>
        <w:t>Mental and Behavioral Health Training for Graduate Social Work Interns: Meeting the Needs and Demands of Vulnerable and Underserved Populations in Louisiana.</w:t>
      </w:r>
      <w:r w:rsidRPr="00C8758E">
        <w:t xml:space="preserve"> (2012). Proposal to be submitted to the United States Department of Health &amp; Human Services, Health Resources &amp; Services Administration (HRSA-12-181). Total amount requested: $485,000. </w:t>
      </w:r>
    </w:p>
    <w:p w:rsidR="00C8758E" w:rsidRDefault="00C8758E" w:rsidP="00C4166C">
      <w:pPr>
        <w:pStyle w:val="ListParagraph"/>
        <w:numPr>
          <w:ilvl w:val="1"/>
          <w:numId w:val="13"/>
        </w:numPr>
      </w:pPr>
      <w:r w:rsidRPr="00C8758E">
        <w:t xml:space="preserve">Role: principal investigator   </w:t>
      </w:r>
    </w:p>
    <w:p w:rsidR="00C8758E" w:rsidRDefault="00C8758E" w:rsidP="00C8758E">
      <w:pPr>
        <w:pStyle w:val="ListParagraph"/>
        <w:ind w:left="1800"/>
      </w:pPr>
    </w:p>
    <w:p w:rsidR="00C8758E" w:rsidRDefault="00C8758E" w:rsidP="00C8758E">
      <w:pPr>
        <w:pStyle w:val="ListParagraph"/>
        <w:numPr>
          <w:ilvl w:val="0"/>
          <w:numId w:val="13"/>
        </w:numPr>
      </w:pPr>
      <w:r w:rsidRPr="00C8758E">
        <w:rPr>
          <w:i/>
        </w:rPr>
        <w:t>Louisiana Academy of Family Physicians Leadership Development Program</w:t>
      </w:r>
      <w:r w:rsidRPr="00C8758E">
        <w:t>. Submitted to Physicians Foundation. (2012). Total amount requested: $99,170. Role: primary research investigator</w:t>
      </w:r>
    </w:p>
    <w:p w:rsidR="00C8758E" w:rsidRDefault="00C8758E" w:rsidP="00C8758E">
      <w:pPr>
        <w:pStyle w:val="ListParagraph"/>
        <w:ind w:left="1080"/>
      </w:pPr>
    </w:p>
    <w:p w:rsidR="00C8758E" w:rsidRDefault="00C8758E" w:rsidP="00C8758E">
      <w:pPr>
        <w:pStyle w:val="ListParagraph"/>
        <w:numPr>
          <w:ilvl w:val="0"/>
          <w:numId w:val="13"/>
        </w:numPr>
      </w:pPr>
      <w:r w:rsidRPr="00C8758E">
        <w:t xml:space="preserve">Wilks, S. E. (2010). </w:t>
      </w:r>
      <w:r w:rsidRPr="00C8758E">
        <w:rPr>
          <w:i/>
        </w:rPr>
        <w:t>Leadership in Alzheimer’s care and geriatric social work: Education, training, and scholarship</w:t>
      </w:r>
      <w:r w:rsidRPr="00C8758E">
        <w:t xml:space="preserve">. Grant proposal submitted to the Department of Health and Human Services, Geriatric Academic Career Award Program. </w:t>
      </w:r>
      <w:r w:rsidRPr="00C8758E">
        <w:rPr>
          <w:b/>
        </w:rPr>
        <w:t>Recommended for approval (though unfunded) by the DHHS Objective Review Committee</w:t>
      </w:r>
      <w:r w:rsidRPr="00C8758E">
        <w:t>. Amount requested: $374,955.</w:t>
      </w:r>
    </w:p>
    <w:p w:rsidR="00C8758E" w:rsidRDefault="00C8758E" w:rsidP="00C8758E">
      <w:pPr>
        <w:pStyle w:val="ListParagraph"/>
      </w:pPr>
    </w:p>
    <w:p w:rsidR="00C8758E" w:rsidRDefault="00C8758E" w:rsidP="00C8758E">
      <w:pPr>
        <w:pStyle w:val="ListParagraph"/>
        <w:numPr>
          <w:ilvl w:val="0"/>
          <w:numId w:val="13"/>
        </w:numPr>
      </w:pPr>
      <w:r w:rsidRPr="00C8758E">
        <w:t xml:space="preserve">Cherry, K.E., Garrison, M.E., Sasser, D.D., Wilks, S.E., &amp; Marks, L.D. (2010). </w:t>
      </w:r>
      <w:r w:rsidRPr="00C8758E">
        <w:rPr>
          <w:i/>
        </w:rPr>
        <w:t>Post-disaster recovery in rural communities: Individual and family resilience.</w:t>
      </w:r>
      <w:r w:rsidRPr="00C8758E">
        <w:t xml:space="preserve"> Grant proposal submitted to the United States Department of Agriculture: Cooperative State Research, Education, Extension Service (USDA/CREES) and the National Science Foundation. Amount requested: $399,999.</w:t>
      </w:r>
    </w:p>
    <w:p w:rsidR="0041302C" w:rsidRDefault="0041302C" w:rsidP="0041302C">
      <w:pPr>
        <w:pStyle w:val="ListParagraph"/>
      </w:pPr>
    </w:p>
    <w:p w:rsidR="00C8758E" w:rsidRPr="00C8758E" w:rsidRDefault="00C8758E" w:rsidP="00C8758E">
      <w:pPr>
        <w:rPr>
          <w:b/>
        </w:rPr>
      </w:pPr>
      <w:r w:rsidRPr="00C8758E">
        <w:rPr>
          <w:b/>
        </w:rPr>
        <w:t>National, International Conference Presentations</w:t>
      </w:r>
    </w:p>
    <w:p w:rsidR="00903454" w:rsidRDefault="00903454" w:rsidP="00C8758E">
      <w:pPr>
        <w:numPr>
          <w:ilvl w:val="0"/>
          <w:numId w:val="14"/>
        </w:numPr>
      </w:pPr>
      <w:r w:rsidRPr="00903454">
        <w:rPr>
          <w:b/>
        </w:rPr>
        <w:t>Wilks</w:t>
      </w:r>
      <w:r>
        <w:t>, S.E., Boyd, P.A., &amp; Geiger, J.R. (</w:t>
      </w:r>
      <w:r w:rsidR="004858DC">
        <w:t>2016, November</w:t>
      </w:r>
      <w:r>
        <w:t xml:space="preserve">). </w:t>
      </w:r>
      <w:r w:rsidRPr="00903454">
        <w:rPr>
          <w:i/>
        </w:rPr>
        <w:t>Reevaluation of the Bristol Activities of Daily Living Scale among persons with late-stage dementia</w:t>
      </w:r>
      <w:r>
        <w:t xml:space="preserve">. </w:t>
      </w:r>
      <w:r w:rsidR="00092E9C">
        <w:t>Presented at</w:t>
      </w:r>
      <w:r w:rsidRPr="00903454">
        <w:t xml:space="preserve"> the Gerontological Society of America’s 69</w:t>
      </w:r>
      <w:r w:rsidRPr="00903454">
        <w:rPr>
          <w:vertAlign w:val="superscript"/>
        </w:rPr>
        <w:t>th</w:t>
      </w:r>
      <w:r w:rsidRPr="00903454">
        <w:t xml:space="preserve"> Annual Scientific Meeting, New Orleans, LA.</w:t>
      </w:r>
    </w:p>
    <w:p w:rsidR="00903454" w:rsidRPr="00903454" w:rsidRDefault="00903454" w:rsidP="00903454">
      <w:pPr>
        <w:ind w:left="720"/>
      </w:pPr>
    </w:p>
    <w:p w:rsidR="00903454" w:rsidRDefault="00903454" w:rsidP="00C8758E">
      <w:pPr>
        <w:numPr>
          <w:ilvl w:val="0"/>
          <w:numId w:val="14"/>
        </w:numPr>
      </w:pPr>
      <w:r w:rsidRPr="00903454">
        <w:rPr>
          <w:b/>
        </w:rPr>
        <w:t>Wilks</w:t>
      </w:r>
      <w:r>
        <w:t>, S.E., Geiger, J.R., &amp; Chen, Z. (</w:t>
      </w:r>
      <w:r w:rsidR="004858DC">
        <w:t>2016, November</w:t>
      </w:r>
      <w:r>
        <w:t xml:space="preserve">). </w:t>
      </w:r>
      <w:r w:rsidRPr="00903454">
        <w:rPr>
          <w:i/>
        </w:rPr>
        <w:t>Respite care with Alzheimer’s caregivers: A two year evaluation on psychological health.</w:t>
      </w:r>
      <w:r>
        <w:t xml:space="preserve"> </w:t>
      </w:r>
      <w:r w:rsidR="00092E9C">
        <w:t>Presented at</w:t>
      </w:r>
      <w:r>
        <w:t xml:space="preserve"> the Gerontological Society of America’s 69</w:t>
      </w:r>
      <w:r w:rsidRPr="00903454">
        <w:rPr>
          <w:vertAlign w:val="superscript"/>
        </w:rPr>
        <w:t>th</w:t>
      </w:r>
      <w:r>
        <w:t xml:space="preserve"> Annual Scientific Meeting, New Orleans, LA. </w:t>
      </w:r>
    </w:p>
    <w:p w:rsidR="00903454" w:rsidRPr="00903454" w:rsidRDefault="00903454" w:rsidP="00903454">
      <w:pPr>
        <w:ind w:left="720"/>
      </w:pPr>
    </w:p>
    <w:p w:rsidR="00C8758E" w:rsidRPr="00C8758E" w:rsidRDefault="00C8758E" w:rsidP="00C8758E">
      <w:pPr>
        <w:numPr>
          <w:ilvl w:val="0"/>
          <w:numId w:val="14"/>
        </w:numPr>
      </w:pPr>
      <w:r w:rsidRPr="00837EB1">
        <w:rPr>
          <w:b/>
        </w:rPr>
        <w:t>Wilks</w:t>
      </w:r>
      <w:r w:rsidRPr="00C8758E">
        <w:t>, S.E., Cain, D.S., Reed Ashcraft, K., &amp; Geiger, J.R. (</w:t>
      </w:r>
      <w:r w:rsidR="00977118">
        <w:t>2016, November</w:t>
      </w:r>
      <w:r w:rsidRPr="00C8758E">
        <w:t xml:space="preserve">). </w:t>
      </w:r>
      <w:r w:rsidRPr="00C8758E">
        <w:rPr>
          <w:i/>
        </w:rPr>
        <w:t>Gerontological competencies among MSW Students: Evaluation of a gerontology specialization program</w:t>
      </w:r>
      <w:r w:rsidRPr="00C8758E">
        <w:t xml:space="preserve">. </w:t>
      </w:r>
      <w:r w:rsidR="00092E9C">
        <w:t>Presented at</w:t>
      </w:r>
      <w:r w:rsidRPr="00C8758E">
        <w:t xml:space="preserve"> the Council on Social Work Education’s 62</w:t>
      </w:r>
      <w:r w:rsidRPr="00C8758E">
        <w:rPr>
          <w:vertAlign w:val="superscript"/>
        </w:rPr>
        <w:t>nd</w:t>
      </w:r>
      <w:r w:rsidRPr="00C8758E">
        <w:t xml:space="preserve"> Annual Program Meeting, Atlanta, GA.</w:t>
      </w:r>
    </w:p>
    <w:p w:rsidR="00C8758E" w:rsidRPr="00C8758E" w:rsidRDefault="00C8758E" w:rsidP="00C8758E"/>
    <w:p w:rsidR="00C8758E" w:rsidRPr="00C8758E" w:rsidRDefault="00C8758E" w:rsidP="00C8758E">
      <w:pPr>
        <w:numPr>
          <w:ilvl w:val="0"/>
          <w:numId w:val="14"/>
        </w:numPr>
      </w:pPr>
      <w:r w:rsidRPr="00C8758E">
        <w:t xml:space="preserve">Bates, S.M., </w:t>
      </w:r>
      <w:r w:rsidRPr="00837EB1">
        <w:rPr>
          <w:b/>
        </w:rPr>
        <w:t>Wilks</w:t>
      </w:r>
      <w:r w:rsidRPr="00C8758E">
        <w:t xml:space="preserve">, S.E., Chaney, C., Geiger, J.R., &amp; Ball, A. (2016, January). </w:t>
      </w:r>
      <w:r w:rsidRPr="00C8758E">
        <w:rPr>
          <w:i/>
        </w:rPr>
        <w:t>Psychometric reevaluation of the Coping Inventory for Task Stressors: Distinguishing between African American and Caucasian, Alzheimer’s disease caregivers.</w:t>
      </w:r>
      <w:r w:rsidRPr="00C8758E">
        <w:t xml:space="preserve"> Presented at the Society for Social Work and Research 20</w:t>
      </w:r>
      <w:r w:rsidRPr="00C8758E">
        <w:rPr>
          <w:vertAlign w:val="superscript"/>
        </w:rPr>
        <w:t>th</w:t>
      </w:r>
      <w:r w:rsidRPr="00C8758E">
        <w:t xml:space="preserve"> Annual Conference, Washington, DC. </w:t>
      </w:r>
    </w:p>
    <w:p w:rsidR="00C8758E" w:rsidRPr="00C8758E" w:rsidRDefault="00C8758E" w:rsidP="00C8758E"/>
    <w:p w:rsidR="00C8758E" w:rsidRPr="00C8758E" w:rsidRDefault="00C8758E" w:rsidP="00C8758E">
      <w:pPr>
        <w:numPr>
          <w:ilvl w:val="0"/>
          <w:numId w:val="14"/>
        </w:numPr>
      </w:pPr>
      <w:r w:rsidRPr="00837EB1">
        <w:rPr>
          <w:b/>
        </w:rPr>
        <w:t>Wilks</w:t>
      </w:r>
      <w:r w:rsidRPr="00C8758E">
        <w:t xml:space="preserve">, S.E., Geiger, J.R., Boyd, P.A., &amp; Bates, S.M. (2015, November). </w:t>
      </w:r>
      <w:r w:rsidRPr="00C8758E">
        <w:rPr>
          <w:i/>
        </w:rPr>
        <w:t>Montessori activities and late-stage dementia: Evaluation with behavioral and social outcomes</w:t>
      </w:r>
      <w:r w:rsidRPr="00C8758E">
        <w:t>. Presented at the Gerontological Society of America’s 68</w:t>
      </w:r>
      <w:r w:rsidRPr="00C8758E">
        <w:rPr>
          <w:vertAlign w:val="superscript"/>
        </w:rPr>
        <w:t>th</w:t>
      </w:r>
      <w:r w:rsidRPr="00C8758E">
        <w:t xml:space="preserve"> Annual Scientific Meeting, Orlando, FL.</w:t>
      </w:r>
    </w:p>
    <w:p w:rsidR="00C8758E" w:rsidRPr="00C8758E" w:rsidRDefault="00C8758E" w:rsidP="00C8758E"/>
    <w:p w:rsidR="00C8758E" w:rsidRPr="00C8758E" w:rsidRDefault="00C8758E" w:rsidP="00C8758E">
      <w:pPr>
        <w:numPr>
          <w:ilvl w:val="0"/>
          <w:numId w:val="14"/>
        </w:numPr>
      </w:pPr>
      <w:r w:rsidRPr="00837EB1">
        <w:rPr>
          <w:b/>
        </w:rPr>
        <w:t>Wilks</w:t>
      </w:r>
      <w:r w:rsidRPr="00C8758E">
        <w:t xml:space="preserve">, S.E., &amp; Boyd, P.A. (2015, January). </w:t>
      </w:r>
      <w:r w:rsidRPr="00C8758E">
        <w:rPr>
          <w:i/>
        </w:rPr>
        <w:t>Psychometric reevaluation of the Coping Inventory for Task Stressors</w:t>
      </w:r>
      <w:r w:rsidRPr="00C8758E">
        <w:t>. Presented at the Society for Social Work and Research 19</w:t>
      </w:r>
      <w:r w:rsidRPr="00C8758E">
        <w:rPr>
          <w:vertAlign w:val="superscript"/>
        </w:rPr>
        <w:t>th</w:t>
      </w:r>
      <w:r w:rsidRPr="00C8758E">
        <w:t xml:space="preserve"> Annual Conference, New Orleans, LA.</w:t>
      </w:r>
    </w:p>
    <w:p w:rsidR="00C8758E" w:rsidRPr="00C8758E" w:rsidRDefault="00C8758E" w:rsidP="00C8758E"/>
    <w:p w:rsidR="00C8758E" w:rsidRPr="00C8758E" w:rsidRDefault="00C8758E" w:rsidP="00C8758E">
      <w:pPr>
        <w:numPr>
          <w:ilvl w:val="0"/>
          <w:numId w:val="14"/>
        </w:numPr>
      </w:pPr>
      <w:r w:rsidRPr="00C8758E">
        <w:t xml:space="preserve">Ball, A., </w:t>
      </w:r>
      <w:r w:rsidRPr="00837EB1">
        <w:rPr>
          <w:b/>
        </w:rPr>
        <w:t>Wilks</w:t>
      </w:r>
      <w:r w:rsidRPr="00C8758E">
        <w:t xml:space="preserve">, S.E., &amp; Bates, S.M. (2015, January). </w:t>
      </w:r>
      <w:r w:rsidRPr="00C8758E">
        <w:rPr>
          <w:i/>
        </w:rPr>
        <w:t>Psychometric reevaluation of the Parental Press for Academic Achievement and Postsecondary Planning Scale</w:t>
      </w:r>
      <w:r w:rsidRPr="00C8758E">
        <w:t>. Presented at the Society for Social Work and Research 19</w:t>
      </w:r>
      <w:r w:rsidRPr="00C8758E">
        <w:rPr>
          <w:vertAlign w:val="superscript"/>
        </w:rPr>
        <w:t>th</w:t>
      </w:r>
      <w:r w:rsidRPr="00C8758E">
        <w:t xml:space="preserve"> Annual Conference, New Orleans, LA.</w:t>
      </w:r>
    </w:p>
    <w:p w:rsidR="00C8758E" w:rsidRPr="00C8758E" w:rsidRDefault="00C8758E" w:rsidP="00C8758E"/>
    <w:p w:rsidR="00C8758E" w:rsidRPr="00C8758E" w:rsidRDefault="00C8758E" w:rsidP="00C8758E">
      <w:pPr>
        <w:numPr>
          <w:ilvl w:val="0"/>
          <w:numId w:val="14"/>
        </w:numPr>
      </w:pPr>
      <w:r w:rsidRPr="00837EB1">
        <w:rPr>
          <w:b/>
        </w:rPr>
        <w:t>Wilks</w:t>
      </w:r>
      <w:r w:rsidRPr="00C8758E">
        <w:t xml:space="preserve">, S.E., Geiger, J.R., &amp; Livermore, M. (2014, November). </w:t>
      </w:r>
      <w:r w:rsidRPr="00C8758E">
        <w:rPr>
          <w:i/>
        </w:rPr>
        <w:t>Predicting SNAP participation among older adults: Does age categorization matter?</w:t>
      </w:r>
      <w:r w:rsidRPr="00C8758E">
        <w:t xml:space="preserve"> Presented at the Gerontological Society of America’s 67</w:t>
      </w:r>
      <w:r w:rsidRPr="00C8758E">
        <w:rPr>
          <w:vertAlign w:val="superscript"/>
        </w:rPr>
        <w:t>th</w:t>
      </w:r>
      <w:r w:rsidRPr="00C8758E">
        <w:t xml:space="preserve"> Annual Scientific Meeting, Washington, DC.</w:t>
      </w:r>
    </w:p>
    <w:p w:rsidR="00C8758E" w:rsidRPr="00C8758E" w:rsidRDefault="00C8758E" w:rsidP="00C8758E"/>
    <w:p w:rsidR="00C8758E" w:rsidRPr="00C8758E" w:rsidRDefault="00C8758E" w:rsidP="00C8758E">
      <w:pPr>
        <w:numPr>
          <w:ilvl w:val="0"/>
          <w:numId w:val="14"/>
        </w:numPr>
      </w:pPr>
      <w:r w:rsidRPr="00837EB1">
        <w:rPr>
          <w:b/>
        </w:rPr>
        <w:t>Wilks</w:t>
      </w:r>
      <w:r w:rsidRPr="00C8758E">
        <w:t xml:space="preserve">, S.E., Geiger, J.R., &amp; Lovelace, L. (2014, November). </w:t>
      </w:r>
      <w:r w:rsidRPr="00C8758E">
        <w:rPr>
          <w:i/>
        </w:rPr>
        <w:t>Burden among male Alzheimer’s caregivers: Effects of distinct coping strategies</w:t>
      </w:r>
      <w:r w:rsidRPr="00C8758E">
        <w:t>. Presented at the Gerontological Society of America’s 67</w:t>
      </w:r>
      <w:r w:rsidRPr="00C8758E">
        <w:rPr>
          <w:vertAlign w:val="superscript"/>
        </w:rPr>
        <w:t>th</w:t>
      </w:r>
      <w:r w:rsidRPr="00C8758E">
        <w:t xml:space="preserve"> Annual Scientific Meeting, Washington, DC. </w:t>
      </w:r>
    </w:p>
    <w:p w:rsidR="00C8758E" w:rsidRPr="00C8758E" w:rsidRDefault="00C8758E" w:rsidP="00C8758E"/>
    <w:p w:rsidR="00C8758E" w:rsidRPr="00C8758E" w:rsidRDefault="00C8758E" w:rsidP="00C8758E">
      <w:pPr>
        <w:numPr>
          <w:ilvl w:val="0"/>
          <w:numId w:val="14"/>
        </w:numPr>
      </w:pPr>
      <w:r w:rsidRPr="00837EB1">
        <w:rPr>
          <w:b/>
        </w:rPr>
        <w:t>Wilks</w:t>
      </w:r>
      <w:r w:rsidRPr="00C8758E">
        <w:t xml:space="preserve">, S. E., Ketchum, M. M., &amp; Gough, H. R. (2013, November). </w:t>
      </w:r>
      <w:r w:rsidRPr="00C8758E">
        <w:rPr>
          <w:i/>
        </w:rPr>
        <w:t>Rotational field placements: Overview and application to gerontological social work</w:t>
      </w:r>
      <w:r w:rsidRPr="00C8758E">
        <w:t>. Presented at the Gerontological Society of America 66</w:t>
      </w:r>
      <w:r w:rsidRPr="00C8758E">
        <w:rPr>
          <w:vertAlign w:val="superscript"/>
        </w:rPr>
        <w:t>th</w:t>
      </w:r>
      <w:r w:rsidRPr="00C8758E">
        <w:t xml:space="preserve"> Annual Scientific Meeting, New Orleans, LA. </w:t>
      </w:r>
    </w:p>
    <w:p w:rsidR="00C8758E" w:rsidRPr="00C8758E" w:rsidRDefault="00C8758E" w:rsidP="00C8758E"/>
    <w:p w:rsidR="00C8758E" w:rsidRPr="00C8758E" w:rsidRDefault="00C8758E" w:rsidP="00C8758E">
      <w:pPr>
        <w:numPr>
          <w:ilvl w:val="0"/>
          <w:numId w:val="14"/>
        </w:numPr>
      </w:pPr>
      <w:r w:rsidRPr="00837EB1">
        <w:rPr>
          <w:b/>
        </w:rPr>
        <w:t>Wilks</w:t>
      </w:r>
      <w:r w:rsidRPr="00C8758E">
        <w:t xml:space="preserve">, S. E., Chen, Zibei, &amp; Bowman, A. (2013, January). </w:t>
      </w:r>
      <w:r w:rsidRPr="00C8758E">
        <w:rPr>
          <w:i/>
        </w:rPr>
        <w:t>Psychometric reevaluation of the Spiritual Support Scale</w:t>
      </w:r>
      <w:r w:rsidRPr="00C8758E">
        <w:t>. Presented at the Society for Social Work and Research 17</w:t>
      </w:r>
      <w:r w:rsidRPr="00C8758E">
        <w:rPr>
          <w:vertAlign w:val="superscript"/>
        </w:rPr>
        <w:t>th</w:t>
      </w:r>
      <w:r w:rsidRPr="00C8758E">
        <w:t xml:space="preserve"> Annual Conference, San Diego, CA.</w:t>
      </w:r>
    </w:p>
    <w:p w:rsidR="00C8758E" w:rsidRPr="00C8758E" w:rsidRDefault="00C8758E" w:rsidP="00C8758E"/>
    <w:p w:rsidR="00C8758E" w:rsidRPr="00C8758E" w:rsidRDefault="00C8758E" w:rsidP="00C8758E">
      <w:pPr>
        <w:numPr>
          <w:ilvl w:val="0"/>
          <w:numId w:val="14"/>
        </w:numPr>
      </w:pPr>
      <w:r w:rsidRPr="00C8758E">
        <w:t xml:space="preserve">DeRosa, S.M., </w:t>
      </w:r>
      <w:r w:rsidRPr="00837EB1">
        <w:rPr>
          <w:b/>
        </w:rPr>
        <w:t>Wilks</w:t>
      </w:r>
      <w:r w:rsidRPr="00C8758E">
        <w:t xml:space="preserve">, S.E., &amp; Maccio, E.M. (2011, January). </w:t>
      </w:r>
      <w:r w:rsidRPr="00C8758E">
        <w:rPr>
          <w:i/>
        </w:rPr>
        <w:t>Perspective differences on policy and social politics between older and younger LGBT adults</w:t>
      </w:r>
      <w:r w:rsidRPr="00C8758E">
        <w:t>. Presented at the Society for Social Work and Research 15</w:t>
      </w:r>
      <w:r w:rsidRPr="00C8758E">
        <w:rPr>
          <w:vertAlign w:val="superscript"/>
        </w:rPr>
        <w:t>th</w:t>
      </w:r>
      <w:r w:rsidRPr="00C8758E">
        <w:t xml:space="preserve"> Annual Conference, Tampa, FL.</w:t>
      </w:r>
    </w:p>
    <w:p w:rsidR="00C8758E" w:rsidRPr="00C8758E" w:rsidRDefault="00C8758E" w:rsidP="00C8758E"/>
    <w:p w:rsidR="00C8758E" w:rsidRPr="00C8758E" w:rsidRDefault="00C8758E" w:rsidP="00C8758E">
      <w:pPr>
        <w:numPr>
          <w:ilvl w:val="0"/>
          <w:numId w:val="14"/>
        </w:numPr>
        <w:rPr>
          <w:i/>
        </w:rPr>
      </w:pPr>
      <w:r w:rsidRPr="00C8758E">
        <w:t xml:space="preserve">Cherry, K., Garrison, M.E.B., </w:t>
      </w:r>
      <w:r w:rsidRPr="00837EB1">
        <w:rPr>
          <w:b/>
        </w:rPr>
        <w:t>Wilks</w:t>
      </w:r>
      <w:r w:rsidRPr="00C8758E">
        <w:t xml:space="preserve">, S.E., Jackson, E., Brigman, S., Sullivan, M., &amp; Broome, K. (2010, November). </w:t>
      </w:r>
      <w:r w:rsidRPr="00C8758E">
        <w:rPr>
          <w:i/>
        </w:rPr>
        <w:t>Post-disaster resilience in younger and older adults</w:t>
      </w:r>
      <w:r w:rsidRPr="00C8758E">
        <w:t>. Presented at the Gerontological Society of America’s 63</w:t>
      </w:r>
      <w:r w:rsidRPr="00C8758E">
        <w:rPr>
          <w:vertAlign w:val="superscript"/>
        </w:rPr>
        <w:t>rd</w:t>
      </w:r>
      <w:r w:rsidRPr="00C8758E">
        <w:t xml:space="preserve"> Annual Scientific Meeting, New Orleans, LA. </w:t>
      </w:r>
    </w:p>
    <w:p w:rsidR="00C8758E" w:rsidRPr="00C8758E" w:rsidRDefault="00C8758E" w:rsidP="00C8758E"/>
    <w:p w:rsidR="00C8758E" w:rsidRPr="00C8758E" w:rsidRDefault="00C8758E" w:rsidP="00C8758E">
      <w:pPr>
        <w:numPr>
          <w:ilvl w:val="0"/>
          <w:numId w:val="14"/>
        </w:numPr>
        <w:rPr>
          <w:i/>
        </w:rPr>
      </w:pPr>
      <w:r w:rsidRPr="00C8758E">
        <w:t xml:space="preserve">Simpson, G. M., Stansbury, K., &amp; </w:t>
      </w:r>
      <w:r w:rsidRPr="00D26CE1">
        <w:rPr>
          <w:b/>
        </w:rPr>
        <w:t>Wilks</w:t>
      </w:r>
      <w:r w:rsidRPr="00C8758E">
        <w:t xml:space="preserve">, S.E. (2010, March). </w:t>
      </w:r>
      <w:r w:rsidRPr="00C8758E">
        <w:rPr>
          <w:i/>
        </w:rPr>
        <w:t>An Alzheimer’s male caregivers’ support group: Creating our own space.</w:t>
      </w:r>
      <w:r w:rsidRPr="00C8758E">
        <w:t xml:space="preserve"> Presented at the 2010 Aging in America Conference, Chicago, IL.</w:t>
      </w:r>
    </w:p>
    <w:p w:rsidR="00C8758E" w:rsidRPr="00C8758E" w:rsidRDefault="00C8758E" w:rsidP="00C8758E"/>
    <w:p w:rsidR="00C8758E" w:rsidRPr="00C8758E" w:rsidRDefault="00C8758E" w:rsidP="00C8758E">
      <w:pPr>
        <w:numPr>
          <w:ilvl w:val="0"/>
          <w:numId w:val="14"/>
        </w:numPr>
        <w:rPr>
          <w:i/>
        </w:rPr>
      </w:pPr>
      <w:r w:rsidRPr="00C8758E">
        <w:t xml:space="preserve">Guillory, S.A., </w:t>
      </w:r>
      <w:r w:rsidRPr="00837EB1">
        <w:rPr>
          <w:b/>
        </w:rPr>
        <w:t>Wilks</w:t>
      </w:r>
      <w:r w:rsidRPr="00C8758E">
        <w:t xml:space="preserve">, S.E., &amp; Isaza, J.E. (2009, July). </w:t>
      </w:r>
      <w:r w:rsidRPr="00C8758E">
        <w:rPr>
          <w:i/>
        </w:rPr>
        <w:t>Factors of psychological adaptation among patients with posterior lumbar fusion</w:t>
      </w:r>
      <w:r w:rsidRPr="00C8758E">
        <w:t xml:space="preserve">. Presented at the 2009 Joint Meeting of the North American Spine Society and Japanese Society for Spine Surgery and Related Research, Maui, HI.  </w:t>
      </w:r>
    </w:p>
    <w:p w:rsidR="00C8758E" w:rsidRPr="00C8758E" w:rsidRDefault="00C8758E" w:rsidP="00C8758E"/>
    <w:p w:rsidR="00C8758E" w:rsidRPr="00C8758E" w:rsidRDefault="00C8758E" w:rsidP="00C8758E">
      <w:pPr>
        <w:numPr>
          <w:ilvl w:val="0"/>
          <w:numId w:val="14"/>
        </w:numPr>
        <w:rPr>
          <w:i/>
        </w:rPr>
      </w:pPr>
      <w:r w:rsidRPr="00C8758E">
        <w:t xml:space="preserve">Chisholm-Burns, M.A., </w:t>
      </w:r>
      <w:r w:rsidRPr="00837EB1">
        <w:rPr>
          <w:b/>
        </w:rPr>
        <w:t>Wilks</w:t>
      </w:r>
      <w:r w:rsidRPr="00C8758E">
        <w:t xml:space="preserve">, S.E., &amp; Spivey, C.A. (2009, April). </w:t>
      </w:r>
      <w:r w:rsidRPr="00C8758E">
        <w:rPr>
          <w:i/>
        </w:rPr>
        <w:t>Psychometric reevaluation of the Immunosuppressant Therapy Adherence Scale among solid organ transplant recipients</w:t>
      </w:r>
      <w:r w:rsidRPr="00C8758E">
        <w:t>. Presented at the 2009 American College of Clinical Pharmacy International Congress in Clinical Pharmacy, Orlando, FL.</w:t>
      </w:r>
    </w:p>
    <w:p w:rsidR="00C8758E" w:rsidRPr="00C8758E" w:rsidRDefault="00C8758E" w:rsidP="00C8758E"/>
    <w:p w:rsidR="00C8758E" w:rsidRPr="00C8758E" w:rsidRDefault="00C8758E" w:rsidP="00C8758E">
      <w:pPr>
        <w:numPr>
          <w:ilvl w:val="0"/>
          <w:numId w:val="14"/>
        </w:numPr>
        <w:rPr>
          <w:i/>
        </w:rPr>
      </w:pPr>
      <w:r w:rsidRPr="00C8758E">
        <w:t xml:space="preserve">Chisholm-Burns, M.A., Spivey, C.A., &amp; </w:t>
      </w:r>
      <w:r w:rsidRPr="00837EB1">
        <w:rPr>
          <w:b/>
        </w:rPr>
        <w:t>Wilks</w:t>
      </w:r>
      <w:r w:rsidRPr="00C8758E">
        <w:t xml:space="preserve">, S.E. (2009, April). </w:t>
      </w:r>
      <w:r w:rsidRPr="00C8758E">
        <w:rPr>
          <w:i/>
        </w:rPr>
        <w:t>Social support and immunosuppressant therapy adherence among adult renal transplant recipients</w:t>
      </w:r>
      <w:r w:rsidRPr="00C8758E">
        <w:t>. Presented at the 2009 American College of Clinical Pharmacy International Congress in Clinical Pharmacy, Orlando, FL.</w:t>
      </w:r>
    </w:p>
    <w:p w:rsidR="00C8758E" w:rsidRPr="00C8758E" w:rsidRDefault="00C8758E" w:rsidP="00C8758E">
      <w:pPr>
        <w:rPr>
          <w:i/>
        </w:rPr>
      </w:pPr>
    </w:p>
    <w:p w:rsidR="00C8758E" w:rsidRPr="00C8758E" w:rsidRDefault="00C8758E" w:rsidP="00C8758E">
      <w:pPr>
        <w:numPr>
          <w:ilvl w:val="0"/>
          <w:numId w:val="14"/>
        </w:numPr>
      </w:pPr>
      <w:r w:rsidRPr="00837EB1">
        <w:rPr>
          <w:b/>
        </w:rPr>
        <w:t>Wilks</w:t>
      </w:r>
      <w:r w:rsidRPr="00C8758E">
        <w:t xml:space="preserve">, S. E. (2009, January). </w:t>
      </w:r>
      <w:r w:rsidRPr="005B52BB">
        <w:rPr>
          <w:i/>
        </w:rPr>
        <w:t>Family and peer support for Alzheimer’s caregivers:</w:t>
      </w:r>
      <w:r w:rsidRPr="00C8758E">
        <w:t xml:space="preserve"> </w:t>
      </w:r>
      <w:r w:rsidRPr="00C8758E">
        <w:rPr>
          <w:i/>
        </w:rPr>
        <w:t>Psychometric reevaluation of the Perceived Social Support subscales</w:t>
      </w:r>
      <w:r w:rsidRPr="00C8758E">
        <w:t>. Presented at the 13</w:t>
      </w:r>
      <w:r w:rsidRPr="00C8758E">
        <w:rPr>
          <w:vertAlign w:val="superscript"/>
        </w:rPr>
        <w:t>th</w:t>
      </w:r>
      <w:r w:rsidRPr="00C8758E">
        <w:t xml:space="preserve"> Annual Society for Social Work &amp; Research Conference, New Orleans, LA. </w:t>
      </w:r>
    </w:p>
    <w:p w:rsidR="00C8758E" w:rsidRPr="00C8758E" w:rsidRDefault="00C8758E" w:rsidP="00C8758E"/>
    <w:p w:rsidR="00C8758E" w:rsidRPr="00C8758E" w:rsidRDefault="00C8758E" w:rsidP="00C8758E">
      <w:pPr>
        <w:numPr>
          <w:ilvl w:val="0"/>
          <w:numId w:val="14"/>
        </w:numPr>
      </w:pPr>
      <w:r w:rsidRPr="00837EB1">
        <w:rPr>
          <w:b/>
        </w:rPr>
        <w:t>Wilks</w:t>
      </w:r>
      <w:r w:rsidRPr="00C8758E">
        <w:t xml:space="preserve">, S. E. (2008, November). </w:t>
      </w:r>
      <w:r w:rsidRPr="00C8758E">
        <w:rPr>
          <w:i/>
        </w:rPr>
        <w:t>Successful adaptation among Alzheimer’s caregivers: Psychometric analysis of the modified Resilience Scale</w:t>
      </w:r>
      <w:r w:rsidRPr="00C8758E">
        <w:t>. Presented at The Gerontological Society of America’s 61</w:t>
      </w:r>
      <w:r w:rsidRPr="00C8758E">
        <w:rPr>
          <w:vertAlign w:val="superscript"/>
        </w:rPr>
        <w:t>st</w:t>
      </w:r>
      <w:r w:rsidRPr="00C8758E">
        <w:t xml:space="preserve"> Annual Scientific Meeting, National Harbor, MD.</w:t>
      </w:r>
    </w:p>
    <w:p w:rsidR="00C8758E" w:rsidRPr="00C8758E" w:rsidRDefault="00C8758E" w:rsidP="00C8758E"/>
    <w:p w:rsidR="00C8758E" w:rsidRPr="00C8758E" w:rsidRDefault="00C8758E" w:rsidP="00C8758E">
      <w:pPr>
        <w:numPr>
          <w:ilvl w:val="0"/>
          <w:numId w:val="14"/>
        </w:numPr>
      </w:pPr>
      <w:r w:rsidRPr="00C8758E">
        <w:t xml:space="preserve">Guillory, S.A., </w:t>
      </w:r>
      <w:r w:rsidRPr="00837EB1">
        <w:rPr>
          <w:b/>
        </w:rPr>
        <w:t>Wilks</w:t>
      </w:r>
      <w:r w:rsidRPr="00C8758E">
        <w:t xml:space="preserve">, S.E., &amp; Isaza, J. (2008, July). </w:t>
      </w:r>
      <w:r w:rsidRPr="009E53DA">
        <w:rPr>
          <w:i/>
        </w:rPr>
        <w:t>Analysis of low back pain functionality and psychological adaptation before and three-months post-op from posterior lumbar fusions</w:t>
      </w:r>
      <w:r w:rsidRPr="00C8758E">
        <w:t>. Presented electronically at the 15</w:t>
      </w:r>
      <w:r w:rsidRPr="00C8758E">
        <w:rPr>
          <w:vertAlign w:val="superscript"/>
        </w:rPr>
        <w:t>th</w:t>
      </w:r>
      <w:r w:rsidRPr="00C8758E">
        <w:t xml:space="preserve"> International Meeting of Advanced Spine Techniques, Hong Kong. </w:t>
      </w:r>
    </w:p>
    <w:p w:rsidR="00C8758E" w:rsidRPr="00C8758E" w:rsidRDefault="00C8758E" w:rsidP="00C8758E"/>
    <w:p w:rsidR="00C8758E" w:rsidRPr="00C8758E" w:rsidRDefault="00C8758E" w:rsidP="00C8758E">
      <w:pPr>
        <w:numPr>
          <w:ilvl w:val="0"/>
          <w:numId w:val="14"/>
        </w:numPr>
      </w:pPr>
      <w:r w:rsidRPr="00C8758E">
        <w:t xml:space="preserve">Isaza, J.E., Guillory, S.A., Ferachi, L., &amp; </w:t>
      </w:r>
      <w:r w:rsidRPr="00837EB1">
        <w:rPr>
          <w:b/>
        </w:rPr>
        <w:t>Wilks</w:t>
      </w:r>
      <w:r w:rsidRPr="00C8758E">
        <w:t xml:space="preserve">, S.E. (2008, July). </w:t>
      </w:r>
      <w:r w:rsidRPr="00C8758E">
        <w:rPr>
          <w:i/>
        </w:rPr>
        <w:t>Descriptive analysis of reactions with the use of bone morphogenic protein in posterior interbody fusions.</w:t>
      </w:r>
      <w:r w:rsidRPr="00C8758E">
        <w:t xml:space="preserve">  Presented at the 15</w:t>
      </w:r>
      <w:r w:rsidRPr="00C8758E">
        <w:rPr>
          <w:vertAlign w:val="superscript"/>
        </w:rPr>
        <w:t>th</w:t>
      </w:r>
      <w:r w:rsidRPr="00C8758E">
        <w:t xml:space="preserve"> International Meeting of Advanced Spine Techniques, Hong Kong, China.</w:t>
      </w:r>
    </w:p>
    <w:p w:rsidR="00C8758E" w:rsidRPr="00C8758E" w:rsidRDefault="00C8758E" w:rsidP="00C8758E"/>
    <w:p w:rsidR="00C8758E" w:rsidRPr="00C8758E" w:rsidRDefault="00C8758E" w:rsidP="00C8758E">
      <w:pPr>
        <w:numPr>
          <w:ilvl w:val="0"/>
          <w:numId w:val="14"/>
        </w:numPr>
      </w:pPr>
      <w:r w:rsidRPr="00837EB1">
        <w:rPr>
          <w:b/>
        </w:rPr>
        <w:t>Wilks</w:t>
      </w:r>
      <w:r w:rsidRPr="00C8758E">
        <w:t xml:space="preserve">, S. E. (2007, November). </w:t>
      </w:r>
      <w:r w:rsidRPr="00C8758E">
        <w:rPr>
          <w:i/>
        </w:rPr>
        <w:t>Stress and resilience in Alzheimer’s caregivers: Moderation and mediation of social support</w:t>
      </w:r>
      <w:r w:rsidRPr="00C8758E">
        <w:t>. Presented at The Gerontological Society of America’s 60</w:t>
      </w:r>
      <w:r w:rsidRPr="00C8758E">
        <w:rPr>
          <w:vertAlign w:val="superscript"/>
        </w:rPr>
        <w:t>th</w:t>
      </w:r>
      <w:r w:rsidRPr="00C8758E">
        <w:t xml:space="preserve"> Annual Scientific Meeting, San Francisco, CA.</w:t>
      </w:r>
    </w:p>
    <w:p w:rsidR="00C8758E" w:rsidRPr="00C8758E" w:rsidRDefault="00C8758E" w:rsidP="00C8758E"/>
    <w:p w:rsidR="00C8758E" w:rsidRPr="00C8758E" w:rsidRDefault="00C8758E" w:rsidP="00C8758E">
      <w:pPr>
        <w:numPr>
          <w:ilvl w:val="0"/>
          <w:numId w:val="14"/>
        </w:numPr>
      </w:pPr>
      <w:r w:rsidRPr="00C8758E">
        <w:t xml:space="preserve">Guillory, S.A., </w:t>
      </w:r>
      <w:r w:rsidRPr="00837EB1">
        <w:rPr>
          <w:b/>
        </w:rPr>
        <w:t>Wilks</w:t>
      </w:r>
      <w:r w:rsidRPr="00C8758E">
        <w:t xml:space="preserve">, S.E., &amp; Isaza, J. (2007, October). </w:t>
      </w:r>
      <w:r w:rsidRPr="00C8758E">
        <w:rPr>
          <w:i/>
        </w:rPr>
        <w:t>Impact of age, physical exertion, and psychological adaptation on perceptions of low back pain</w:t>
      </w:r>
      <w:r w:rsidRPr="00C8758E">
        <w:t>. Presented at EuroSpine 2007: Annual Meeting of the Spine Society of Europe, Brussels, Belgium.</w:t>
      </w:r>
    </w:p>
    <w:p w:rsidR="00C8758E" w:rsidRPr="00C8758E" w:rsidRDefault="00C8758E" w:rsidP="00C8758E"/>
    <w:p w:rsidR="00C8758E" w:rsidRPr="00C8758E" w:rsidRDefault="00C8758E" w:rsidP="00C8758E">
      <w:pPr>
        <w:numPr>
          <w:ilvl w:val="0"/>
          <w:numId w:val="14"/>
        </w:numPr>
      </w:pPr>
      <w:r w:rsidRPr="00837EB1">
        <w:rPr>
          <w:b/>
        </w:rPr>
        <w:t>Wilks</w:t>
      </w:r>
      <w:r w:rsidRPr="00C8758E">
        <w:t xml:space="preserve">, S. E. (2007, August). </w:t>
      </w:r>
      <w:r w:rsidRPr="00C8758E">
        <w:rPr>
          <w:i/>
        </w:rPr>
        <w:t>Perceived stress and resilience in Alzheimer’s disease caregivers: The moderating role of social support</w:t>
      </w:r>
      <w:r w:rsidRPr="00C8758E">
        <w:t>. Presented at the 15</w:t>
      </w:r>
      <w:r w:rsidRPr="00C8758E">
        <w:rPr>
          <w:vertAlign w:val="superscript"/>
        </w:rPr>
        <w:t>th</w:t>
      </w:r>
      <w:r w:rsidRPr="00C8758E">
        <w:t xml:space="preserve"> Annual Alzheimer’s Association Dementia Care Conference, Chicago, IL.</w:t>
      </w:r>
    </w:p>
    <w:p w:rsidR="00C8758E" w:rsidRPr="00C8758E" w:rsidRDefault="00C8758E" w:rsidP="00C8758E"/>
    <w:p w:rsidR="00C8758E" w:rsidRPr="00C8758E" w:rsidRDefault="00C8758E" w:rsidP="00C8758E">
      <w:pPr>
        <w:numPr>
          <w:ilvl w:val="0"/>
          <w:numId w:val="14"/>
        </w:numPr>
      </w:pPr>
      <w:r w:rsidRPr="00837EB1">
        <w:rPr>
          <w:b/>
        </w:rPr>
        <w:t>Wilks</w:t>
      </w:r>
      <w:r w:rsidRPr="00C8758E">
        <w:t xml:space="preserve">, S. E., &amp; Vonk, M. E. (2006, January). </w:t>
      </w:r>
      <w:r w:rsidRPr="00C8758E">
        <w:rPr>
          <w:i/>
        </w:rPr>
        <w:t>Coping through private prayer: Mediating burden and resiliency among Alzheimer’s caregivers</w:t>
      </w:r>
      <w:r w:rsidRPr="00C8758E">
        <w:t xml:space="preserve">. Presented at the Society for Social Work and Research Conference, San Antonio, TX </w:t>
      </w:r>
    </w:p>
    <w:p w:rsidR="00C8758E" w:rsidRPr="00C8758E" w:rsidRDefault="00C8758E" w:rsidP="00C8758E"/>
    <w:p w:rsidR="00C8758E" w:rsidRPr="00C8758E" w:rsidRDefault="00C8758E" w:rsidP="00C8758E">
      <w:pPr>
        <w:numPr>
          <w:ilvl w:val="0"/>
          <w:numId w:val="14"/>
        </w:numPr>
      </w:pPr>
      <w:r w:rsidRPr="00837EB1">
        <w:rPr>
          <w:b/>
        </w:rPr>
        <w:t>Wilks</w:t>
      </w:r>
      <w:r w:rsidRPr="00C8758E">
        <w:t xml:space="preserve">, S. E. (2004, October). </w:t>
      </w:r>
      <w:r w:rsidRPr="00C8758E">
        <w:rPr>
          <w:i/>
        </w:rPr>
        <w:t xml:space="preserve">The relationship between prayer and resiliency among Alzheimer’s caregivers. </w:t>
      </w:r>
      <w:r w:rsidRPr="00C8758E">
        <w:t>Presented at the National Association of Christian Social Workers’ 54</w:t>
      </w:r>
      <w:r w:rsidRPr="00C8758E">
        <w:rPr>
          <w:vertAlign w:val="superscript"/>
        </w:rPr>
        <w:t>th</w:t>
      </w:r>
      <w:r w:rsidRPr="00C8758E">
        <w:t xml:space="preserve"> Convention and Training Conference, Washington, DC</w:t>
      </w:r>
    </w:p>
    <w:p w:rsidR="00C8758E" w:rsidRPr="00C8758E" w:rsidRDefault="00C8758E" w:rsidP="00C8758E"/>
    <w:p w:rsidR="00C8758E" w:rsidRPr="00C8758E" w:rsidRDefault="00C8758E" w:rsidP="00C8758E">
      <w:pPr>
        <w:numPr>
          <w:ilvl w:val="0"/>
          <w:numId w:val="14"/>
        </w:numPr>
      </w:pPr>
      <w:r w:rsidRPr="00C8758E">
        <w:t xml:space="preserve">Robinson, M. M., &amp; </w:t>
      </w:r>
      <w:r w:rsidRPr="00837EB1">
        <w:rPr>
          <w:b/>
        </w:rPr>
        <w:t>Wilks</w:t>
      </w:r>
      <w:r w:rsidRPr="00C8758E">
        <w:t xml:space="preserve">, S. E. (2004, February).  </w:t>
      </w:r>
      <w:r w:rsidRPr="00C8758E">
        <w:rPr>
          <w:i/>
        </w:rPr>
        <w:t>Older but not wiser: The Church’s response to grandparent caregivers.</w:t>
      </w:r>
      <w:r w:rsidRPr="00C8758E">
        <w:t xml:space="preserve"> Presented at CSWE’s 50</w:t>
      </w:r>
      <w:r w:rsidRPr="00C8758E">
        <w:rPr>
          <w:vertAlign w:val="superscript"/>
        </w:rPr>
        <w:t>th</w:t>
      </w:r>
      <w:r w:rsidRPr="00C8758E">
        <w:t xml:space="preserve"> Annual Program Meeting, Anaheim, CA</w:t>
      </w:r>
    </w:p>
    <w:p w:rsidR="00C8758E" w:rsidRPr="00C8758E" w:rsidRDefault="00C8758E" w:rsidP="00C8758E"/>
    <w:p w:rsidR="00C8758E" w:rsidRPr="00C8758E" w:rsidRDefault="00C8758E" w:rsidP="00C8758E">
      <w:pPr>
        <w:numPr>
          <w:ilvl w:val="0"/>
          <w:numId w:val="14"/>
        </w:numPr>
      </w:pPr>
      <w:r w:rsidRPr="00837EB1">
        <w:rPr>
          <w:b/>
        </w:rPr>
        <w:t>Wilks</w:t>
      </w:r>
      <w:r w:rsidRPr="00C8758E">
        <w:t xml:space="preserve">, S. E., &amp; Spivey, C. A. (2004, February). </w:t>
      </w:r>
      <w:r w:rsidRPr="00C8758E">
        <w:rPr>
          <w:i/>
        </w:rPr>
        <w:t>Views of reference list accuracy from social work journal editors and published authors</w:t>
      </w:r>
      <w:r w:rsidRPr="00C8758E">
        <w:t>. Presented at the Georgia Graduate Student Interdisciplinary Conference, Athens, GA</w:t>
      </w:r>
    </w:p>
    <w:p w:rsidR="00C8758E" w:rsidRPr="00C8758E" w:rsidRDefault="00C8758E" w:rsidP="00C8758E"/>
    <w:p w:rsidR="00837EB1" w:rsidRDefault="00C8758E" w:rsidP="00C8758E">
      <w:pPr>
        <w:numPr>
          <w:ilvl w:val="0"/>
          <w:numId w:val="14"/>
        </w:numPr>
        <w:rPr>
          <w:i/>
        </w:rPr>
      </w:pPr>
      <w:r w:rsidRPr="00C8758E">
        <w:t xml:space="preserve">Spivey, C. A., &amp; </w:t>
      </w:r>
      <w:r w:rsidRPr="00837EB1">
        <w:rPr>
          <w:b/>
        </w:rPr>
        <w:t>Wilks</w:t>
      </w:r>
      <w:r w:rsidRPr="00C8758E">
        <w:t xml:space="preserve">, S. E.  (2003, January).  </w:t>
      </w:r>
      <w:r w:rsidRPr="00C8758E">
        <w:rPr>
          <w:i/>
        </w:rPr>
        <w:t>Reference list accuracy in social work journals</w:t>
      </w:r>
      <w:r w:rsidRPr="00C8758E">
        <w:t>.  Presented at the 7</w:t>
      </w:r>
      <w:r w:rsidRPr="00C8758E">
        <w:rPr>
          <w:vertAlign w:val="superscript"/>
        </w:rPr>
        <w:t>th</w:t>
      </w:r>
      <w:r w:rsidRPr="00C8758E">
        <w:t xml:space="preserve"> Annual Conference of the Society for Social Work and Research, Washington, D. C.</w:t>
      </w:r>
    </w:p>
    <w:p w:rsidR="00837EB1" w:rsidRDefault="00837EB1" w:rsidP="00837EB1">
      <w:pPr>
        <w:pStyle w:val="ListParagraph"/>
      </w:pPr>
    </w:p>
    <w:p w:rsidR="00C8758E" w:rsidRPr="00837EB1" w:rsidRDefault="00C8758E" w:rsidP="00C8758E">
      <w:pPr>
        <w:numPr>
          <w:ilvl w:val="0"/>
          <w:numId w:val="14"/>
        </w:numPr>
        <w:rPr>
          <w:i/>
        </w:rPr>
      </w:pPr>
      <w:r w:rsidRPr="00C8758E">
        <w:t xml:space="preserve">Soto, J. A., </w:t>
      </w:r>
      <w:r w:rsidRPr="00837EB1">
        <w:rPr>
          <w:b/>
        </w:rPr>
        <w:t>Wilks</w:t>
      </w:r>
      <w:r w:rsidRPr="00C8758E">
        <w:t xml:space="preserve">, S. E., &amp; Duran, M.  (2000, November). </w:t>
      </w:r>
      <w:r w:rsidRPr="00837EB1">
        <w:rPr>
          <w:i/>
        </w:rPr>
        <w:t xml:space="preserve"> Elements of successful writing</w:t>
      </w:r>
      <w:r w:rsidRPr="00C8758E">
        <w:t>. Presented at the Baccalaureate Program Directors Conference, Destin, FL</w:t>
      </w:r>
      <w:r w:rsidR="00837EB1">
        <w:t>.</w:t>
      </w:r>
    </w:p>
    <w:p w:rsidR="00837EB1" w:rsidRDefault="00837EB1" w:rsidP="00837EB1">
      <w:pPr>
        <w:pStyle w:val="ListParagraph"/>
        <w:rPr>
          <w:i/>
        </w:rPr>
      </w:pPr>
    </w:p>
    <w:p w:rsidR="00837EB1" w:rsidRPr="00837EB1" w:rsidRDefault="00837EB1" w:rsidP="00837EB1">
      <w:pPr>
        <w:rPr>
          <w:b/>
        </w:rPr>
      </w:pPr>
      <w:r w:rsidRPr="00837EB1">
        <w:rPr>
          <w:b/>
        </w:rPr>
        <w:t>Other Publications and Research Activities</w:t>
      </w:r>
    </w:p>
    <w:p w:rsidR="00837EB1" w:rsidRPr="00837EB1" w:rsidRDefault="00837EB1" w:rsidP="00837EB1">
      <w:pPr>
        <w:numPr>
          <w:ilvl w:val="0"/>
          <w:numId w:val="14"/>
        </w:numPr>
      </w:pPr>
      <w:r w:rsidRPr="00837EB1">
        <w:t xml:space="preserve">Little, K.G., &amp; </w:t>
      </w:r>
      <w:r w:rsidRPr="00837EB1">
        <w:rPr>
          <w:b/>
        </w:rPr>
        <w:t>Wilks</w:t>
      </w:r>
      <w:r w:rsidRPr="00837EB1">
        <w:t xml:space="preserve">, S.E. (2011, February). </w:t>
      </w:r>
      <w:r w:rsidRPr="00837EB1">
        <w:rPr>
          <w:i/>
        </w:rPr>
        <w:t>Alzheimer’s aggression: Influences on caregiver coping and resilience</w:t>
      </w:r>
      <w:r w:rsidRPr="00837EB1">
        <w:t>. Presented at the 2011 LSU Life Course &amp; Aging Center Annual Luncheon, Baton Rouge, LA.</w:t>
      </w:r>
    </w:p>
    <w:p w:rsidR="00837EB1" w:rsidRPr="00837EB1" w:rsidRDefault="00837EB1" w:rsidP="00837EB1"/>
    <w:p w:rsidR="00837EB1" w:rsidRPr="00837EB1" w:rsidRDefault="00837EB1" w:rsidP="00837EB1">
      <w:pPr>
        <w:numPr>
          <w:ilvl w:val="0"/>
          <w:numId w:val="14"/>
        </w:numPr>
        <w:rPr>
          <w:i/>
        </w:rPr>
      </w:pPr>
      <w:r w:rsidRPr="00837EB1">
        <w:t xml:space="preserve">Cherry, K., Garrison, M.E.B., </w:t>
      </w:r>
      <w:r w:rsidRPr="00837EB1">
        <w:rPr>
          <w:b/>
        </w:rPr>
        <w:t>Wilks</w:t>
      </w:r>
      <w:r w:rsidRPr="00837EB1">
        <w:t xml:space="preserve">, S.E., Jackson, E., Brigman, S., Sullivan, M., &amp; Broome, K. (2011, February). </w:t>
      </w:r>
      <w:r w:rsidRPr="00837EB1">
        <w:rPr>
          <w:i/>
        </w:rPr>
        <w:t>Post-disaster resilience in younger and older adults</w:t>
      </w:r>
      <w:r w:rsidRPr="00837EB1">
        <w:t xml:space="preserve">. Presented at the 2011 LSU Life Course &amp; Aging Center Annual Luncheon, Baton Rouge, LA. </w:t>
      </w:r>
    </w:p>
    <w:p w:rsidR="00837EB1" w:rsidRPr="00837EB1" w:rsidRDefault="00837EB1" w:rsidP="00837EB1"/>
    <w:p w:rsidR="00837EB1" w:rsidRPr="00837EB1" w:rsidRDefault="00837EB1" w:rsidP="00837EB1">
      <w:pPr>
        <w:numPr>
          <w:ilvl w:val="0"/>
          <w:numId w:val="14"/>
        </w:numPr>
      </w:pPr>
      <w:r w:rsidRPr="00837EB1">
        <w:t xml:space="preserve">Cherry, K. E., Garrison, M.E.B., </w:t>
      </w:r>
      <w:r w:rsidRPr="00837EB1">
        <w:rPr>
          <w:b/>
        </w:rPr>
        <w:t>Wilks</w:t>
      </w:r>
      <w:r w:rsidRPr="00837EB1">
        <w:t xml:space="preserve">, S., Jackson, E.M., Brigman, S., Sullivan, M., &amp; Broome, K. (2010, November).  Post-Disaster Resilience in Younger and Older Adults. </w:t>
      </w:r>
      <w:r w:rsidRPr="00837EB1">
        <w:rPr>
          <w:i/>
          <w:iCs/>
        </w:rPr>
        <w:t>T</w:t>
      </w:r>
      <w:r w:rsidRPr="00837EB1">
        <w:rPr>
          <w:bCs/>
          <w:i/>
          <w:iCs/>
        </w:rPr>
        <w:t>he Gerontologist, 50,</w:t>
      </w:r>
      <w:r w:rsidRPr="00837EB1">
        <w:rPr>
          <w:bCs/>
        </w:rPr>
        <w:t xml:space="preserve"> p. 282.</w:t>
      </w:r>
    </w:p>
    <w:p w:rsidR="00837EB1" w:rsidRPr="00837EB1" w:rsidRDefault="00837EB1" w:rsidP="00837EB1"/>
    <w:p w:rsidR="00837EB1" w:rsidRPr="00837EB1" w:rsidRDefault="00837EB1" w:rsidP="00837EB1">
      <w:pPr>
        <w:numPr>
          <w:ilvl w:val="0"/>
          <w:numId w:val="14"/>
        </w:numPr>
      </w:pPr>
      <w:r w:rsidRPr="00837EB1">
        <w:t xml:space="preserve">Simpson, G. M., Stansbury, K., &amp; </w:t>
      </w:r>
      <w:r w:rsidRPr="00837EB1">
        <w:rPr>
          <w:b/>
        </w:rPr>
        <w:t>Wilks</w:t>
      </w:r>
      <w:r w:rsidRPr="00837EB1">
        <w:t xml:space="preserve">, S.E. (2010). An Alzheimer’s male caregivers’ support group: Creating our own space. </w:t>
      </w:r>
      <w:r w:rsidRPr="00837EB1">
        <w:rPr>
          <w:i/>
        </w:rPr>
        <w:t>MySocialWorkLab</w:t>
      </w:r>
      <w:r w:rsidRPr="00837EB1">
        <w:t xml:space="preserve">. Old Tappan, NJ: Pearson Education. Available online: </w:t>
      </w:r>
      <w:hyperlink r:id="rId8" w:history="1">
        <w:r w:rsidRPr="00837EB1">
          <w:rPr>
            <w:rStyle w:val="Hyperlink"/>
          </w:rPr>
          <w:t>www.mysocialworklab.com</w:t>
        </w:r>
      </w:hyperlink>
      <w:r w:rsidRPr="00837EB1">
        <w:t xml:space="preserve">  </w:t>
      </w:r>
    </w:p>
    <w:p w:rsidR="00837EB1" w:rsidRPr="00837EB1" w:rsidRDefault="00837EB1" w:rsidP="00837EB1"/>
    <w:p w:rsidR="00837EB1" w:rsidRPr="00837EB1" w:rsidRDefault="00837EB1" w:rsidP="00837EB1">
      <w:pPr>
        <w:numPr>
          <w:ilvl w:val="0"/>
          <w:numId w:val="14"/>
        </w:numPr>
      </w:pPr>
      <w:r w:rsidRPr="00837EB1">
        <w:t xml:space="preserve">Prattini, R.J., &amp; </w:t>
      </w:r>
      <w:r w:rsidRPr="00837EB1">
        <w:rPr>
          <w:b/>
        </w:rPr>
        <w:t>Wilks</w:t>
      </w:r>
      <w:r w:rsidRPr="00837EB1">
        <w:t xml:space="preserve">, S.E. (2010, February). </w:t>
      </w:r>
      <w:r w:rsidRPr="00837EB1">
        <w:rPr>
          <w:i/>
        </w:rPr>
        <w:t>Spirituality among Alzheimer’s caregivers: Psychometric reevaluation of the Intrinsic Spirituality Scale</w:t>
      </w:r>
      <w:r w:rsidRPr="00837EB1">
        <w:t>. Presented at the 2010 LSU Life Course &amp; Aging Center Annual Luncheon, Baton Rouge, LA.</w:t>
      </w:r>
    </w:p>
    <w:p w:rsidR="00837EB1" w:rsidRPr="00837EB1" w:rsidRDefault="00837EB1" w:rsidP="00837EB1"/>
    <w:p w:rsidR="00837EB1" w:rsidRDefault="00837EB1" w:rsidP="00837EB1">
      <w:pPr>
        <w:numPr>
          <w:ilvl w:val="0"/>
          <w:numId w:val="14"/>
        </w:numPr>
      </w:pPr>
      <w:r>
        <w:t xml:space="preserve">Invited, published research text review: </w:t>
      </w:r>
    </w:p>
    <w:p w:rsidR="00837EB1" w:rsidRPr="00837EB1" w:rsidRDefault="00837EB1" w:rsidP="00837EB1">
      <w:pPr>
        <w:numPr>
          <w:ilvl w:val="1"/>
          <w:numId w:val="14"/>
        </w:numPr>
      </w:pPr>
      <w:r w:rsidRPr="00837EB1">
        <w:t xml:space="preserve">Wodarski, J. S., &amp; Hopson, L. M. (2010). </w:t>
      </w:r>
      <w:r w:rsidRPr="00837EB1">
        <w:rPr>
          <w:i/>
        </w:rPr>
        <w:t>Research methods for evidence-based practice</w:t>
      </w:r>
      <w:r w:rsidRPr="00837EB1">
        <w:t xml:space="preserve">. Thousand Oaks, CA: Sage. </w:t>
      </w:r>
    </w:p>
    <w:p w:rsidR="00837EB1" w:rsidRPr="00837EB1" w:rsidRDefault="00837EB1" w:rsidP="00837EB1"/>
    <w:p w:rsidR="00837EB1" w:rsidRDefault="00837EB1" w:rsidP="00837EB1">
      <w:pPr>
        <w:numPr>
          <w:ilvl w:val="0"/>
          <w:numId w:val="14"/>
        </w:numPr>
      </w:pPr>
      <w:r w:rsidRPr="00837EB1">
        <w:rPr>
          <w:b/>
        </w:rPr>
        <w:t>Wilks</w:t>
      </w:r>
      <w:r w:rsidRPr="00837EB1">
        <w:t xml:space="preserve">, S. E. (2005, December). For caregivers: Is prayer the answer? </w:t>
      </w:r>
      <w:r w:rsidRPr="00837EB1">
        <w:rPr>
          <w:i/>
        </w:rPr>
        <w:t>Alzheimer’s Association: The Compassion to Care, 3</w:t>
      </w:r>
      <w:r w:rsidRPr="00837EB1">
        <w:t>.</w:t>
      </w:r>
    </w:p>
    <w:p w:rsidR="00837EB1" w:rsidRDefault="00837EB1" w:rsidP="00837EB1">
      <w:pPr>
        <w:pStyle w:val="ListParagraph"/>
      </w:pPr>
    </w:p>
    <w:p w:rsidR="00837EB1" w:rsidRDefault="00837EB1" w:rsidP="00837EB1">
      <w:pPr>
        <w:numPr>
          <w:ilvl w:val="0"/>
          <w:numId w:val="14"/>
        </w:numPr>
      </w:pPr>
      <w:r w:rsidRPr="00837EB1">
        <w:t xml:space="preserve">Nash, B., Greene, D., Peacock, J., Seitz, T., &amp; </w:t>
      </w:r>
      <w:r w:rsidRPr="00837EB1">
        <w:rPr>
          <w:b/>
        </w:rPr>
        <w:t>Wilks</w:t>
      </w:r>
      <w:r>
        <w:t>, S.E. (2005, s</w:t>
      </w:r>
      <w:r w:rsidRPr="00837EB1">
        <w:t xml:space="preserve">ummer). </w:t>
      </w:r>
      <w:r w:rsidRPr="00837EB1">
        <w:rPr>
          <w:i/>
        </w:rPr>
        <w:t>Creating research papers that will make everyone proud: A manual for sociology and social work majors</w:t>
      </w:r>
      <w:r w:rsidRPr="00837EB1">
        <w:t>. Boone, NC: Appalachian State University Hubbard Center.</w:t>
      </w:r>
    </w:p>
    <w:p w:rsidR="00C4166C" w:rsidRDefault="00C4166C" w:rsidP="00C4166C">
      <w:pPr>
        <w:pStyle w:val="ListParagraph"/>
      </w:pPr>
    </w:p>
    <w:p w:rsidR="00C4166C" w:rsidRDefault="00C4166C" w:rsidP="00C4166C"/>
    <w:p w:rsidR="00C4166C" w:rsidRPr="00C4166C" w:rsidRDefault="00C4166C" w:rsidP="00C4166C"/>
    <w:p w:rsidR="00C4166C" w:rsidRPr="00C4166C" w:rsidRDefault="00C4166C" w:rsidP="00C4166C">
      <w:pPr>
        <w:rPr>
          <w:b/>
          <w:bCs/>
        </w:rPr>
      </w:pPr>
      <w:r w:rsidRPr="00C4166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E74ECF" wp14:editId="2BC70696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6029325" cy="243840"/>
                <wp:effectExtent l="9525" t="10795" r="9525" b="1206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9325" cy="2438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66C" w:rsidRDefault="00C4166C" w:rsidP="00C4166C">
                            <w:pPr>
                              <w:jc w:val="both"/>
                              <w:rPr>
                                <w:b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>PEDAGOGY &amp; MENTORSHIP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E74ECF" id="Rectangle 5" o:spid="_x0000_s1030" style="position:absolute;margin-left:0;margin-top:1.6pt;width:474.75pt;height:1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" fillcolor="silver">
                <v:textbox>
                  <w:txbxContent>
                    <w:p w:rsidR="00C4166C" w:rsidRDefault="00C4166C" w:rsidP="00C4166C">
                      <w:pPr>
                        <w:jc w:val="both"/>
                        <w:rPr>
                          <w:b/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>PEDAGOGY &amp; MENTORSHIP</w:t>
                      </w:r>
                    </w:p>
                  </w:txbxContent>
                </v:textbox>
              </v:rect>
            </w:pict>
          </mc:Fallback>
        </mc:AlternateContent>
      </w:r>
    </w:p>
    <w:p w:rsidR="00C4166C" w:rsidRPr="00C4166C" w:rsidRDefault="00C4166C" w:rsidP="00C4166C">
      <w:pPr>
        <w:rPr>
          <w:b/>
          <w:bCs/>
        </w:rPr>
      </w:pPr>
    </w:p>
    <w:p w:rsidR="00C4166C" w:rsidRPr="00C4166C" w:rsidRDefault="00C4166C" w:rsidP="00C4166C">
      <w:pPr>
        <w:rPr>
          <w:b/>
        </w:rPr>
      </w:pPr>
      <w:r w:rsidRPr="00C4166C">
        <w:rPr>
          <w:b/>
        </w:rPr>
        <w:t xml:space="preserve">Teaching Positions </w:t>
      </w:r>
    </w:p>
    <w:p w:rsidR="00C4166C" w:rsidRPr="00C4166C" w:rsidRDefault="00C4166C" w:rsidP="00C4166C">
      <w:pPr>
        <w:pStyle w:val="ListParagraph"/>
        <w:numPr>
          <w:ilvl w:val="0"/>
          <w:numId w:val="15"/>
        </w:numPr>
      </w:pPr>
      <w:r w:rsidRPr="00C4166C">
        <w:rPr>
          <w:b/>
        </w:rPr>
        <w:t>Louisiana State University</w:t>
      </w:r>
      <w:r w:rsidRPr="00C4166C">
        <w:t xml:space="preserve"> </w:t>
      </w:r>
      <w:r w:rsidR="00C47B3C">
        <w:t xml:space="preserve">(LSU) </w:t>
      </w:r>
      <w:r w:rsidRPr="00C4166C">
        <w:t>School of Social Work</w:t>
      </w:r>
    </w:p>
    <w:p w:rsidR="00C4166C" w:rsidRPr="00C4166C" w:rsidRDefault="00C4166C" w:rsidP="00C4166C">
      <w:r w:rsidRPr="00C4166C">
        <w:tab/>
        <w:t xml:space="preserve">Associate Professor, 2012 – present; Assistant Professor, 2006 – 2012 </w:t>
      </w:r>
    </w:p>
    <w:p w:rsidR="00C4166C" w:rsidRPr="00C4166C" w:rsidRDefault="00C4166C" w:rsidP="00C4166C"/>
    <w:p w:rsidR="00C4166C" w:rsidRPr="00C4166C" w:rsidRDefault="00C4166C" w:rsidP="00C4166C">
      <w:pPr>
        <w:pStyle w:val="ListParagraph"/>
        <w:numPr>
          <w:ilvl w:val="0"/>
          <w:numId w:val="15"/>
        </w:numPr>
      </w:pPr>
      <w:r w:rsidRPr="00C4166C">
        <w:rPr>
          <w:b/>
        </w:rPr>
        <w:t>Appalachian State University</w:t>
      </w:r>
      <w:r w:rsidRPr="00C4166C">
        <w:t xml:space="preserve"> (ASU) Department of Social Work</w:t>
      </w:r>
    </w:p>
    <w:p w:rsidR="00C4166C" w:rsidRPr="00C4166C" w:rsidRDefault="00C4166C" w:rsidP="00C4166C">
      <w:r w:rsidRPr="00C4166C">
        <w:tab/>
        <w:t xml:space="preserve">Assistant Professor, 2004 – 06 </w:t>
      </w:r>
    </w:p>
    <w:p w:rsidR="00C4166C" w:rsidRPr="00C4166C" w:rsidRDefault="00C4166C" w:rsidP="00C4166C"/>
    <w:p w:rsidR="00C4166C" w:rsidRDefault="00C4166C" w:rsidP="00C4166C">
      <w:pPr>
        <w:pStyle w:val="ListParagraph"/>
        <w:numPr>
          <w:ilvl w:val="0"/>
          <w:numId w:val="15"/>
        </w:numPr>
      </w:pPr>
      <w:r w:rsidRPr="00C4166C">
        <w:rPr>
          <w:b/>
        </w:rPr>
        <w:t>The University of Georgia</w:t>
      </w:r>
      <w:r w:rsidRPr="00C4166C">
        <w:t xml:space="preserve"> (UGA) School of Social Work</w:t>
      </w:r>
      <w:r>
        <w:t xml:space="preserve"> </w:t>
      </w:r>
    </w:p>
    <w:p w:rsidR="00C4166C" w:rsidRDefault="00C4166C" w:rsidP="00C4166C">
      <w:pPr>
        <w:pStyle w:val="ListParagraph"/>
      </w:pPr>
      <w:r w:rsidRPr="00C4166C">
        <w:t>Student Instructor, 2002 – 04</w:t>
      </w:r>
    </w:p>
    <w:p w:rsidR="00C4166C" w:rsidRDefault="00C4166C" w:rsidP="00C4166C"/>
    <w:p w:rsidR="00C4166C" w:rsidRPr="00C4166C" w:rsidRDefault="00C4166C" w:rsidP="00C4166C">
      <w:pPr>
        <w:rPr>
          <w:b/>
        </w:rPr>
      </w:pPr>
      <w:r w:rsidRPr="00C4166C">
        <w:rPr>
          <w:b/>
        </w:rPr>
        <w:t>Courses Instructed</w:t>
      </w:r>
    </w:p>
    <w:p w:rsidR="00054283" w:rsidRDefault="00C4166C" w:rsidP="00054283">
      <w:pPr>
        <w:ind w:firstLine="720"/>
        <w:rPr>
          <w:i/>
        </w:rPr>
      </w:pPr>
      <w:r w:rsidRPr="00C4166C">
        <w:rPr>
          <w:b/>
          <w:i/>
        </w:rPr>
        <w:t>PhD level</w:t>
      </w:r>
    </w:p>
    <w:p w:rsidR="00C4166C" w:rsidRPr="00054283" w:rsidRDefault="00C4166C" w:rsidP="00054283">
      <w:pPr>
        <w:pStyle w:val="ListParagraph"/>
        <w:numPr>
          <w:ilvl w:val="1"/>
          <w:numId w:val="15"/>
        </w:numPr>
        <w:ind w:left="1080"/>
        <w:rPr>
          <w:i/>
        </w:rPr>
      </w:pPr>
      <w:r w:rsidRPr="00C4166C">
        <w:t>Research Colloquium I (LSU)</w:t>
      </w:r>
    </w:p>
    <w:p w:rsidR="00C4166C" w:rsidRPr="00C4166C" w:rsidRDefault="00C4166C" w:rsidP="00054283">
      <w:pPr>
        <w:pStyle w:val="ListParagraph"/>
        <w:numPr>
          <w:ilvl w:val="1"/>
          <w:numId w:val="15"/>
        </w:numPr>
        <w:ind w:left="1080"/>
      </w:pPr>
      <w:r w:rsidRPr="00C4166C">
        <w:t>Intervention Research (LSU)</w:t>
      </w:r>
    </w:p>
    <w:p w:rsidR="00C4166C" w:rsidRPr="00C4166C" w:rsidRDefault="00C4166C" w:rsidP="00C4166C"/>
    <w:p w:rsidR="00C4166C" w:rsidRPr="00C4166C" w:rsidRDefault="00C4166C" w:rsidP="00C4166C">
      <w:pPr>
        <w:ind w:firstLine="720"/>
        <w:rPr>
          <w:b/>
          <w:i/>
        </w:rPr>
      </w:pPr>
      <w:r w:rsidRPr="00C4166C">
        <w:rPr>
          <w:b/>
          <w:i/>
        </w:rPr>
        <w:t>Master’s level</w:t>
      </w:r>
    </w:p>
    <w:p w:rsidR="00C4166C" w:rsidRDefault="00C4166C" w:rsidP="00054283">
      <w:pPr>
        <w:pStyle w:val="ListParagraph"/>
        <w:numPr>
          <w:ilvl w:val="0"/>
          <w:numId w:val="19"/>
        </w:numPr>
        <w:ind w:left="1080"/>
      </w:pPr>
      <w:r w:rsidRPr="00C4166C">
        <w:t>Aging &amp; Social Work (LSU)</w:t>
      </w:r>
    </w:p>
    <w:p w:rsidR="00C4166C" w:rsidRDefault="00C4166C" w:rsidP="00054283">
      <w:pPr>
        <w:pStyle w:val="ListParagraph"/>
        <w:numPr>
          <w:ilvl w:val="0"/>
          <w:numId w:val="19"/>
        </w:numPr>
        <w:ind w:left="1080"/>
      </w:pPr>
      <w:r w:rsidRPr="00C4166C">
        <w:t>Social Welfare Policy/Services (ASU, UGA)</w:t>
      </w:r>
    </w:p>
    <w:p w:rsidR="00C4166C" w:rsidRDefault="00C4166C" w:rsidP="00054283">
      <w:pPr>
        <w:pStyle w:val="ListParagraph"/>
        <w:numPr>
          <w:ilvl w:val="0"/>
          <w:numId w:val="19"/>
        </w:numPr>
        <w:ind w:left="1080"/>
      </w:pPr>
      <w:r w:rsidRPr="00C4166C">
        <w:t>Human Behavior in the Social Environment (LSU, UGA)</w:t>
      </w:r>
    </w:p>
    <w:p w:rsidR="00C4166C" w:rsidRDefault="00C4166C" w:rsidP="00054283">
      <w:pPr>
        <w:pStyle w:val="ListParagraph"/>
        <w:numPr>
          <w:ilvl w:val="0"/>
          <w:numId w:val="19"/>
        </w:numPr>
        <w:ind w:left="1080"/>
      </w:pPr>
      <w:r w:rsidRPr="00C4166C">
        <w:t>Human Diversity &amp; Oppression (LSU)</w:t>
      </w:r>
    </w:p>
    <w:p w:rsidR="00C4166C" w:rsidRDefault="00890C90" w:rsidP="00054283">
      <w:pPr>
        <w:pStyle w:val="ListParagraph"/>
        <w:numPr>
          <w:ilvl w:val="0"/>
          <w:numId w:val="19"/>
        </w:numPr>
        <w:ind w:left="1080"/>
      </w:pPr>
      <w:r>
        <w:t xml:space="preserve">Foundation </w:t>
      </w:r>
      <w:r w:rsidR="00D47DC0">
        <w:t>Research Methods</w:t>
      </w:r>
      <w:r w:rsidR="00C4166C" w:rsidRPr="00C4166C">
        <w:t xml:space="preserve"> (LSU, ASU, UGA)</w:t>
      </w:r>
    </w:p>
    <w:p w:rsidR="00890C90" w:rsidRDefault="00890C90" w:rsidP="00054283">
      <w:pPr>
        <w:pStyle w:val="ListParagraph"/>
        <w:numPr>
          <w:ilvl w:val="0"/>
          <w:numId w:val="19"/>
        </w:numPr>
        <w:ind w:left="1080"/>
      </w:pPr>
      <w:r>
        <w:t xml:space="preserve">Program &amp; </w:t>
      </w:r>
      <w:r w:rsidR="00D47DC0">
        <w:t>Practice Evaluation</w:t>
      </w:r>
      <w:r>
        <w:t xml:space="preserve"> (LSU)</w:t>
      </w:r>
    </w:p>
    <w:p w:rsidR="00C4166C" w:rsidRPr="00C4166C" w:rsidRDefault="00C4166C" w:rsidP="00054283">
      <w:pPr>
        <w:pStyle w:val="ListParagraph"/>
        <w:numPr>
          <w:ilvl w:val="0"/>
          <w:numId w:val="19"/>
        </w:numPr>
        <w:ind w:left="1080"/>
      </w:pPr>
      <w:r w:rsidRPr="00C4166C">
        <w:t>Spirituality in Social Work (LSU, UGA)</w:t>
      </w:r>
    </w:p>
    <w:p w:rsidR="00C4166C" w:rsidRPr="00C4166C" w:rsidRDefault="00C4166C" w:rsidP="00C4166C"/>
    <w:p w:rsidR="00C4166C" w:rsidRPr="00C4166C" w:rsidRDefault="00C47B3C" w:rsidP="00C4166C">
      <w:pPr>
        <w:ind w:firstLine="720"/>
        <w:rPr>
          <w:b/>
          <w:i/>
        </w:rPr>
      </w:pPr>
      <w:r>
        <w:rPr>
          <w:b/>
          <w:i/>
        </w:rPr>
        <w:t>Undergraduate</w:t>
      </w:r>
      <w:r w:rsidR="00C4166C" w:rsidRPr="00C4166C">
        <w:rPr>
          <w:b/>
          <w:i/>
        </w:rPr>
        <w:t xml:space="preserve"> level</w:t>
      </w:r>
    </w:p>
    <w:p w:rsidR="00C4166C" w:rsidRDefault="00A20E17" w:rsidP="00054283">
      <w:pPr>
        <w:pStyle w:val="ListParagraph"/>
        <w:numPr>
          <w:ilvl w:val="0"/>
          <w:numId w:val="20"/>
        </w:numPr>
        <w:ind w:left="1080"/>
      </w:pPr>
      <w:r>
        <w:t>Foundation research methods</w:t>
      </w:r>
      <w:r w:rsidR="00C4166C" w:rsidRPr="00C4166C">
        <w:t xml:space="preserve"> (ASU)</w:t>
      </w:r>
    </w:p>
    <w:p w:rsidR="00C4166C" w:rsidRDefault="00C4166C" w:rsidP="00054283">
      <w:pPr>
        <w:pStyle w:val="ListParagraph"/>
        <w:numPr>
          <w:ilvl w:val="0"/>
          <w:numId w:val="20"/>
        </w:numPr>
        <w:ind w:left="1080"/>
      </w:pPr>
      <w:r w:rsidRPr="00C4166C">
        <w:t>Basic Skills for Social Work Professionals (ASU)</w:t>
      </w:r>
    </w:p>
    <w:p w:rsidR="00C4166C" w:rsidRDefault="00C4166C" w:rsidP="00054283">
      <w:pPr>
        <w:pStyle w:val="ListParagraph"/>
        <w:numPr>
          <w:ilvl w:val="0"/>
          <w:numId w:val="20"/>
        </w:numPr>
        <w:ind w:left="1080"/>
      </w:pPr>
      <w:r w:rsidRPr="00C4166C">
        <w:t>Communication in Social Work (UGA)</w:t>
      </w:r>
    </w:p>
    <w:p w:rsidR="00C47B3C" w:rsidRDefault="00C47B3C" w:rsidP="00C47B3C"/>
    <w:p w:rsidR="00C47B3C" w:rsidRPr="00C47B3C" w:rsidRDefault="00C47B3C" w:rsidP="00C47B3C">
      <w:pPr>
        <w:rPr>
          <w:b/>
        </w:rPr>
      </w:pPr>
      <w:r>
        <w:rPr>
          <w:b/>
          <w:bCs/>
        </w:rPr>
        <w:t xml:space="preserve">Funded </w:t>
      </w:r>
      <w:r w:rsidRPr="00C47B3C">
        <w:rPr>
          <w:b/>
          <w:bCs/>
        </w:rPr>
        <w:t xml:space="preserve">Doctoral Research Assistantships </w:t>
      </w:r>
      <w:r w:rsidRPr="00C47B3C">
        <w:rPr>
          <w:bCs/>
        </w:rPr>
        <w:t>(LSU)</w:t>
      </w:r>
    </w:p>
    <w:p w:rsidR="00C47B3C" w:rsidRDefault="00C47B3C" w:rsidP="00C47B3C">
      <w:pPr>
        <w:pStyle w:val="ListParagraph"/>
        <w:numPr>
          <w:ilvl w:val="0"/>
          <w:numId w:val="22"/>
        </w:numPr>
      </w:pPr>
      <w:r w:rsidRPr="00C47B3C">
        <w:t xml:space="preserve">J. Geiger. (2014 – present). </w:t>
      </w:r>
      <w:r w:rsidRPr="00C47B3C">
        <w:rPr>
          <w:i/>
        </w:rPr>
        <w:t>LSU Behavioral Health Workforce &amp; Education Training</w:t>
      </w:r>
      <w:r w:rsidRPr="00C47B3C">
        <w:t xml:space="preserve"> project funded by U.S. Department of Health &amp; Human Services.</w:t>
      </w:r>
    </w:p>
    <w:p w:rsidR="00C47B3C" w:rsidRDefault="00C47B3C" w:rsidP="00C47B3C">
      <w:pPr>
        <w:pStyle w:val="ListParagraph"/>
      </w:pPr>
    </w:p>
    <w:p w:rsidR="00C47B3C" w:rsidRDefault="00C47B3C" w:rsidP="00C47B3C">
      <w:pPr>
        <w:pStyle w:val="ListParagraph"/>
        <w:numPr>
          <w:ilvl w:val="0"/>
          <w:numId w:val="22"/>
        </w:numPr>
      </w:pPr>
      <w:r w:rsidRPr="00C47B3C">
        <w:t xml:space="preserve">R. Prattini. (2009 – 2010). </w:t>
      </w:r>
      <w:r w:rsidRPr="00C47B3C">
        <w:rPr>
          <w:i/>
        </w:rPr>
        <w:t>Louisiana Alzheimer’s Caregivers</w:t>
      </w:r>
      <w:r w:rsidRPr="00C47B3C">
        <w:t xml:space="preserve"> project funded by The John A. Hartford Foundation.</w:t>
      </w:r>
    </w:p>
    <w:p w:rsidR="00C47B3C" w:rsidRDefault="00C47B3C" w:rsidP="00C47B3C">
      <w:pPr>
        <w:pStyle w:val="ListParagraph"/>
      </w:pPr>
    </w:p>
    <w:p w:rsidR="00C47B3C" w:rsidRPr="00C47B3C" w:rsidRDefault="00C47B3C" w:rsidP="00C47B3C">
      <w:pPr>
        <w:pStyle w:val="ListParagraph"/>
        <w:numPr>
          <w:ilvl w:val="0"/>
          <w:numId w:val="22"/>
        </w:numPr>
      </w:pPr>
      <w:r w:rsidRPr="00C47B3C">
        <w:t xml:space="preserve">H. Gough. (2008 – 2009). </w:t>
      </w:r>
      <w:r w:rsidRPr="00C47B3C">
        <w:rPr>
          <w:i/>
        </w:rPr>
        <w:t>Louisiana Alzheimer’s Caregivers</w:t>
      </w:r>
      <w:r w:rsidRPr="00C47B3C">
        <w:t xml:space="preserve"> project funded by The John A. Hartford Foundation.</w:t>
      </w:r>
    </w:p>
    <w:p w:rsidR="00C47B3C" w:rsidRDefault="00C47B3C" w:rsidP="00C47B3C"/>
    <w:p w:rsidR="00C47B3C" w:rsidRPr="00C47B3C" w:rsidRDefault="00C47B3C" w:rsidP="00C47B3C">
      <w:pPr>
        <w:rPr>
          <w:b/>
        </w:rPr>
      </w:pPr>
      <w:r w:rsidRPr="00C47B3C">
        <w:rPr>
          <w:b/>
          <w:bCs/>
        </w:rPr>
        <w:t xml:space="preserve">Dissertation &amp; Thesis Committees </w:t>
      </w:r>
      <w:r w:rsidRPr="00C47B3C">
        <w:rPr>
          <w:bCs/>
        </w:rPr>
        <w:t>(LSU)</w:t>
      </w:r>
    </w:p>
    <w:p w:rsidR="00C47B3C" w:rsidRPr="00C47B3C" w:rsidRDefault="00C47B3C" w:rsidP="00C47B3C">
      <w:pPr>
        <w:ind w:firstLine="720"/>
        <w:rPr>
          <w:b/>
          <w:i/>
        </w:rPr>
      </w:pPr>
      <w:r w:rsidRPr="00C47B3C">
        <w:rPr>
          <w:b/>
          <w:i/>
        </w:rPr>
        <w:t>Dissertations</w:t>
      </w:r>
    </w:p>
    <w:p w:rsidR="00542B3F" w:rsidRDefault="00542B3F" w:rsidP="00542B3F">
      <w:pPr>
        <w:pStyle w:val="ListParagraph"/>
        <w:numPr>
          <w:ilvl w:val="0"/>
          <w:numId w:val="23"/>
        </w:numPr>
      </w:pPr>
      <w:r w:rsidRPr="00542B3F">
        <w:rPr>
          <w:i/>
        </w:rPr>
        <w:t>Health Care Utilization among Older Adults: The Role of Insurance</w:t>
      </w:r>
      <w:r>
        <w:t xml:space="preserve"> by J. Geiger, Social Work (in progress)</w:t>
      </w:r>
    </w:p>
    <w:p w:rsidR="00542B3F" w:rsidRDefault="00542B3F" w:rsidP="00542B3F">
      <w:pPr>
        <w:pStyle w:val="ListParagraph"/>
        <w:numPr>
          <w:ilvl w:val="1"/>
          <w:numId w:val="23"/>
        </w:numPr>
      </w:pPr>
      <w:r>
        <w:t>role: chair</w:t>
      </w:r>
    </w:p>
    <w:p w:rsidR="00542B3F" w:rsidRPr="00542B3F" w:rsidRDefault="00542B3F" w:rsidP="00542B3F">
      <w:pPr>
        <w:pStyle w:val="ListParagraph"/>
        <w:ind w:left="1800"/>
      </w:pPr>
    </w:p>
    <w:p w:rsidR="00542B3F" w:rsidRDefault="00542B3F" w:rsidP="00542B3F">
      <w:pPr>
        <w:pStyle w:val="ListParagraph"/>
        <w:numPr>
          <w:ilvl w:val="0"/>
          <w:numId w:val="23"/>
        </w:numPr>
      </w:pPr>
      <w:r w:rsidRPr="00542B3F">
        <w:rPr>
          <w:i/>
        </w:rPr>
        <w:t xml:space="preserve">Participation in Active and Passive Music Interventions by Individuals with Alzheimer’s Disease and Related Dementias: Effects On Agitation </w:t>
      </w:r>
      <w:r>
        <w:t>by R. Prattini, Social Work (2016)</w:t>
      </w:r>
    </w:p>
    <w:p w:rsidR="00542B3F" w:rsidRDefault="00542B3F" w:rsidP="00542B3F">
      <w:pPr>
        <w:pStyle w:val="ListParagraph"/>
        <w:numPr>
          <w:ilvl w:val="1"/>
          <w:numId w:val="23"/>
        </w:numPr>
      </w:pPr>
      <w:r>
        <w:t>role: committee member</w:t>
      </w:r>
    </w:p>
    <w:p w:rsidR="00542B3F" w:rsidRPr="00542B3F" w:rsidRDefault="00542B3F" w:rsidP="00542B3F">
      <w:pPr>
        <w:pStyle w:val="ListParagraph"/>
        <w:ind w:left="1800"/>
      </w:pPr>
    </w:p>
    <w:p w:rsidR="00054283" w:rsidRDefault="00C47B3C" w:rsidP="00054283">
      <w:pPr>
        <w:pStyle w:val="ListParagraph"/>
        <w:numPr>
          <w:ilvl w:val="0"/>
          <w:numId w:val="23"/>
        </w:numPr>
      </w:pPr>
      <w:r w:rsidRPr="00C47B3C">
        <w:rPr>
          <w:i/>
        </w:rPr>
        <w:t>The Role of Religious Coping in the Marital Stability of Strong, African American Couples: A Strengths-Focused Approach</w:t>
      </w:r>
      <w:r w:rsidRPr="00C47B3C">
        <w:t xml:space="preserve"> by A. Skipper, Social Work (</w:t>
      </w:r>
      <w:r w:rsidR="006845C0">
        <w:t>2016</w:t>
      </w:r>
      <w:r w:rsidRPr="00C47B3C">
        <w:t>)</w:t>
      </w:r>
    </w:p>
    <w:p w:rsidR="00054283" w:rsidRDefault="00C47B3C" w:rsidP="00C47B3C">
      <w:pPr>
        <w:pStyle w:val="ListParagraph"/>
        <w:numPr>
          <w:ilvl w:val="1"/>
          <w:numId w:val="23"/>
        </w:numPr>
      </w:pPr>
      <w:r w:rsidRPr="00C47B3C">
        <w:t>role: committee member</w:t>
      </w:r>
    </w:p>
    <w:p w:rsidR="00054283" w:rsidRDefault="00054283" w:rsidP="00054283">
      <w:pPr>
        <w:pStyle w:val="ListParagraph"/>
        <w:ind w:left="1080"/>
      </w:pPr>
    </w:p>
    <w:p w:rsidR="00054283" w:rsidRDefault="00C47B3C" w:rsidP="00054283">
      <w:pPr>
        <w:pStyle w:val="ListParagraph"/>
        <w:numPr>
          <w:ilvl w:val="0"/>
          <w:numId w:val="23"/>
        </w:numPr>
      </w:pPr>
      <w:r w:rsidRPr="00054283">
        <w:rPr>
          <w:i/>
        </w:rPr>
        <w:t>Mishpacha in the American diaspora: An exploratory study of highly-involved Jewish families</w:t>
      </w:r>
      <w:r w:rsidRPr="00C47B3C">
        <w:t xml:space="preserve"> by T. Hatch, Social Work (2015)</w:t>
      </w:r>
    </w:p>
    <w:p w:rsidR="00054283" w:rsidRDefault="00C47B3C" w:rsidP="00C47B3C">
      <w:pPr>
        <w:pStyle w:val="ListParagraph"/>
        <w:numPr>
          <w:ilvl w:val="1"/>
          <w:numId w:val="23"/>
        </w:numPr>
      </w:pPr>
      <w:r w:rsidRPr="00C47B3C">
        <w:t>role: committee member</w:t>
      </w:r>
    </w:p>
    <w:p w:rsidR="00054283" w:rsidRDefault="00054283" w:rsidP="00054283">
      <w:pPr>
        <w:pStyle w:val="ListParagraph"/>
        <w:ind w:left="1080"/>
      </w:pPr>
    </w:p>
    <w:p w:rsidR="00054283" w:rsidRDefault="00C47B3C" w:rsidP="00054283">
      <w:pPr>
        <w:pStyle w:val="ListParagraph"/>
        <w:numPr>
          <w:ilvl w:val="0"/>
          <w:numId w:val="23"/>
        </w:numPr>
      </w:pPr>
      <w:r w:rsidRPr="00054283">
        <w:rPr>
          <w:i/>
        </w:rPr>
        <w:t>Clinical Practitioner to Academic Citizenship in Nursing Faculty by V. Schluter</w:t>
      </w:r>
      <w:r w:rsidRPr="00C47B3C">
        <w:t>, Educational Theory, Policy, and Practice (2014)</w:t>
      </w:r>
    </w:p>
    <w:p w:rsidR="00054283" w:rsidRDefault="00C47B3C" w:rsidP="00C47B3C">
      <w:pPr>
        <w:pStyle w:val="ListParagraph"/>
        <w:numPr>
          <w:ilvl w:val="1"/>
          <w:numId w:val="23"/>
        </w:numPr>
      </w:pPr>
      <w:r w:rsidRPr="00C47B3C">
        <w:t>role: Dean’s representative</w:t>
      </w:r>
    </w:p>
    <w:p w:rsidR="00054283" w:rsidRPr="00054283" w:rsidRDefault="00054283" w:rsidP="00054283">
      <w:pPr>
        <w:pStyle w:val="ListParagraph"/>
        <w:ind w:left="1080"/>
      </w:pPr>
    </w:p>
    <w:p w:rsidR="00054283" w:rsidRDefault="00C47B3C" w:rsidP="00054283">
      <w:pPr>
        <w:pStyle w:val="ListParagraph"/>
        <w:numPr>
          <w:ilvl w:val="0"/>
          <w:numId w:val="23"/>
        </w:numPr>
      </w:pPr>
      <w:r w:rsidRPr="00054283">
        <w:rPr>
          <w:i/>
        </w:rPr>
        <w:t>Examining the Boundary Conditions between Cognitive Control and Interference Derived from Stimulus-based and Response-based Conflict</w:t>
      </w:r>
      <w:r w:rsidRPr="00C47B3C">
        <w:t xml:space="preserve"> by J. Tall, Psychology (2013)</w:t>
      </w:r>
    </w:p>
    <w:p w:rsidR="00054283" w:rsidRDefault="00C47B3C" w:rsidP="00C47B3C">
      <w:pPr>
        <w:pStyle w:val="ListParagraph"/>
        <w:numPr>
          <w:ilvl w:val="1"/>
          <w:numId w:val="23"/>
        </w:numPr>
      </w:pPr>
      <w:r w:rsidRPr="00C47B3C">
        <w:t>role: Dean’s representative</w:t>
      </w:r>
    </w:p>
    <w:p w:rsidR="00054283" w:rsidRPr="00054283" w:rsidRDefault="00054283" w:rsidP="00054283">
      <w:pPr>
        <w:pStyle w:val="ListParagraph"/>
        <w:ind w:left="1080"/>
      </w:pPr>
    </w:p>
    <w:p w:rsidR="00054283" w:rsidRDefault="00C47B3C" w:rsidP="00054283">
      <w:pPr>
        <w:pStyle w:val="ListParagraph"/>
        <w:numPr>
          <w:ilvl w:val="0"/>
          <w:numId w:val="23"/>
        </w:numPr>
      </w:pPr>
      <w:r w:rsidRPr="00054283">
        <w:rPr>
          <w:i/>
        </w:rPr>
        <w:t>Distribution of Attention and the Object Benefit in Visual Work Memory</w:t>
      </w:r>
      <w:r w:rsidRPr="00C47B3C">
        <w:t xml:space="preserve"> by </w:t>
      </w:r>
      <w:r w:rsidR="00542B3F">
        <w:t>A.</w:t>
      </w:r>
      <w:r w:rsidRPr="00C47B3C">
        <w:t xml:space="preserve"> van Lamsweerde, Psychology (2013)</w:t>
      </w:r>
    </w:p>
    <w:p w:rsidR="00054283" w:rsidRDefault="00C47B3C" w:rsidP="00C47B3C">
      <w:pPr>
        <w:pStyle w:val="ListParagraph"/>
        <w:numPr>
          <w:ilvl w:val="1"/>
          <w:numId w:val="23"/>
        </w:numPr>
      </w:pPr>
      <w:r w:rsidRPr="00C47B3C">
        <w:t>role: Dean’s representative</w:t>
      </w:r>
    </w:p>
    <w:p w:rsidR="00054283" w:rsidRPr="00054283" w:rsidRDefault="00054283" w:rsidP="00054283">
      <w:pPr>
        <w:pStyle w:val="ListParagraph"/>
        <w:ind w:left="1080"/>
      </w:pPr>
    </w:p>
    <w:p w:rsidR="00054283" w:rsidRDefault="00C47B3C" w:rsidP="00054283">
      <w:pPr>
        <w:pStyle w:val="ListParagraph"/>
        <w:numPr>
          <w:ilvl w:val="0"/>
          <w:numId w:val="23"/>
        </w:numPr>
      </w:pPr>
      <w:r w:rsidRPr="00054283">
        <w:rPr>
          <w:i/>
          <w:iCs/>
        </w:rPr>
        <w:t>Apolipoprotein Status and Cognitive Functioning in Late Adulthood: Examining the Role of Health and Social Network Characteristics</w:t>
      </w:r>
      <w:r w:rsidRPr="00C47B3C">
        <w:t xml:space="preserve"> by J. Silva, Psychology (2009)</w:t>
      </w:r>
    </w:p>
    <w:p w:rsidR="00054283" w:rsidRPr="00054283" w:rsidRDefault="00C47B3C" w:rsidP="00C47B3C">
      <w:pPr>
        <w:pStyle w:val="ListParagraph"/>
        <w:numPr>
          <w:ilvl w:val="1"/>
          <w:numId w:val="23"/>
        </w:numPr>
      </w:pPr>
      <w:r w:rsidRPr="00054283">
        <w:rPr>
          <w:iCs/>
        </w:rPr>
        <w:t>role: interdisciplinary committee member</w:t>
      </w:r>
    </w:p>
    <w:p w:rsidR="00054283" w:rsidRPr="00054283" w:rsidRDefault="00054283" w:rsidP="00054283">
      <w:pPr>
        <w:pStyle w:val="ListParagraph"/>
        <w:ind w:left="1080"/>
      </w:pPr>
    </w:p>
    <w:p w:rsidR="00054283" w:rsidRDefault="00C47B3C" w:rsidP="00054283">
      <w:pPr>
        <w:pStyle w:val="ListParagraph"/>
        <w:numPr>
          <w:ilvl w:val="0"/>
          <w:numId w:val="23"/>
        </w:numPr>
      </w:pPr>
      <w:r w:rsidRPr="00054283">
        <w:rPr>
          <w:i/>
        </w:rPr>
        <w:t>Etiology of Traumatic Brain Injury: Impact on Psychological Functioning</w:t>
      </w:r>
      <w:r w:rsidRPr="00C47B3C">
        <w:t xml:space="preserve"> by J. Schneider, Psychology (2007) </w:t>
      </w:r>
    </w:p>
    <w:p w:rsidR="00054283" w:rsidRDefault="00C47B3C" w:rsidP="00054283">
      <w:pPr>
        <w:pStyle w:val="ListParagraph"/>
        <w:numPr>
          <w:ilvl w:val="1"/>
          <w:numId w:val="23"/>
        </w:numPr>
      </w:pPr>
      <w:r w:rsidRPr="00C47B3C">
        <w:t>role: Dean’s representative</w:t>
      </w:r>
    </w:p>
    <w:p w:rsidR="00054283" w:rsidRDefault="00054283" w:rsidP="00054283"/>
    <w:p w:rsidR="00054283" w:rsidRPr="00054283" w:rsidRDefault="00054283" w:rsidP="00054283">
      <w:pPr>
        <w:ind w:firstLine="720"/>
        <w:rPr>
          <w:b/>
          <w:i/>
        </w:rPr>
      </w:pPr>
      <w:r w:rsidRPr="00054283">
        <w:rPr>
          <w:b/>
          <w:i/>
          <w:iCs/>
        </w:rPr>
        <w:t>Theses</w:t>
      </w:r>
    </w:p>
    <w:p w:rsidR="00542B3F" w:rsidRDefault="006D54AD" w:rsidP="00054283">
      <w:pPr>
        <w:numPr>
          <w:ilvl w:val="0"/>
          <w:numId w:val="24"/>
        </w:numPr>
      </w:pPr>
      <w:r w:rsidRPr="006D54AD">
        <w:rPr>
          <w:i/>
        </w:rPr>
        <w:t>Characteristics Associated with Improvements in Health Among Community Mental Health Clients with Thought Disorders Receiving Co-Located Primary Care Services</w:t>
      </w:r>
      <w:r>
        <w:rPr>
          <w:i/>
        </w:rPr>
        <w:t xml:space="preserve"> </w:t>
      </w:r>
      <w:r w:rsidR="00542B3F">
        <w:t xml:space="preserve">by </w:t>
      </w:r>
      <w:r>
        <w:t>M. Heintz</w:t>
      </w:r>
      <w:r w:rsidR="00542B3F">
        <w:t>, Social Work (in progress)</w:t>
      </w:r>
    </w:p>
    <w:p w:rsidR="00542B3F" w:rsidRDefault="00542B3F" w:rsidP="00542B3F">
      <w:pPr>
        <w:numPr>
          <w:ilvl w:val="1"/>
          <w:numId w:val="24"/>
        </w:numPr>
      </w:pPr>
      <w:r>
        <w:t xml:space="preserve">role: </w:t>
      </w:r>
      <w:r w:rsidR="006D54AD">
        <w:t>committee member</w:t>
      </w:r>
      <w:bookmarkStart w:id="0" w:name="_GoBack"/>
      <w:bookmarkEnd w:id="0"/>
    </w:p>
    <w:p w:rsidR="00542B3F" w:rsidRPr="00542B3F" w:rsidRDefault="00542B3F" w:rsidP="00542B3F">
      <w:pPr>
        <w:ind w:left="1800"/>
      </w:pPr>
    </w:p>
    <w:p w:rsidR="00054283" w:rsidRPr="00054283" w:rsidRDefault="00054283" w:rsidP="00054283">
      <w:pPr>
        <w:numPr>
          <w:ilvl w:val="0"/>
          <w:numId w:val="24"/>
        </w:numPr>
      </w:pPr>
      <w:r w:rsidRPr="00054283">
        <w:rPr>
          <w:i/>
        </w:rPr>
        <w:t>Reevaluation of Psychometric Properties of the Memory for Names Test</w:t>
      </w:r>
      <w:r w:rsidRPr="00054283">
        <w:t xml:space="preserve"> by H. Foil, Social Work (2016)</w:t>
      </w:r>
    </w:p>
    <w:p w:rsidR="00054283" w:rsidRPr="00054283" w:rsidRDefault="00054283" w:rsidP="00054283">
      <w:pPr>
        <w:numPr>
          <w:ilvl w:val="1"/>
          <w:numId w:val="25"/>
        </w:numPr>
      </w:pPr>
      <w:r w:rsidRPr="00054283">
        <w:t>role: chair</w:t>
      </w:r>
    </w:p>
    <w:p w:rsidR="00054283" w:rsidRPr="00054283" w:rsidRDefault="00054283" w:rsidP="00054283"/>
    <w:p w:rsidR="00054283" w:rsidRPr="00054283" w:rsidRDefault="00054283" w:rsidP="00054283">
      <w:pPr>
        <w:numPr>
          <w:ilvl w:val="0"/>
          <w:numId w:val="24"/>
        </w:numPr>
      </w:pPr>
      <w:r w:rsidRPr="00054283">
        <w:rPr>
          <w:i/>
        </w:rPr>
        <w:t>Attitudes toward Police among College Students: Differences among Race, Social Work Status, and University History</w:t>
      </w:r>
      <w:r w:rsidRPr="00054283">
        <w:t xml:space="preserve"> by L. Lewis, Social Work (2016)</w:t>
      </w:r>
    </w:p>
    <w:p w:rsidR="00054283" w:rsidRPr="00054283" w:rsidRDefault="00054283" w:rsidP="00054283">
      <w:pPr>
        <w:numPr>
          <w:ilvl w:val="1"/>
          <w:numId w:val="25"/>
        </w:numPr>
      </w:pPr>
      <w:r w:rsidRPr="00054283">
        <w:t>role: chair</w:t>
      </w:r>
    </w:p>
    <w:p w:rsidR="00054283" w:rsidRPr="00054283" w:rsidRDefault="00054283" w:rsidP="00054283"/>
    <w:p w:rsidR="00054283" w:rsidRPr="00054283" w:rsidRDefault="00054283" w:rsidP="00054283">
      <w:pPr>
        <w:numPr>
          <w:ilvl w:val="0"/>
          <w:numId w:val="24"/>
        </w:numPr>
      </w:pPr>
      <w:r w:rsidRPr="00054283">
        <w:rPr>
          <w:i/>
        </w:rPr>
        <w:t>Individuals with Dementia in Respite Care: Longitudinal Changes in Anxiety, Social Engagement, and Problem Behaviors</w:t>
      </w:r>
      <w:r w:rsidRPr="00054283">
        <w:t xml:space="preserve"> by R. Mills, Social Work (2016)</w:t>
      </w:r>
    </w:p>
    <w:p w:rsidR="00054283" w:rsidRPr="00054283" w:rsidRDefault="00054283" w:rsidP="00054283">
      <w:pPr>
        <w:numPr>
          <w:ilvl w:val="1"/>
          <w:numId w:val="25"/>
        </w:numPr>
      </w:pPr>
      <w:r w:rsidRPr="00054283">
        <w:t>role: chair</w:t>
      </w:r>
    </w:p>
    <w:p w:rsidR="00054283" w:rsidRPr="00054283" w:rsidRDefault="00054283" w:rsidP="00054283"/>
    <w:p w:rsidR="00143059" w:rsidRDefault="00143059" w:rsidP="00054283">
      <w:pPr>
        <w:numPr>
          <w:ilvl w:val="0"/>
          <w:numId w:val="24"/>
        </w:numPr>
      </w:pPr>
      <w:r w:rsidRPr="00143059">
        <w:rPr>
          <w:i/>
        </w:rPr>
        <w:t xml:space="preserve">Interrelationships among Physical Health, Health-Risk Factors, Psychosocial Characteristics </w:t>
      </w:r>
      <w:r>
        <w:rPr>
          <w:i/>
        </w:rPr>
        <w:t>and</w:t>
      </w:r>
      <w:r w:rsidRPr="00143059">
        <w:rPr>
          <w:i/>
        </w:rPr>
        <w:t xml:space="preserve"> Social Support </w:t>
      </w:r>
      <w:r>
        <w:rPr>
          <w:i/>
        </w:rPr>
        <w:t>in Individuals w</w:t>
      </w:r>
      <w:r w:rsidRPr="00143059">
        <w:rPr>
          <w:i/>
        </w:rPr>
        <w:t xml:space="preserve">ith Major Depressive Disorder Receiving Integrated Care </w:t>
      </w:r>
      <w:r>
        <w:rPr>
          <w:i/>
        </w:rPr>
        <w:t>i</w:t>
      </w:r>
      <w:r w:rsidRPr="00143059">
        <w:rPr>
          <w:i/>
        </w:rPr>
        <w:t>n Community Mental Health Settings</w:t>
      </w:r>
      <w:r>
        <w:t xml:space="preserve"> by B. Masinter, Social Work (2016) </w:t>
      </w:r>
    </w:p>
    <w:p w:rsidR="00143059" w:rsidRDefault="00143059" w:rsidP="00143059">
      <w:pPr>
        <w:numPr>
          <w:ilvl w:val="1"/>
          <w:numId w:val="24"/>
        </w:numPr>
      </w:pPr>
      <w:r>
        <w:t>Role: committee member</w:t>
      </w:r>
    </w:p>
    <w:p w:rsidR="00143059" w:rsidRPr="00143059" w:rsidRDefault="00143059" w:rsidP="00143059">
      <w:pPr>
        <w:ind w:left="1080"/>
      </w:pPr>
    </w:p>
    <w:p w:rsidR="00054283" w:rsidRPr="00054283" w:rsidRDefault="00054283" w:rsidP="00054283">
      <w:pPr>
        <w:numPr>
          <w:ilvl w:val="0"/>
          <w:numId w:val="24"/>
        </w:numPr>
      </w:pPr>
      <w:r w:rsidRPr="00054283">
        <w:rPr>
          <w:i/>
        </w:rPr>
        <w:t>Montessori-Based Activities among Individuals Diagnosed with Dementia: A Program Evaluation</w:t>
      </w:r>
      <w:r w:rsidRPr="00054283">
        <w:t xml:space="preserve"> by P. A. Boyd, Social Work (2015)</w:t>
      </w:r>
    </w:p>
    <w:p w:rsidR="00054283" w:rsidRPr="00054283" w:rsidRDefault="00054283" w:rsidP="00054283">
      <w:pPr>
        <w:numPr>
          <w:ilvl w:val="1"/>
          <w:numId w:val="25"/>
        </w:numPr>
      </w:pPr>
      <w:r w:rsidRPr="00054283">
        <w:t>role: chair</w:t>
      </w:r>
    </w:p>
    <w:p w:rsidR="00054283" w:rsidRPr="00054283" w:rsidRDefault="00054283" w:rsidP="00054283"/>
    <w:p w:rsidR="00054283" w:rsidRPr="00054283" w:rsidRDefault="00054283" w:rsidP="00054283">
      <w:pPr>
        <w:numPr>
          <w:ilvl w:val="0"/>
          <w:numId w:val="24"/>
        </w:numPr>
      </w:pPr>
      <w:r w:rsidRPr="00054283">
        <w:rPr>
          <w:i/>
        </w:rPr>
        <w:t xml:space="preserve">Self-Identity and Timing for Help-Seeking Behavior among Suicide Survivors </w:t>
      </w:r>
      <w:r w:rsidRPr="00054283">
        <w:t>by A. Rabalais, Social Work (2015)</w:t>
      </w:r>
    </w:p>
    <w:p w:rsidR="00054283" w:rsidRPr="00054283" w:rsidRDefault="00054283" w:rsidP="00054283">
      <w:pPr>
        <w:numPr>
          <w:ilvl w:val="1"/>
          <w:numId w:val="25"/>
        </w:numPr>
      </w:pPr>
      <w:r w:rsidRPr="00054283">
        <w:t>role: chair</w:t>
      </w:r>
    </w:p>
    <w:p w:rsidR="00054283" w:rsidRPr="00054283" w:rsidRDefault="00054283" w:rsidP="00054283"/>
    <w:p w:rsidR="00054283" w:rsidRPr="00054283" w:rsidRDefault="00054283" w:rsidP="00054283">
      <w:pPr>
        <w:numPr>
          <w:ilvl w:val="0"/>
          <w:numId w:val="24"/>
        </w:numPr>
      </w:pPr>
      <w:r w:rsidRPr="00054283">
        <w:rPr>
          <w:i/>
          <w:iCs/>
        </w:rPr>
        <w:t>The Effects of Multiple Traumatic Experiences on Young Children</w:t>
      </w:r>
      <w:r w:rsidRPr="00054283">
        <w:rPr>
          <w:iCs/>
        </w:rPr>
        <w:t xml:space="preserve"> by J. Brothers, Social Work (2015)</w:t>
      </w:r>
    </w:p>
    <w:p w:rsidR="00054283" w:rsidRPr="00054283" w:rsidRDefault="00054283" w:rsidP="00054283">
      <w:pPr>
        <w:numPr>
          <w:ilvl w:val="1"/>
          <w:numId w:val="25"/>
        </w:numPr>
      </w:pPr>
      <w:r w:rsidRPr="00054283">
        <w:rPr>
          <w:iCs/>
        </w:rPr>
        <w:t>role: committee member</w:t>
      </w:r>
    </w:p>
    <w:p w:rsidR="00054283" w:rsidRPr="00054283" w:rsidRDefault="00054283" w:rsidP="00054283"/>
    <w:p w:rsidR="00054283" w:rsidRPr="00054283" w:rsidRDefault="00054283" w:rsidP="00054283">
      <w:pPr>
        <w:numPr>
          <w:ilvl w:val="0"/>
          <w:numId w:val="24"/>
        </w:numPr>
      </w:pPr>
      <w:r w:rsidRPr="00054283">
        <w:rPr>
          <w:i/>
        </w:rPr>
        <w:t>Infusion of Gerontological Competencies in Social Work: Analysis of its Effects on Graduate Social Work Students</w:t>
      </w:r>
      <w:r w:rsidRPr="00054283">
        <w:t xml:space="preserve"> by J. Rawls, Social Work (2014)</w:t>
      </w:r>
    </w:p>
    <w:p w:rsidR="00054283" w:rsidRPr="00054283" w:rsidRDefault="00054283" w:rsidP="00054283">
      <w:pPr>
        <w:numPr>
          <w:ilvl w:val="1"/>
          <w:numId w:val="24"/>
        </w:numPr>
      </w:pPr>
      <w:r w:rsidRPr="00054283">
        <w:t>role: chair</w:t>
      </w:r>
    </w:p>
    <w:p w:rsidR="00054283" w:rsidRPr="00054283" w:rsidRDefault="00054283" w:rsidP="00054283"/>
    <w:p w:rsidR="00054283" w:rsidRPr="00054283" w:rsidRDefault="00054283" w:rsidP="00054283">
      <w:pPr>
        <w:numPr>
          <w:ilvl w:val="0"/>
          <w:numId w:val="24"/>
        </w:numPr>
      </w:pPr>
      <w:r w:rsidRPr="00054283">
        <w:rPr>
          <w:i/>
        </w:rPr>
        <w:t>Discrimination of Sexual Minorities and Plans to Relocate</w:t>
      </w:r>
      <w:r w:rsidRPr="00054283">
        <w:t xml:space="preserve"> by M. Smith, Social Work (2013)</w:t>
      </w:r>
    </w:p>
    <w:p w:rsidR="00054283" w:rsidRPr="00054283" w:rsidRDefault="00054283" w:rsidP="00054283">
      <w:pPr>
        <w:numPr>
          <w:ilvl w:val="1"/>
          <w:numId w:val="25"/>
        </w:numPr>
      </w:pPr>
      <w:r w:rsidRPr="00054283">
        <w:t>role: committee member</w:t>
      </w:r>
    </w:p>
    <w:p w:rsidR="00054283" w:rsidRPr="00054283" w:rsidRDefault="00054283" w:rsidP="00054283"/>
    <w:p w:rsidR="00054283" w:rsidRPr="00054283" w:rsidRDefault="00054283" w:rsidP="00054283">
      <w:pPr>
        <w:numPr>
          <w:ilvl w:val="0"/>
          <w:numId w:val="24"/>
        </w:numPr>
      </w:pPr>
      <w:r w:rsidRPr="00054283">
        <w:rPr>
          <w:i/>
        </w:rPr>
        <w:t>Effects of Coping Strategies on Burden among Alzheimer’s Caregivers</w:t>
      </w:r>
      <w:r w:rsidRPr="00054283">
        <w:t xml:space="preserve"> by R. Jordan, Social Work (2012)</w:t>
      </w:r>
    </w:p>
    <w:p w:rsidR="00054283" w:rsidRPr="00054283" w:rsidRDefault="00054283" w:rsidP="00054283">
      <w:pPr>
        <w:numPr>
          <w:ilvl w:val="1"/>
          <w:numId w:val="25"/>
        </w:numPr>
      </w:pPr>
      <w:r w:rsidRPr="00054283">
        <w:t>role: chair</w:t>
      </w:r>
    </w:p>
    <w:p w:rsidR="00054283" w:rsidRPr="00054283" w:rsidRDefault="00054283" w:rsidP="00054283"/>
    <w:p w:rsidR="00054283" w:rsidRPr="00054283" w:rsidRDefault="00054283" w:rsidP="00054283">
      <w:pPr>
        <w:numPr>
          <w:ilvl w:val="0"/>
          <w:numId w:val="24"/>
        </w:numPr>
      </w:pPr>
      <w:r w:rsidRPr="00054283">
        <w:rPr>
          <w:i/>
        </w:rPr>
        <w:t xml:space="preserve">The Effect of Coping Strategies among Male Alzheimer’s Caregivers </w:t>
      </w:r>
      <w:r w:rsidRPr="00054283">
        <w:t>by L. McKinsey, Social Work (2012)</w:t>
      </w:r>
    </w:p>
    <w:p w:rsidR="00054283" w:rsidRPr="00054283" w:rsidRDefault="00054283" w:rsidP="00054283">
      <w:pPr>
        <w:numPr>
          <w:ilvl w:val="1"/>
          <w:numId w:val="25"/>
        </w:numPr>
      </w:pPr>
      <w:r w:rsidRPr="00054283">
        <w:t>role: chair</w:t>
      </w:r>
    </w:p>
    <w:p w:rsidR="00054283" w:rsidRPr="00054283" w:rsidRDefault="00054283" w:rsidP="00054283"/>
    <w:p w:rsidR="00054283" w:rsidRPr="00054283" w:rsidRDefault="00054283" w:rsidP="00054283">
      <w:pPr>
        <w:numPr>
          <w:ilvl w:val="0"/>
          <w:numId w:val="24"/>
        </w:numPr>
      </w:pPr>
      <w:r w:rsidRPr="00054283">
        <w:rPr>
          <w:i/>
        </w:rPr>
        <w:t>Spiritual Support as Coping among Alzheimer’s Caregivers</w:t>
      </w:r>
      <w:r w:rsidRPr="00054283">
        <w:t xml:space="preserve"> by M.K. Schillings, Social Work (2012)</w:t>
      </w:r>
    </w:p>
    <w:p w:rsidR="00054283" w:rsidRPr="00054283" w:rsidRDefault="00054283" w:rsidP="00054283">
      <w:pPr>
        <w:numPr>
          <w:ilvl w:val="1"/>
          <w:numId w:val="25"/>
        </w:numPr>
      </w:pPr>
      <w:r w:rsidRPr="00054283">
        <w:t xml:space="preserve">role: chair </w:t>
      </w:r>
    </w:p>
    <w:p w:rsidR="00054283" w:rsidRPr="00054283" w:rsidRDefault="00054283" w:rsidP="00054283"/>
    <w:p w:rsidR="00054283" w:rsidRPr="00054283" w:rsidRDefault="00054283" w:rsidP="00054283">
      <w:pPr>
        <w:numPr>
          <w:ilvl w:val="0"/>
          <w:numId w:val="24"/>
        </w:numPr>
      </w:pPr>
      <w:r w:rsidRPr="00054283">
        <w:rPr>
          <w:i/>
        </w:rPr>
        <w:t>Psychometric Evaluation of the Spiritual Support Scale</w:t>
      </w:r>
      <w:r w:rsidRPr="00054283">
        <w:t xml:space="preserve"> by A. Bowman, Social Work (2012)</w:t>
      </w:r>
    </w:p>
    <w:p w:rsidR="00054283" w:rsidRPr="00054283" w:rsidRDefault="00054283" w:rsidP="00054283">
      <w:pPr>
        <w:numPr>
          <w:ilvl w:val="1"/>
          <w:numId w:val="25"/>
        </w:numPr>
      </w:pPr>
      <w:r w:rsidRPr="00054283">
        <w:t>role: chair</w:t>
      </w:r>
    </w:p>
    <w:p w:rsidR="00054283" w:rsidRPr="00054283" w:rsidRDefault="00054283" w:rsidP="00054283"/>
    <w:p w:rsidR="00054283" w:rsidRPr="00054283" w:rsidRDefault="00054283" w:rsidP="00054283">
      <w:pPr>
        <w:numPr>
          <w:ilvl w:val="0"/>
          <w:numId w:val="24"/>
        </w:numPr>
      </w:pPr>
      <w:r w:rsidRPr="00054283">
        <w:rPr>
          <w:i/>
        </w:rPr>
        <w:t>Psychometric reevaluation of the Revised Memory and Behavior Problems Checklist</w:t>
      </w:r>
      <w:r w:rsidRPr="00054283">
        <w:t xml:space="preserve"> by K. Little, Social Work (2011)</w:t>
      </w:r>
    </w:p>
    <w:p w:rsidR="00054283" w:rsidRPr="00054283" w:rsidRDefault="00054283" w:rsidP="00054283">
      <w:pPr>
        <w:numPr>
          <w:ilvl w:val="1"/>
          <w:numId w:val="25"/>
        </w:numPr>
      </w:pPr>
      <w:r w:rsidRPr="00054283">
        <w:t>role: chair</w:t>
      </w:r>
    </w:p>
    <w:p w:rsidR="00054283" w:rsidRPr="00054283" w:rsidRDefault="00054283" w:rsidP="00054283"/>
    <w:p w:rsidR="00054283" w:rsidRPr="00054283" w:rsidRDefault="00054283" w:rsidP="00054283">
      <w:pPr>
        <w:numPr>
          <w:ilvl w:val="0"/>
          <w:numId w:val="24"/>
        </w:numPr>
      </w:pPr>
      <w:r w:rsidRPr="00054283">
        <w:rPr>
          <w:i/>
        </w:rPr>
        <w:t>Leaving Special Educators Behind: Analysis of No Child Left Behind and its Impact on Special Education Teacher</w:t>
      </w:r>
      <w:r w:rsidRPr="00054283">
        <w:t xml:space="preserve"> by J. Abel, Social Work (2009)</w:t>
      </w:r>
    </w:p>
    <w:p w:rsidR="00054283" w:rsidRPr="00054283" w:rsidRDefault="00054283" w:rsidP="00054283">
      <w:pPr>
        <w:numPr>
          <w:ilvl w:val="1"/>
          <w:numId w:val="25"/>
        </w:numPr>
      </w:pPr>
      <w:r w:rsidRPr="00054283">
        <w:t>role: committee member</w:t>
      </w:r>
    </w:p>
    <w:p w:rsidR="00054283" w:rsidRPr="00054283" w:rsidRDefault="00054283" w:rsidP="00054283"/>
    <w:p w:rsidR="00054283" w:rsidRDefault="00054283" w:rsidP="00054283">
      <w:pPr>
        <w:numPr>
          <w:ilvl w:val="0"/>
          <w:numId w:val="24"/>
        </w:numPr>
      </w:pPr>
      <w:r w:rsidRPr="00054283">
        <w:rPr>
          <w:i/>
        </w:rPr>
        <w:t>Alzheimer’s Caregiving Appraisal</w:t>
      </w:r>
      <w:r w:rsidRPr="00054283">
        <w:t xml:space="preserve"> by A. Fortier, Social Work (2008) </w:t>
      </w:r>
    </w:p>
    <w:p w:rsidR="00054283" w:rsidRDefault="00054283" w:rsidP="00054283">
      <w:pPr>
        <w:numPr>
          <w:ilvl w:val="1"/>
          <w:numId w:val="24"/>
        </w:numPr>
      </w:pPr>
      <w:r w:rsidRPr="00054283">
        <w:t>role: chair</w:t>
      </w:r>
    </w:p>
    <w:p w:rsidR="00054283" w:rsidRDefault="00054283" w:rsidP="00054283"/>
    <w:p w:rsidR="00054283" w:rsidRPr="00054283" w:rsidRDefault="00054283" w:rsidP="00054283">
      <w:pPr>
        <w:rPr>
          <w:b/>
        </w:rPr>
      </w:pPr>
      <w:r w:rsidRPr="00054283">
        <w:rPr>
          <w:b/>
        </w:rPr>
        <w:t xml:space="preserve">Teaching Colloquia/Institute Training </w:t>
      </w:r>
    </w:p>
    <w:p w:rsidR="00054283" w:rsidRDefault="00054283" w:rsidP="00054283">
      <w:pPr>
        <w:pStyle w:val="ListParagraph"/>
        <w:numPr>
          <w:ilvl w:val="0"/>
          <w:numId w:val="28"/>
        </w:numPr>
      </w:pPr>
      <w:r w:rsidRPr="00054283">
        <w:t xml:space="preserve">Stanford University School of Medicine: </w:t>
      </w:r>
      <w:r w:rsidRPr="00054283">
        <w:rPr>
          <w:i/>
        </w:rPr>
        <w:t>Stanford Faculty Development Institute</w:t>
      </w:r>
      <w:r w:rsidRPr="00054283">
        <w:t xml:space="preserve"> (2009)</w:t>
      </w:r>
    </w:p>
    <w:p w:rsidR="00054283" w:rsidRDefault="00054283" w:rsidP="00054283">
      <w:pPr>
        <w:pStyle w:val="ListParagraph"/>
        <w:numPr>
          <w:ilvl w:val="1"/>
          <w:numId w:val="28"/>
        </w:numPr>
      </w:pPr>
      <w:r w:rsidRPr="00054283">
        <w:t>Pedagogical training for Hartford Faculty Scholars in Geriatric Research</w:t>
      </w:r>
    </w:p>
    <w:p w:rsidR="00054283" w:rsidRDefault="00054283" w:rsidP="00054283">
      <w:pPr>
        <w:pStyle w:val="ListParagraph"/>
        <w:ind w:left="1440"/>
      </w:pPr>
    </w:p>
    <w:p w:rsidR="00054283" w:rsidRDefault="00054283" w:rsidP="00054283">
      <w:pPr>
        <w:pStyle w:val="ListParagraph"/>
        <w:numPr>
          <w:ilvl w:val="0"/>
          <w:numId w:val="28"/>
        </w:numPr>
      </w:pPr>
      <w:r w:rsidRPr="00054283">
        <w:t>Hartford Policy Leadership Institute (2009)</w:t>
      </w:r>
    </w:p>
    <w:p w:rsidR="00054283" w:rsidRDefault="00054283" w:rsidP="00054283">
      <w:pPr>
        <w:pStyle w:val="ListParagraph"/>
        <w:numPr>
          <w:ilvl w:val="1"/>
          <w:numId w:val="28"/>
        </w:numPr>
      </w:pPr>
      <w:r w:rsidRPr="00054283">
        <w:t xml:space="preserve">Collaboration among Hartford Faculty Scholars and Hartford Nursing Scholars: workshops with public </w:t>
      </w:r>
      <w:r>
        <w:t>policy experts in Washington, DC</w:t>
      </w:r>
    </w:p>
    <w:p w:rsidR="00054283" w:rsidRDefault="00054283" w:rsidP="00054283">
      <w:pPr>
        <w:pStyle w:val="ListParagraph"/>
      </w:pPr>
    </w:p>
    <w:p w:rsidR="00054283" w:rsidRDefault="00054283" w:rsidP="00054283">
      <w:pPr>
        <w:pStyle w:val="ListParagraph"/>
        <w:numPr>
          <w:ilvl w:val="0"/>
          <w:numId w:val="28"/>
        </w:numPr>
      </w:pPr>
      <w:r w:rsidRPr="00054283">
        <w:t xml:space="preserve">LSU Center for Excellence in Learning </w:t>
      </w:r>
      <w:r>
        <w:t>&amp;</w:t>
      </w:r>
      <w:r w:rsidRPr="00054283">
        <w:t xml:space="preserve"> Teaching: </w:t>
      </w:r>
      <w:r w:rsidRPr="00054283">
        <w:rPr>
          <w:i/>
        </w:rPr>
        <w:t>Infusing Creativity in Classroom</w:t>
      </w:r>
      <w:r>
        <w:t xml:space="preserve"> (2008)</w:t>
      </w:r>
    </w:p>
    <w:p w:rsidR="00054283" w:rsidRPr="00054283" w:rsidRDefault="00054283" w:rsidP="00054283">
      <w:pPr>
        <w:pStyle w:val="ListParagraph"/>
        <w:numPr>
          <w:ilvl w:val="1"/>
          <w:numId w:val="28"/>
        </w:numPr>
      </w:pPr>
      <w:r w:rsidRPr="00054283">
        <w:t>Pedagogical workshop for LSU faculty</w:t>
      </w:r>
    </w:p>
    <w:p w:rsidR="00054283" w:rsidRPr="00054283" w:rsidRDefault="00054283" w:rsidP="00054283"/>
    <w:p w:rsidR="00717902" w:rsidRPr="00717902" w:rsidRDefault="00717902" w:rsidP="00717902">
      <w:pPr>
        <w:rPr>
          <w:b/>
        </w:rPr>
      </w:pPr>
      <w:r>
        <w:rPr>
          <w:b/>
        </w:rPr>
        <w:t>Invited Lectures/</w:t>
      </w:r>
      <w:r w:rsidR="00054283" w:rsidRPr="00054283">
        <w:rPr>
          <w:b/>
        </w:rPr>
        <w:t>Other Teaching Activities</w:t>
      </w:r>
    </w:p>
    <w:p w:rsidR="00717902" w:rsidRDefault="00717902" w:rsidP="00054283">
      <w:pPr>
        <w:pStyle w:val="ListParagraph"/>
        <w:numPr>
          <w:ilvl w:val="0"/>
          <w:numId w:val="29"/>
        </w:numPr>
      </w:pPr>
      <w:r>
        <w:t xml:space="preserve">Wilks, S. E. (2016, February). </w:t>
      </w:r>
      <w:r w:rsidRPr="00717902">
        <w:rPr>
          <w:i/>
        </w:rPr>
        <w:t>The importance of gerontology in social work curricula</w:t>
      </w:r>
      <w:r>
        <w:t>. Invited lecture given to University of Mississippi School of Applied Sciences, Oxford, MS.</w:t>
      </w:r>
    </w:p>
    <w:p w:rsidR="00054283" w:rsidRDefault="00054283" w:rsidP="00054283">
      <w:pPr>
        <w:pStyle w:val="ListParagraph"/>
        <w:numPr>
          <w:ilvl w:val="0"/>
          <w:numId w:val="29"/>
        </w:numPr>
      </w:pPr>
      <w:r w:rsidRPr="00054283">
        <w:t>Research Practicum</w:t>
      </w:r>
      <w:r>
        <w:t xml:space="preserve"> for doctoral students (2011)</w:t>
      </w:r>
      <w:r w:rsidRPr="00054283">
        <w:t xml:space="preserve">  </w:t>
      </w:r>
    </w:p>
    <w:p w:rsidR="00054283" w:rsidRDefault="00054283" w:rsidP="00054283">
      <w:pPr>
        <w:pStyle w:val="ListParagraph"/>
        <w:numPr>
          <w:ilvl w:val="0"/>
          <w:numId w:val="29"/>
        </w:numPr>
      </w:pPr>
      <w:r w:rsidRPr="00054283">
        <w:t>Independent Studies for doctoral and MSW students</w:t>
      </w:r>
      <w:r>
        <w:t xml:space="preserve"> (</w:t>
      </w:r>
      <w:r w:rsidRPr="00054283">
        <w:t>2009 – present</w:t>
      </w:r>
      <w:r>
        <w:t>)</w:t>
      </w:r>
      <w:r w:rsidRPr="00054283">
        <w:t xml:space="preserve"> </w:t>
      </w:r>
    </w:p>
    <w:p w:rsidR="00054283" w:rsidRDefault="00054283" w:rsidP="00054283">
      <w:pPr>
        <w:pStyle w:val="ListParagraph"/>
        <w:numPr>
          <w:ilvl w:val="0"/>
          <w:numId w:val="29"/>
        </w:numPr>
      </w:pPr>
      <w:r w:rsidRPr="00054283">
        <w:t>Faculty Liaison: MSW field internship</w:t>
      </w:r>
      <w:r>
        <w:t>s (</w:t>
      </w:r>
      <w:r w:rsidRPr="00054283">
        <w:t>2006 – present</w:t>
      </w:r>
      <w:r>
        <w:t>)</w:t>
      </w:r>
    </w:p>
    <w:p w:rsidR="00054283" w:rsidRDefault="00054283" w:rsidP="00054283"/>
    <w:p w:rsidR="00AD214A" w:rsidRPr="00AD214A" w:rsidRDefault="00AD214A" w:rsidP="00AD214A"/>
    <w:p w:rsidR="00AD214A" w:rsidRPr="00AD214A" w:rsidRDefault="00AD214A" w:rsidP="00AD214A">
      <w:pPr>
        <w:rPr>
          <w:b/>
          <w:bCs/>
        </w:rPr>
      </w:pPr>
      <w:r w:rsidRPr="00AD214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0DFD7D" wp14:editId="03C24CA7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6029325" cy="243840"/>
                <wp:effectExtent l="9525" t="10795" r="9525" b="1206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9325" cy="2438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14A" w:rsidRDefault="00AD214A" w:rsidP="00AD214A">
                            <w:pPr>
                              <w:jc w:val="both"/>
                              <w:rPr>
                                <w:b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>PROFESSIONAL SERVICE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DFD7D" id="Rectangle 6" o:spid="_x0000_s1031" style="position:absolute;margin-left:0;margin-top:1.6pt;width:474.75pt;height:1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" fillcolor="silver">
                <v:textbox>
                  <w:txbxContent>
                    <w:p w:rsidR="00AD214A" w:rsidRDefault="00AD214A" w:rsidP="00AD214A">
                      <w:pPr>
                        <w:jc w:val="both"/>
                        <w:rPr>
                          <w:b/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>PROFESSIONAL SERVICE</w:t>
                      </w:r>
                    </w:p>
                  </w:txbxContent>
                </v:textbox>
              </v:rect>
            </w:pict>
          </mc:Fallback>
        </mc:AlternateContent>
      </w:r>
    </w:p>
    <w:p w:rsidR="00AD214A" w:rsidRPr="00AD214A" w:rsidRDefault="00AD214A" w:rsidP="00AD214A">
      <w:pPr>
        <w:rPr>
          <w:b/>
          <w:bCs/>
        </w:rPr>
      </w:pPr>
    </w:p>
    <w:p w:rsidR="00AD214A" w:rsidRPr="00AD214A" w:rsidRDefault="00AD214A" w:rsidP="00AD214A">
      <w:pPr>
        <w:rPr>
          <w:b/>
        </w:rPr>
      </w:pPr>
      <w:r w:rsidRPr="00AD214A">
        <w:rPr>
          <w:b/>
        </w:rPr>
        <w:t>Invited Lectures &amp; Media Appearances</w:t>
      </w:r>
    </w:p>
    <w:p w:rsidR="00876D73" w:rsidRDefault="00876D73" w:rsidP="00AD214A">
      <w:pPr>
        <w:pStyle w:val="ListParagraph"/>
        <w:numPr>
          <w:ilvl w:val="0"/>
          <w:numId w:val="31"/>
        </w:numPr>
      </w:pPr>
      <w:r>
        <w:t xml:space="preserve">Wilks, S. E. (2017, February). </w:t>
      </w:r>
      <w:r w:rsidRPr="00876D73">
        <w:rPr>
          <w:i/>
        </w:rPr>
        <w:t>Caregiving: We Know the Negatives. Do We Know the Positive Benefits?</w:t>
      </w:r>
      <w:r>
        <w:t xml:space="preserve"> Lecture presented to Cancer Services of Greater Baton Rouge, LA. </w:t>
      </w:r>
    </w:p>
    <w:p w:rsidR="00876D73" w:rsidRDefault="00876D73" w:rsidP="00876D73">
      <w:pPr>
        <w:pStyle w:val="ListParagraph"/>
      </w:pPr>
    </w:p>
    <w:p w:rsidR="00CC1702" w:rsidRDefault="00CC1702" w:rsidP="00AD214A">
      <w:pPr>
        <w:pStyle w:val="ListParagraph"/>
        <w:numPr>
          <w:ilvl w:val="0"/>
          <w:numId w:val="31"/>
        </w:numPr>
      </w:pPr>
      <w:r>
        <w:t xml:space="preserve">Wilks, S. E., &amp; Geiger, J. R. (2016, June). </w:t>
      </w:r>
      <w:r w:rsidRPr="00CC1702">
        <w:rPr>
          <w:i/>
        </w:rPr>
        <w:t>Sexual intimacy among persons with dementia</w:t>
      </w:r>
      <w:r>
        <w:t xml:space="preserve">. Lecture presented to Alzheimer’s Services of the Capital Area Lunch &amp; Learn Program, Baton Rouge, LA. </w:t>
      </w:r>
    </w:p>
    <w:p w:rsidR="00CC1702" w:rsidRDefault="00CC1702" w:rsidP="00CC1702">
      <w:pPr>
        <w:pStyle w:val="ListParagraph"/>
      </w:pPr>
    </w:p>
    <w:p w:rsidR="000D47E0" w:rsidRDefault="000D47E0" w:rsidP="00AD214A">
      <w:pPr>
        <w:pStyle w:val="ListParagraph"/>
        <w:numPr>
          <w:ilvl w:val="0"/>
          <w:numId w:val="31"/>
        </w:numPr>
      </w:pPr>
      <w:r>
        <w:t xml:space="preserve">Wilks, S. E., &amp; Geiger, J. R. (2016, April). </w:t>
      </w:r>
      <w:r w:rsidRPr="000D47E0">
        <w:rPr>
          <w:i/>
        </w:rPr>
        <w:t>Evaluation of Charlie’s Place Respite Center</w:t>
      </w:r>
      <w:r>
        <w:t xml:space="preserve">. Lecture presented to Annual Alzheimer’s Education Conference sponsored by Alzheimer’s Services of the Capital Area, Baton Rouge, LA. </w:t>
      </w:r>
    </w:p>
    <w:p w:rsidR="000D47E0" w:rsidRDefault="000D47E0" w:rsidP="000D47E0">
      <w:pPr>
        <w:pStyle w:val="ListParagraph"/>
      </w:pPr>
    </w:p>
    <w:p w:rsidR="00AD214A" w:rsidRDefault="00AD214A" w:rsidP="00AD214A">
      <w:pPr>
        <w:pStyle w:val="ListParagraph"/>
        <w:numPr>
          <w:ilvl w:val="0"/>
          <w:numId w:val="31"/>
        </w:numPr>
      </w:pPr>
      <w:r w:rsidRPr="00AD214A">
        <w:t xml:space="preserve">Wilks, S. E., &amp; Jones, C. (2016, March). </w:t>
      </w:r>
      <w:r w:rsidRPr="00AD214A">
        <w:rPr>
          <w:i/>
        </w:rPr>
        <w:t>Nurturing yourself as a caregiver: Social life as an essential.</w:t>
      </w:r>
      <w:r w:rsidRPr="00AD214A">
        <w:t xml:space="preserve"> Lecture presented to caregiver appreciation annual dinner, Cancer Services of Greater Baton Rouge, LA. </w:t>
      </w:r>
    </w:p>
    <w:p w:rsidR="00AD214A" w:rsidRDefault="00AD214A" w:rsidP="00AD214A">
      <w:pPr>
        <w:pStyle w:val="ListParagraph"/>
      </w:pPr>
    </w:p>
    <w:p w:rsidR="00AD214A" w:rsidRDefault="00AD214A" w:rsidP="00AD214A">
      <w:pPr>
        <w:pStyle w:val="ListParagraph"/>
        <w:numPr>
          <w:ilvl w:val="0"/>
          <w:numId w:val="31"/>
        </w:numPr>
      </w:pPr>
      <w:r w:rsidRPr="00AD214A">
        <w:t xml:space="preserve">Wilks, S. E. (2014, October). </w:t>
      </w:r>
      <w:r w:rsidRPr="00AD214A">
        <w:rPr>
          <w:i/>
        </w:rPr>
        <w:t>Montessori-based activities among Poydras Home residents: A program evaluation</w:t>
      </w:r>
      <w:r w:rsidRPr="00AD214A">
        <w:t xml:space="preserve">. Lecture presented to Board of Directors and staff of Poydras Home of New Orleans, LA. </w:t>
      </w:r>
    </w:p>
    <w:p w:rsidR="00AD214A" w:rsidRDefault="00AD214A" w:rsidP="00AD214A">
      <w:pPr>
        <w:pStyle w:val="ListParagraph"/>
      </w:pPr>
    </w:p>
    <w:p w:rsidR="00AD214A" w:rsidRDefault="00AD214A" w:rsidP="00AD214A">
      <w:pPr>
        <w:pStyle w:val="ListParagraph"/>
        <w:numPr>
          <w:ilvl w:val="0"/>
          <w:numId w:val="31"/>
        </w:numPr>
      </w:pPr>
      <w:r w:rsidRPr="00AD214A">
        <w:t xml:space="preserve">Wilks, S. E. (2012, August). </w:t>
      </w:r>
      <w:r w:rsidRPr="00AD214A">
        <w:rPr>
          <w:i/>
        </w:rPr>
        <w:t>Current issues and challenges working with older adults</w:t>
      </w:r>
      <w:r w:rsidRPr="00AD214A">
        <w:t xml:space="preserve">. Lecture presented to gerontological social workers and field supervisors for the LSU School of Social Work Gerontology </w:t>
      </w:r>
      <w:r w:rsidR="002F0E59">
        <w:t>Specialization</w:t>
      </w:r>
      <w:r w:rsidRPr="00AD214A">
        <w:t xml:space="preserve"> Program, Baton Rouge, LA. </w:t>
      </w:r>
    </w:p>
    <w:p w:rsidR="00AD214A" w:rsidRDefault="00AD214A" w:rsidP="00AD214A">
      <w:pPr>
        <w:pStyle w:val="ListParagraph"/>
      </w:pPr>
    </w:p>
    <w:p w:rsidR="00AD214A" w:rsidRDefault="00AD214A" w:rsidP="00AD214A">
      <w:pPr>
        <w:pStyle w:val="ListParagraph"/>
        <w:numPr>
          <w:ilvl w:val="0"/>
          <w:numId w:val="31"/>
        </w:numPr>
      </w:pPr>
      <w:r w:rsidRPr="00AD214A">
        <w:t xml:space="preserve">Wilks, S. E. (2012, April). </w:t>
      </w:r>
      <w:r w:rsidRPr="00AD214A">
        <w:rPr>
          <w:i/>
        </w:rPr>
        <w:t>The critical need for gerontological social work</w:t>
      </w:r>
      <w:r w:rsidRPr="00AD214A">
        <w:t xml:space="preserve">. Lecture presented at the Oncology Social Work monthly meeting, Amedisys Hospice and Home Health Services, Baton Rouge, LA.  </w:t>
      </w:r>
    </w:p>
    <w:p w:rsidR="00AD214A" w:rsidRDefault="00AD214A" w:rsidP="00AD214A">
      <w:pPr>
        <w:pStyle w:val="ListParagraph"/>
      </w:pPr>
    </w:p>
    <w:p w:rsidR="00AD214A" w:rsidRDefault="00AD214A" w:rsidP="00AD214A">
      <w:pPr>
        <w:pStyle w:val="ListParagraph"/>
        <w:numPr>
          <w:ilvl w:val="0"/>
          <w:numId w:val="31"/>
        </w:numPr>
      </w:pPr>
      <w:r w:rsidRPr="00AD214A">
        <w:t xml:space="preserve">Wilks, S. E. (2012, March). </w:t>
      </w:r>
      <w:r w:rsidRPr="00AD214A">
        <w:rPr>
          <w:i/>
        </w:rPr>
        <w:t>Recognizing resilience: Hartford study examining coping strategies among Alzheimer’s caregivers</w:t>
      </w:r>
      <w:r w:rsidRPr="00AD214A">
        <w:t>. Presented at the 19</w:t>
      </w:r>
      <w:r w:rsidRPr="00AD214A">
        <w:rPr>
          <w:vertAlign w:val="superscript"/>
        </w:rPr>
        <w:t>th</w:t>
      </w:r>
      <w:r w:rsidRPr="00AD214A">
        <w:t xml:space="preserve"> Annual Education Conference on Alzheimer’s Disease, Baton Rouge, LA.</w:t>
      </w:r>
    </w:p>
    <w:p w:rsidR="00AD214A" w:rsidRDefault="00AD214A" w:rsidP="00AD214A">
      <w:pPr>
        <w:pStyle w:val="ListParagraph"/>
      </w:pPr>
    </w:p>
    <w:p w:rsidR="00AD214A" w:rsidRDefault="00AD214A" w:rsidP="00AD214A">
      <w:pPr>
        <w:pStyle w:val="ListParagraph"/>
        <w:numPr>
          <w:ilvl w:val="0"/>
          <w:numId w:val="31"/>
        </w:numPr>
      </w:pPr>
      <w:r w:rsidRPr="00AD214A">
        <w:t xml:space="preserve">Cancer Services of Greater Baton Rouge: Caregiver Appreciation Luncheon. (2012, March 4). </w:t>
      </w:r>
      <w:r w:rsidRPr="00AD214A">
        <w:rPr>
          <w:i/>
        </w:rPr>
        <w:t>The Advocate</w:t>
      </w:r>
      <w:r w:rsidRPr="00AD214A">
        <w:t>, p. 4D.</w:t>
      </w:r>
    </w:p>
    <w:p w:rsidR="00AD214A" w:rsidRDefault="00AD214A" w:rsidP="00AD214A">
      <w:pPr>
        <w:pStyle w:val="ListParagraph"/>
      </w:pPr>
    </w:p>
    <w:p w:rsidR="00AD214A" w:rsidRDefault="00AD214A" w:rsidP="00AD214A">
      <w:pPr>
        <w:pStyle w:val="ListParagraph"/>
        <w:numPr>
          <w:ilvl w:val="0"/>
          <w:numId w:val="31"/>
        </w:numPr>
      </w:pPr>
      <w:r w:rsidRPr="00AD214A">
        <w:t xml:space="preserve">Wilks, S. E. (2012, February). </w:t>
      </w:r>
      <w:r w:rsidRPr="00AD214A">
        <w:rPr>
          <w:i/>
        </w:rPr>
        <w:t>Sexual health and older adults</w:t>
      </w:r>
      <w:r w:rsidRPr="00AD214A">
        <w:t>. Discussion given to caregiver appreciation luncheon at Cancer Servi</w:t>
      </w:r>
      <w:r>
        <w:t>ces of Greater Baton Rouge, LA.</w:t>
      </w:r>
    </w:p>
    <w:p w:rsidR="00BA4008" w:rsidRDefault="00BA4008" w:rsidP="00BA4008">
      <w:pPr>
        <w:pStyle w:val="ListParagraph"/>
      </w:pPr>
    </w:p>
    <w:p w:rsidR="00AD214A" w:rsidRDefault="00BA4008" w:rsidP="00BA4008">
      <w:pPr>
        <w:pStyle w:val="ListParagraph"/>
        <w:numPr>
          <w:ilvl w:val="0"/>
          <w:numId w:val="31"/>
        </w:numPr>
      </w:pPr>
      <w:r>
        <w:t xml:space="preserve">Wilks, S. E. (2011, July). </w:t>
      </w:r>
      <w:r w:rsidR="00AD214A" w:rsidRPr="00BA4008">
        <w:rPr>
          <w:i/>
        </w:rPr>
        <w:t>Male caregiver education awareness and outreach services</w:t>
      </w:r>
      <w:r w:rsidR="00AD214A" w:rsidRPr="00AD214A">
        <w:t xml:space="preserve">. </w:t>
      </w:r>
      <w:r>
        <w:t xml:space="preserve">Discussion given to </w:t>
      </w:r>
      <w:r w:rsidRPr="00BA4008">
        <w:t xml:space="preserve">Alzheimer’s Services of the Capital Area </w:t>
      </w:r>
      <w:r w:rsidRPr="00BA4008">
        <w:rPr>
          <w:i/>
        </w:rPr>
        <w:t>Lunch &amp; Learn Program</w:t>
      </w:r>
      <w:r w:rsidRPr="00BA4008">
        <w:t xml:space="preserve"> </w:t>
      </w:r>
      <w:r w:rsidR="00AD214A" w:rsidRPr="00AD214A">
        <w:t xml:space="preserve">Baton Rouge, LA. </w:t>
      </w:r>
    </w:p>
    <w:p w:rsidR="00BA4008" w:rsidRPr="00BA4008" w:rsidRDefault="00BA4008" w:rsidP="00BA4008">
      <w:pPr>
        <w:pStyle w:val="ListParagraph"/>
      </w:pPr>
    </w:p>
    <w:p w:rsidR="00AD214A" w:rsidRDefault="00AD214A" w:rsidP="00AD214A">
      <w:pPr>
        <w:pStyle w:val="ListParagraph"/>
        <w:numPr>
          <w:ilvl w:val="0"/>
          <w:numId w:val="31"/>
        </w:numPr>
      </w:pPr>
      <w:r w:rsidRPr="00AD214A">
        <w:rPr>
          <w:i/>
        </w:rPr>
        <w:t>Conversations in Medicine</w:t>
      </w:r>
      <w:r w:rsidRPr="00AD214A">
        <w:t>. (airdate: 2011, June 23). Baton Rouge, LA: Public Radio, Inc.</w:t>
      </w:r>
    </w:p>
    <w:p w:rsidR="00AD214A" w:rsidRDefault="00AD214A" w:rsidP="00AD214A">
      <w:pPr>
        <w:pStyle w:val="ListParagraph"/>
        <w:numPr>
          <w:ilvl w:val="1"/>
          <w:numId w:val="31"/>
        </w:numPr>
      </w:pPr>
      <w:r w:rsidRPr="00AD214A">
        <w:t xml:space="preserve">Interview on WRKF/Public Radio/89.3 FM, discussing results of Alzheimer’s caregiver research project funded by the John A. Hartford Foundation. Available: </w:t>
      </w:r>
      <w:hyperlink r:id="rId9" w:history="1">
        <w:r w:rsidRPr="00AD214A">
          <w:rPr>
            <w:rStyle w:val="Hyperlink"/>
          </w:rPr>
          <w:t>http://www.wrkf.org/multimedia/index.php?id=1\</w:t>
        </w:r>
      </w:hyperlink>
    </w:p>
    <w:p w:rsidR="00AD214A" w:rsidRDefault="00AD214A" w:rsidP="00AD214A">
      <w:pPr>
        <w:pStyle w:val="ListParagraph"/>
      </w:pPr>
    </w:p>
    <w:p w:rsidR="00AD214A" w:rsidRDefault="00AD214A" w:rsidP="00AD214A">
      <w:pPr>
        <w:pStyle w:val="ListParagraph"/>
        <w:numPr>
          <w:ilvl w:val="0"/>
          <w:numId w:val="31"/>
        </w:numPr>
      </w:pPr>
      <w:r w:rsidRPr="00AD214A">
        <w:t xml:space="preserve">Panelist: </w:t>
      </w:r>
      <w:r w:rsidRPr="00AD214A">
        <w:rPr>
          <w:i/>
        </w:rPr>
        <w:t>18</w:t>
      </w:r>
      <w:r w:rsidRPr="00AD214A">
        <w:rPr>
          <w:i/>
          <w:vertAlign w:val="superscript"/>
        </w:rPr>
        <w:t>th</w:t>
      </w:r>
      <w:r w:rsidRPr="00AD214A">
        <w:rPr>
          <w:i/>
        </w:rPr>
        <w:t xml:space="preserve"> Annual Education Conference on Alzheimer’s Disease</w:t>
      </w:r>
      <w:r w:rsidRPr="00AD214A">
        <w:t>. (2011, March). Supported by Alzheimer’s Services of the Capital Area and Pennington Biomedical Research Center, Baton Rouge, LA</w:t>
      </w:r>
    </w:p>
    <w:p w:rsidR="00AD214A" w:rsidRDefault="00AD214A" w:rsidP="00AD214A">
      <w:pPr>
        <w:pStyle w:val="ListParagraph"/>
      </w:pPr>
    </w:p>
    <w:p w:rsidR="00AD214A" w:rsidRDefault="00AD214A" w:rsidP="00AD214A">
      <w:pPr>
        <w:pStyle w:val="ListParagraph"/>
        <w:numPr>
          <w:ilvl w:val="0"/>
          <w:numId w:val="31"/>
        </w:numPr>
      </w:pPr>
      <w:r w:rsidRPr="00AD214A">
        <w:rPr>
          <w:i/>
        </w:rPr>
        <w:t>Alzheimer’s caregiver research benefits from the interdisciplinary collaboration of Drs. Scott Wilks and Wanda Spurlock</w:t>
      </w:r>
      <w:r w:rsidRPr="00AD214A">
        <w:t xml:space="preserve">. (2010). </w:t>
      </w:r>
      <w:r w:rsidR="006E2F66">
        <w:t>Article published</w:t>
      </w:r>
      <w:r w:rsidRPr="00AD214A">
        <w:t xml:space="preserve"> on the John A. Hartford Foundation’s Geriatric S</w:t>
      </w:r>
      <w:r w:rsidR="006E2F66">
        <w:t>ocial Work Initiative website.</w:t>
      </w:r>
    </w:p>
    <w:p w:rsidR="00AD214A" w:rsidRDefault="00AD214A" w:rsidP="00AD214A">
      <w:pPr>
        <w:pStyle w:val="ListParagraph"/>
      </w:pPr>
    </w:p>
    <w:p w:rsidR="00AD214A" w:rsidRDefault="00AD214A" w:rsidP="00AD214A">
      <w:pPr>
        <w:pStyle w:val="ListParagraph"/>
        <w:numPr>
          <w:ilvl w:val="0"/>
          <w:numId w:val="31"/>
        </w:numPr>
      </w:pPr>
      <w:r w:rsidRPr="00AD214A">
        <w:t xml:space="preserve">Wilks, S.E. (2010, June). </w:t>
      </w:r>
      <w:r w:rsidRPr="00AD214A">
        <w:rPr>
          <w:i/>
        </w:rPr>
        <w:t>Cancer caregiver: The second survivor</w:t>
      </w:r>
      <w:r w:rsidRPr="00AD214A">
        <w:t>. Lecture given at the 15</w:t>
      </w:r>
      <w:r w:rsidRPr="00AD214A">
        <w:rPr>
          <w:vertAlign w:val="superscript"/>
        </w:rPr>
        <w:t>th</w:t>
      </w:r>
      <w:r w:rsidRPr="00AD214A">
        <w:t xml:space="preserve"> Annual Celebration of Life forum, Cancer Services of Great Baton Rouge, LA. </w:t>
      </w:r>
    </w:p>
    <w:p w:rsidR="00AD214A" w:rsidRDefault="00AD214A" w:rsidP="00AD214A">
      <w:pPr>
        <w:pStyle w:val="ListParagraph"/>
      </w:pPr>
    </w:p>
    <w:p w:rsidR="00AD214A" w:rsidRDefault="00AD214A" w:rsidP="00AD214A">
      <w:pPr>
        <w:pStyle w:val="ListParagraph"/>
        <w:numPr>
          <w:ilvl w:val="0"/>
          <w:numId w:val="31"/>
        </w:numPr>
      </w:pPr>
      <w:r w:rsidRPr="00AD214A">
        <w:t xml:space="preserve">Wilks, S.E. (2010, June). </w:t>
      </w:r>
      <w:r w:rsidRPr="00AD214A">
        <w:rPr>
          <w:i/>
        </w:rPr>
        <w:t>The critical need for gerontological social work</w:t>
      </w:r>
      <w:r w:rsidRPr="00AD214A">
        <w:t xml:space="preserve">. Lecture given at National Association of Social Workers-LA Chapter monthly meeting, Baton Rouge, LA. </w:t>
      </w:r>
    </w:p>
    <w:p w:rsidR="00AD214A" w:rsidRDefault="00AD214A" w:rsidP="00AD214A">
      <w:pPr>
        <w:pStyle w:val="ListParagraph"/>
      </w:pPr>
    </w:p>
    <w:p w:rsidR="00AD214A" w:rsidRDefault="00AD214A" w:rsidP="00AD214A">
      <w:pPr>
        <w:pStyle w:val="ListParagraph"/>
        <w:numPr>
          <w:ilvl w:val="0"/>
          <w:numId w:val="31"/>
        </w:numPr>
      </w:pPr>
      <w:r w:rsidRPr="00AD214A">
        <w:t xml:space="preserve">Resilience: Caring and coping in Alzheimer’s caregivers. (2009). </w:t>
      </w:r>
      <w:r w:rsidRPr="00AD214A">
        <w:rPr>
          <w:i/>
        </w:rPr>
        <w:t>LSU Alumni Magazine, 85</w:t>
      </w:r>
      <w:r w:rsidRPr="00AD214A">
        <w:t xml:space="preserve">, 53. </w:t>
      </w:r>
    </w:p>
    <w:p w:rsidR="00AD214A" w:rsidRDefault="00AD214A" w:rsidP="00AD214A">
      <w:pPr>
        <w:pStyle w:val="ListParagraph"/>
      </w:pPr>
    </w:p>
    <w:p w:rsidR="00AD214A" w:rsidRDefault="00AD214A" w:rsidP="00AD214A">
      <w:pPr>
        <w:pStyle w:val="ListParagraph"/>
        <w:numPr>
          <w:ilvl w:val="0"/>
          <w:numId w:val="31"/>
        </w:numPr>
      </w:pPr>
      <w:r w:rsidRPr="00AD214A">
        <w:t xml:space="preserve">Recognizing resilience. (2009). </w:t>
      </w:r>
      <w:r w:rsidRPr="00AD214A">
        <w:rPr>
          <w:i/>
        </w:rPr>
        <w:t>LSU Research: Research &amp; Economic Development at Louisiana State University, spring issue</w:t>
      </w:r>
      <w:r w:rsidRPr="00AD214A">
        <w:t xml:space="preserve">, 6-9. Baton Rouge, LA: LSU Office of Research &amp; Economic Development. </w:t>
      </w:r>
    </w:p>
    <w:p w:rsidR="00AD214A" w:rsidRDefault="00AD214A" w:rsidP="00AD214A">
      <w:pPr>
        <w:pStyle w:val="ListParagraph"/>
        <w:numPr>
          <w:ilvl w:val="1"/>
          <w:numId w:val="31"/>
        </w:numPr>
      </w:pPr>
      <w:r w:rsidRPr="00AD214A">
        <w:t xml:space="preserve">Highlights the professional career of Dr. Scott Wilks and his current research agenda on Alzheimer’s care (writer: R. Bacher). </w:t>
      </w:r>
    </w:p>
    <w:p w:rsidR="00AD214A" w:rsidRDefault="00AD214A" w:rsidP="00AD214A">
      <w:pPr>
        <w:pStyle w:val="ListParagraph"/>
      </w:pPr>
    </w:p>
    <w:p w:rsidR="00AD214A" w:rsidRDefault="00AD214A" w:rsidP="00AD214A">
      <w:pPr>
        <w:pStyle w:val="ListParagraph"/>
        <w:numPr>
          <w:ilvl w:val="0"/>
          <w:numId w:val="31"/>
        </w:numPr>
      </w:pPr>
      <w:r w:rsidRPr="00AD214A">
        <w:rPr>
          <w:i/>
        </w:rPr>
        <w:t>Conversations in Medicine</w:t>
      </w:r>
      <w:r w:rsidRPr="00AD214A">
        <w:t xml:space="preserve">. (airdate: 2009, June 4). Baton Rouge, LA: Public Radio, Inc.: Interview on WRKF/Public Radio/89.3 FM, discussing the genesis of my research with the John A. Hartford Foundation. </w:t>
      </w:r>
    </w:p>
    <w:p w:rsidR="00AD214A" w:rsidRDefault="00AD214A" w:rsidP="00AD214A">
      <w:pPr>
        <w:pStyle w:val="ListParagraph"/>
      </w:pPr>
    </w:p>
    <w:p w:rsidR="00AD214A" w:rsidRDefault="00AD214A" w:rsidP="00AD214A">
      <w:pPr>
        <w:pStyle w:val="ListParagraph"/>
        <w:numPr>
          <w:ilvl w:val="0"/>
          <w:numId w:val="31"/>
        </w:numPr>
      </w:pPr>
      <w:r w:rsidRPr="00AD214A">
        <w:t xml:space="preserve">Wilks, S. E. (2008, Nov). </w:t>
      </w:r>
      <w:r w:rsidRPr="00AD214A">
        <w:rPr>
          <w:i/>
        </w:rPr>
        <w:t>Coping among Alzheimer’s caregivers</w:t>
      </w:r>
      <w:r w:rsidRPr="00AD214A">
        <w:t>. Keynote address at the Memory Day Forum, Alzheimer’s Services of the Capital Area, Baton Rouge, LA.</w:t>
      </w:r>
    </w:p>
    <w:p w:rsidR="00AD214A" w:rsidRDefault="00AD214A" w:rsidP="00AD214A">
      <w:pPr>
        <w:pStyle w:val="ListParagraph"/>
      </w:pPr>
    </w:p>
    <w:p w:rsidR="00AD214A" w:rsidRDefault="00AD214A" w:rsidP="00AD214A">
      <w:pPr>
        <w:pStyle w:val="ListParagraph"/>
        <w:numPr>
          <w:ilvl w:val="0"/>
          <w:numId w:val="31"/>
        </w:numPr>
      </w:pPr>
      <w:r w:rsidRPr="00AD214A">
        <w:t xml:space="preserve">Caregivers need support to handle constant stress. (2008, Nov 30). </w:t>
      </w:r>
      <w:r w:rsidRPr="00AD214A">
        <w:rPr>
          <w:i/>
        </w:rPr>
        <w:t>The Advocate</w:t>
      </w:r>
      <w:r w:rsidRPr="00AD214A">
        <w:t xml:space="preserve">, p. 2D. Staff writer: D. Lemoine. </w:t>
      </w:r>
    </w:p>
    <w:p w:rsidR="00AD214A" w:rsidRDefault="00AD214A" w:rsidP="00AD214A">
      <w:pPr>
        <w:pStyle w:val="ListParagraph"/>
        <w:numPr>
          <w:ilvl w:val="1"/>
          <w:numId w:val="31"/>
        </w:numPr>
      </w:pPr>
      <w:r w:rsidRPr="00AD214A">
        <w:t xml:space="preserve">Discusses stressors and coping skills of Alzheimer’s caregivers, supported by the research of Dr. Wilks. Available: </w:t>
      </w:r>
      <w:hyperlink r:id="rId10" w:history="1">
        <w:r w:rsidRPr="00AD214A">
          <w:rPr>
            <w:rStyle w:val="Hyperlink"/>
          </w:rPr>
          <w:t>http://www.2theadvocate.com/features/35268804.html</w:t>
        </w:r>
      </w:hyperlink>
      <w:r w:rsidRPr="00AD214A">
        <w:t xml:space="preserve"> </w:t>
      </w:r>
    </w:p>
    <w:p w:rsidR="00AD214A" w:rsidRDefault="00AD214A" w:rsidP="00AD214A">
      <w:pPr>
        <w:pStyle w:val="ListParagraph"/>
      </w:pPr>
    </w:p>
    <w:p w:rsidR="00AD214A" w:rsidRDefault="00AD214A" w:rsidP="00AD214A">
      <w:pPr>
        <w:pStyle w:val="ListParagraph"/>
        <w:numPr>
          <w:ilvl w:val="0"/>
          <w:numId w:val="31"/>
        </w:numPr>
      </w:pPr>
      <w:r w:rsidRPr="00AD214A">
        <w:t>Wilks,</w:t>
      </w:r>
      <w:r w:rsidRPr="00AD214A">
        <w:rPr>
          <w:b/>
        </w:rPr>
        <w:t xml:space="preserve"> </w:t>
      </w:r>
      <w:r w:rsidRPr="00AD214A">
        <w:t xml:space="preserve">S. E. (2008, May). </w:t>
      </w:r>
      <w:r w:rsidRPr="00AD214A">
        <w:rPr>
          <w:i/>
        </w:rPr>
        <w:t>Enhancing resilience among Alzheimer’s caregivers: The role of family and friend support</w:t>
      </w:r>
      <w:r w:rsidRPr="00AD214A">
        <w:t xml:space="preserve">. Forum of the Alzheimer’s Association Dementia Care Conference, Lafayette, LA. </w:t>
      </w:r>
    </w:p>
    <w:p w:rsidR="00AD214A" w:rsidRDefault="00AD214A" w:rsidP="00AD214A">
      <w:pPr>
        <w:pStyle w:val="ListParagraph"/>
      </w:pPr>
    </w:p>
    <w:p w:rsidR="00AD214A" w:rsidRDefault="00AD214A" w:rsidP="00AD214A">
      <w:pPr>
        <w:pStyle w:val="ListParagraph"/>
        <w:numPr>
          <w:ilvl w:val="0"/>
          <w:numId w:val="31"/>
        </w:numPr>
      </w:pPr>
      <w:r w:rsidRPr="00AD214A">
        <w:t xml:space="preserve">Wilks, S. E. (2007, Sept). </w:t>
      </w:r>
      <w:r w:rsidRPr="00AD214A">
        <w:rPr>
          <w:i/>
        </w:rPr>
        <w:t>Stress, coping, and resilience</w:t>
      </w:r>
      <w:r w:rsidRPr="00AD214A">
        <w:t>. Presentation to Cancer Services of Greater Baton Rouge, Baton Rouge, LA.</w:t>
      </w:r>
    </w:p>
    <w:p w:rsidR="00AD214A" w:rsidRDefault="00AD214A" w:rsidP="00AD214A">
      <w:pPr>
        <w:pStyle w:val="ListParagraph"/>
      </w:pPr>
    </w:p>
    <w:p w:rsidR="00C35386" w:rsidRDefault="00AD214A" w:rsidP="00C35386">
      <w:pPr>
        <w:pStyle w:val="ListParagraph"/>
        <w:numPr>
          <w:ilvl w:val="0"/>
          <w:numId w:val="31"/>
        </w:numPr>
      </w:pPr>
      <w:r w:rsidRPr="00AD214A">
        <w:t xml:space="preserve">Wilks, S. E.  (2007, May). </w:t>
      </w:r>
      <w:r w:rsidRPr="00AD214A">
        <w:rPr>
          <w:i/>
        </w:rPr>
        <w:t>Coping and resilience</w:t>
      </w:r>
      <w:r w:rsidRPr="00AD214A">
        <w:t>. Presentation to the Cancer Services of Greater Baton Rouge, survivors support group, Lutcher, LA</w:t>
      </w:r>
    </w:p>
    <w:p w:rsidR="00C35386" w:rsidRDefault="00C35386" w:rsidP="00C35386">
      <w:pPr>
        <w:pStyle w:val="ListParagraph"/>
      </w:pPr>
    </w:p>
    <w:p w:rsidR="00C35386" w:rsidRDefault="00C35386" w:rsidP="00C35386"/>
    <w:p w:rsidR="00C35386" w:rsidRPr="00C35386" w:rsidRDefault="00C35386" w:rsidP="00C35386">
      <w:pPr>
        <w:rPr>
          <w:b/>
        </w:rPr>
      </w:pPr>
      <w:r w:rsidRPr="00C35386">
        <w:rPr>
          <w:b/>
        </w:rPr>
        <w:t>Other Community Service</w:t>
      </w:r>
    </w:p>
    <w:p w:rsidR="00C35386" w:rsidRDefault="00C35386" w:rsidP="00C35386">
      <w:pPr>
        <w:pStyle w:val="ListParagraph"/>
        <w:numPr>
          <w:ilvl w:val="0"/>
          <w:numId w:val="32"/>
        </w:numPr>
      </w:pPr>
      <w:r w:rsidRPr="00C35386">
        <w:t xml:space="preserve">Alzheimer’s Services of the Capital Area: Charlie’s Place Respite Advisory Committee, member (2013 – present) </w:t>
      </w:r>
    </w:p>
    <w:p w:rsidR="00C35386" w:rsidRDefault="00C35386" w:rsidP="00C35386">
      <w:pPr>
        <w:pStyle w:val="ListParagraph"/>
      </w:pPr>
    </w:p>
    <w:p w:rsidR="00C35386" w:rsidRDefault="00C35386" w:rsidP="00C35386">
      <w:pPr>
        <w:pStyle w:val="ListParagraph"/>
        <w:numPr>
          <w:ilvl w:val="0"/>
          <w:numId w:val="32"/>
        </w:numPr>
      </w:pPr>
      <w:r w:rsidRPr="00C35386">
        <w:t>Louisiana Lifespan Respite Coalition, member (2012 – present)</w:t>
      </w:r>
    </w:p>
    <w:p w:rsidR="00C35386" w:rsidRDefault="00C35386" w:rsidP="00C35386">
      <w:pPr>
        <w:pStyle w:val="ListParagraph"/>
      </w:pPr>
    </w:p>
    <w:p w:rsidR="00C35386" w:rsidRDefault="00C35386" w:rsidP="00C35386">
      <w:pPr>
        <w:pStyle w:val="ListParagraph"/>
        <w:numPr>
          <w:ilvl w:val="0"/>
          <w:numId w:val="32"/>
        </w:numPr>
      </w:pPr>
      <w:r w:rsidRPr="00C35386">
        <w:t>Editorial Board Member</w:t>
      </w:r>
    </w:p>
    <w:p w:rsidR="00C35386" w:rsidRDefault="00C35386" w:rsidP="00C35386">
      <w:pPr>
        <w:pStyle w:val="ListParagraph"/>
        <w:numPr>
          <w:ilvl w:val="1"/>
          <w:numId w:val="32"/>
        </w:numPr>
      </w:pPr>
      <w:r w:rsidRPr="00C35386">
        <w:rPr>
          <w:i/>
        </w:rPr>
        <w:t>Journal of Gerontological Social Work</w:t>
      </w:r>
      <w:r w:rsidRPr="00C35386">
        <w:t xml:space="preserve"> (2011 – present)</w:t>
      </w:r>
    </w:p>
    <w:p w:rsidR="00C35386" w:rsidRDefault="00C35386" w:rsidP="00C35386">
      <w:pPr>
        <w:pStyle w:val="ListParagraph"/>
        <w:numPr>
          <w:ilvl w:val="1"/>
          <w:numId w:val="32"/>
        </w:numPr>
      </w:pPr>
      <w:r w:rsidRPr="00C35386">
        <w:rPr>
          <w:i/>
        </w:rPr>
        <w:t>Journal for the Society for Social Work &amp; Research</w:t>
      </w:r>
      <w:r w:rsidRPr="00C35386">
        <w:t xml:space="preserve"> (2013 – present) </w:t>
      </w:r>
    </w:p>
    <w:p w:rsidR="00C35386" w:rsidRPr="00C35386" w:rsidRDefault="00C35386" w:rsidP="00C35386">
      <w:pPr>
        <w:pStyle w:val="ListParagraph"/>
      </w:pPr>
    </w:p>
    <w:p w:rsidR="00C35386" w:rsidRDefault="00C35386" w:rsidP="00C35386">
      <w:pPr>
        <w:pStyle w:val="ListParagraph"/>
        <w:numPr>
          <w:ilvl w:val="0"/>
          <w:numId w:val="32"/>
        </w:numPr>
      </w:pPr>
      <w:r w:rsidRPr="00C35386">
        <w:t xml:space="preserve">Selection Committee member, </w:t>
      </w:r>
      <w:r w:rsidRPr="00C35386">
        <w:rPr>
          <w:i/>
        </w:rPr>
        <w:t>Andrus Award</w:t>
      </w:r>
      <w:r w:rsidRPr="00C35386">
        <w:t xml:space="preserve"> (highest volunteer honor), AARP – Louisiana (2012, 2015)</w:t>
      </w:r>
    </w:p>
    <w:p w:rsidR="00C35386" w:rsidRDefault="00C35386" w:rsidP="00C35386">
      <w:pPr>
        <w:pStyle w:val="ListParagraph"/>
      </w:pPr>
    </w:p>
    <w:p w:rsidR="00C35386" w:rsidRDefault="00C35386" w:rsidP="00C35386">
      <w:pPr>
        <w:pStyle w:val="ListParagraph"/>
        <w:numPr>
          <w:ilvl w:val="0"/>
          <w:numId w:val="32"/>
        </w:numPr>
      </w:pPr>
      <w:r w:rsidRPr="00C35386">
        <w:t xml:space="preserve">Instructor: </w:t>
      </w:r>
      <w:r w:rsidRPr="00C35386">
        <w:rPr>
          <w:i/>
        </w:rPr>
        <w:t>Sharing the Journey</w:t>
      </w:r>
      <w:r w:rsidRPr="00C35386">
        <w:t xml:space="preserve"> Caregiver Education Course</w:t>
      </w:r>
      <w:r>
        <w:t xml:space="preserve">, </w:t>
      </w:r>
      <w:r w:rsidRPr="00C35386">
        <w:t>Alzheimer’s Services of the Capital Area, Baton Rouge, LA</w:t>
      </w:r>
      <w:r>
        <w:t xml:space="preserve"> (</w:t>
      </w:r>
      <w:r w:rsidRPr="00C35386">
        <w:t>2010</w:t>
      </w:r>
      <w:r>
        <w:t>)</w:t>
      </w:r>
      <w:r w:rsidRPr="00C35386">
        <w:t xml:space="preserve"> </w:t>
      </w:r>
    </w:p>
    <w:p w:rsidR="00C35386" w:rsidRDefault="00C35386" w:rsidP="00C35386">
      <w:pPr>
        <w:pStyle w:val="ListParagraph"/>
      </w:pPr>
    </w:p>
    <w:p w:rsidR="00C35386" w:rsidRDefault="00C35386" w:rsidP="00C35386">
      <w:pPr>
        <w:pStyle w:val="ListParagraph"/>
        <w:numPr>
          <w:ilvl w:val="0"/>
          <w:numId w:val="32"/>
        </w:numPr>
      </w:pPr>
      <w:r w:rsidRPr="00C35386">
        <w:t>Facilitator: Alzheimer’s Disease Caregiver Network Group</w:t>
      </w:r>
      <w:r>
        <w:t xml:space="preserve">, </w:t>
      </w:r>
      <w:r w:rsidRPr="00C35386">
        <w:t>Alzheimer’</w:t>
      </w:r>
      <w:r>
        <w:t>s Services of the Capital Area (2008 – present)</w:t>
      </w:r>
    </w:p>
    <w:p w:rsidR="00C35386" w:rsidRDefault="00C35386" w:rsidP="00C35386">
      <w:pPr>
        <w:pStyle w:val="ListParagraph"/>
      </w:pPr>
    </w:p>
    <w:p w:rsidR="00C35386" w:rsidRDefault="00C35386" w:rsidP="00C35386">
      <w:pPr>
        <w:pStyle w:val="ListParagraph"/>
        <w:numPr>
          <w:ilvl w:val="0"/>
          <w:numId w:val="32"/>
        </w:numPr>
      </w:pPr>
      <w:r w:rsidRPr="00C35386">
        <w:t>Executive Advisory Committee, National Center on Bereavement</w:t>
      </w:r>
      <w:r>
        <w:t>,</w:t>
      </w:r>
      <w:r w:rsidRPr="00C35386">
        <w:t xml:space="preserve"> Hospice of </w:t>
      </w:r>
      <w:r>
        <w:t>Acadiana, Lafayette, LA (</w:t>
      </w:r>
      <w:r w:rsidRPr="00C35386">
        <w:t>2010</w:t>
      </w:r>
      <w:r>
        <w:t>)</w:t>
      </w:r>
      <w:r w:rsidRPr="00C35386">
        <w:t xml:space="preserve"> </w:t>
      </w:r>
    </w:p>
    <w:p w:rsidR="00C35386" w:rsidRDefault="00C35386" w:rsidP="00C35386">
      <w:pPr>
        <w:pStyle w:val="ListParagraph"/>
      </w:pPr>
    </w:p>
    <w:p w:rsidR="00C35386" w:rsidRDefault="003E6907" w:rsidP="00C35386">
      <w:pPr>
        <w:pStyle w:val="ListParagraph"/>
        <w:numPr>
          <w:ilvl w:val="0"/>
          <w:numId w:val="32"/>
        </w:numPr>
      </w:pPr>
      <w:r>
        <w:t xml:space="preserve">Peer Reviewer: </w:t>
      </w:r>
      <w:r w:rsidR="00C35386" w:rsidRPr="00C35386">
        <w:t>Scholarly Journal</w:t>
      </w:r>
      <w:r>
        <w:t>s</w:t>
      </w:r>
      <w:r w:rsidR="00C35386" w:rsidRPr="00C35386">
        <w:t xml:space="preserve"> and Conference</w:t>
      </w:r>
      <w:r>
        <w:t>s</w:t>
      </w:r>
      <w:r w:rsidR="00C35386" w:rsidRPr="00C35386">
        <w:t xml:space="preserve"> </w:t>
      </w:r>
    </w:p>
    <w:p w:rsidR="00C35386" w:rsidRDefault="00C35386" w:rsidP="00C35386">
      <w:pPr>
        <w:pStyle w:val="ListParagraph"/>
        <w:numPr>
          <w:ilvl w:val="1"/>
          <w:numId w:val="32"/>
        </w:numPr>
      </w:pPr>
      <w:r w:rsidRPr="00C35386">
        <w:rPr>
          <w:i/>
        </w:rPr>
        <w:t>Gerontological Society of America</w:t>
      </w:r>
      <w:r w:rsidR="003E6907">
        <w:rPr>
          <w:i/>
        </w:rPr>
        <w:t xml:space="preserve"> </w:t>
      </w:r>
      <w:r w:rsidR="003E6907">
        <w:t>Annual Scientific Meeting</w:t>
      </w:r>
      <w:r w:rsidRPr="00C35386">
        <w:t>: invited abstract reviewer (2014 – present)</w:t>
      </w:r>
    </w:p>
    <w:p w:rsidR="003E6907" w:rsidRPr="003E6907" w:rsidRDefault="003E6907" w:rsidP="00C35386">
      <w:pPr>
        <w:pStyle w:val="ListParagraph"/>
        <w:numPr>
          <w:ilvl w:val="1"/>
          <w:numId w:val="32"/>
        </w:numPr>
      </w:pPr>
      <w:r>
        <w:t>HRSA Behavioral Health Conference, U.S. Dept. of Health &amp; Human Services: invited abstract reviewer (2017)</w:t>
      </w:r>
    </w:p>
    <w:p w:rsidR="00C35386" w:rsidRDefault="00C35386" w:rsidP="00C35386">
      <w:pPr>
        <w:pStyle w:val="ListParagraph"/>
        <w:numPr>
          <w:ilvl w:val="1"/>
          <w:numId w:val="32"/>
        </w:numPr>
      </w:pPr>
      <w:r w:rsidRPr="00C35386">
        <w:rPr>
          <w:i/>
        </w:rPr>
        <w:t>American Journal of Alzheimer’s Disease and Other Dementias</w:t>
      </w:r>
    </w:p>
    <w:p w:rsidR="00B0137E" w:rsidRDefault="00C35386" w:rsidP="00C35386">
      <w:pPr>
        <w:pStyle w:val="ListParagraph"/>
        <w:numPr>
          <w:ilvl w:val="1"/>
          <w:numId w:val="32"/>
        </w:numPr>
        <w:rPr>
          <w:i/>
        </w:rPr>
      </w:pPr>
      <w:r w:rsidRPr="00C35386">
        <w:rPr>
          <w:i/>
        </w:rPr>
        <w:t>Journal of the American Medical Association</w:t>
      </w:r>
    </w:p>
    <w:p w:rsidR="00C35386" w:rsidRDefault="00B0137E" w:rsidP="00C35386">
      <w:pPr>
        <w:pStyle w:val="ListParagraph"/>
        <w:numPr>
          <w:ilvl w:val="1"/>
          <w:numId w:val="32"/>
        </w:numPr>
        <w:rPr>
          <w:i/>
        </w:rPr>
      </w:pPr>
      <w:r>
        <w:rPr>
          <w:i/>
        </w:rPr>
        <w:t>Geriatric Nursing</w:t>
      </w:r>
      <w:r w:rsidR="00C35386" w:rsidRPr="00C35386">
        <w:rPr>
          <w:i/>
        </w:rPr>
        <w:t xml:space="preserve"> </w:t>
      </w:r>
    </w:p>
    <w:p w:rsidR="00D0215C" w:rsidRDefault="00D0215C" w:rsidP="00C35386">
      <w:pPr>
        <w:pStyle w:val="ListParagraph"/>
        <w:numPr>
          <w:ilvl w:val="1"/>
          <w:numId w:val="32"/>
        </w:numPr>
        <w:rPr>
          <w:i/>
        </w:rPr>
      </w:pPr>
      <w:r>
        <w:rPr>
          <w:i/>
        </w:rPr>
        <w:t>Journal of Family Issues</w:t>
      </w:r>
    </w:p>
    <w:p w:rsidR="00C35386" w:rsidRPr="00C35386" w:rsidRDefault="00C35386" w:rsidP="00C35386">
      <w:pPr>
        <w:pStyle w:val="ListParagraph"/>
        <w:numPr>
          <w:ilvl w:val="1"/>
          <w:numId w:val="32"/>
        </w:numPr>
        <w:rPr>
          <w:i/>
        </w:rPr>
      </w:pPr>
      <w:r w:rsidRPr="00C35386">
        <w:rPr>
          <w:i/>
        </w:rPr>
        <w:t>Comprehensive Psychiatry</w:t>
      </w:r>
    </w:p>
    <w:p w:rsidR="00C35386" w:rsidRPr="00C35386" w:rsidRDefault="00C35386" w:rsidP="00C35386">
      <w:pPr>
        <w:pStyle w:val="ListParagraph"/>
        <w:numPr>
          <w:ilvl w:val="1"/>
          <w:numId w:val="32"/>
        </w:numPr>
        <w:rPr>
          <w:i/>
        </w:rPr>
      </w:pPr>
      <w:r w:rsidRPr="00C35386">
        <w:rPr>
          <w:i/>
        </w:rPr>
        <w:t>The Journal of Pain</w:t>
      </w:r>
    </w:p>
    <w:p w:rsidR="00C35386" w:rsidRPr="00C35386" w:rsidRDefault="00C35386" w:rsidP="00C35386">
      <w:pPr>
        <w:pStyle w:val="ListParagraph"/>
        <w:numPr>
          <w:ilvl w:val="1"/>
          <w:numId w:val="32"/>
        </w:numPr>
        <w:rPr>
          <w:i/>
        </w:rPr>
      </w:pPr>
      <w:r w:rsidRPr="00C35386">
        <w:rPr>
          <w:i/>
        </w:rPr>
        <w:t>Journal of Happiness Studies</w:t>
      </w:r>
    </w:p>
    <w:p w:rsidR="00C35386" w:rsidRPr="00C35386" w:rsidRDefault="00C35386" w:rsidP="00C35386">
      <w:pPr>
        <w:pStyle w:val="ListParagraph"/>
        <w:numPr>
          <w:ilvl w:val="1"/>
          <w:numId w:val="32"/>
        </w:numPr>
        <w:rPr>
          <w:i/>
        </w:rPr>
      </w:pPr>
      <w:r w:rsidRPr="00C35386">
        <w:rPr>
          <w:i/>
        </w:rPr>
        <w:t>Journal of Physical Activity and Health</w:t>
      </w:r>
    </w:p>
    <w:p w:rsidR="00C35386" w:rsidRPr="00C35386" w:rsidRDefault="00C35386" w:rsidP="00C35386">
      <w:pPr>
        <w:pStyle w:val="ListParagraph"/>
        <w:numPr>
          <w:ilvl w:val="1"/>
          <w:numId w:val="32"/>
        </w:numPr>
        <w:rPr>
          <w:i/>
        </w:rPr>
      </w:pPr>
      <w:r w:rsidRPr="00C35386">
        <w:rPr>
          <w:i/>
        </w:rPr>
        <w:t>Advances in Social Work</w:t>
      </w:r>
    </w:p>
    <w:p w:rsidR="00C35386" w:rsidRPr="00C35386" w:rsidRDefault="00C35386" w:rsidP="00C35386">
      <w:r w:rsidRPr="00C35386">
        <w:tab/>
      </w:r>
    </w:p>
    <w:p w:rsidR="00C35386" w:rsidRPr="006C6CBA" w:rsidRDefault="00C35386" w:rsidP="00C35386">
      <w:pPr>
        <w:rPr>
          <w:b/>
        </w:rPr>
      </w:pPr>
      <w:r w:rsidRPr="006C6CBA">
        <w:rPr>
          <w:b/>
        </w:rPr>
        <w:t>Professional Affiliations</w:t>
      </w:r>
    </w:p>
    <w:p w:rsidR="006C6CBA" w:rsidRDefault="00C35386" w:rsidP="00C35386">
      <w:pPr>
        <w:pStyle w:val="ListParagraph"/>
        <w:numPr>
          <w:ilvl w:val="0"/>
          <w:numId w:val="33"/>
        </w:numPr>
      </w:pPr>
      <w:r w:rsidRPr="00C35386">
        <w:t>Gerontological Society of America</w:t>
      </w:r>
      <w:r w:rsidR="006C6CBA">
        <w:t xml:space="preserve"> (</w:t>
      </w:r>
      <w:r w:rsidRPr="00C35386">
        <w:t>2007 – present</w:t>
      </w:r>
      <w:r w:rsidR="006C6CBA">
        <w:t>)</w:t>
      </w:r>
    </w:p>
    <w:p w:rsidR="006C6CBA" w:rsidRDefault="00C35386" w:rsidP="00C35386">
      <w:pPr>
        <w:pStyle w:val="ListParagraph"/>
        <w:numPr>
          <w:ilvl w:val="0"/>
          <w:numId w:val="33"/>
        </w:numPr>
      </w:pPr>
      <w:r w:rsidRPr="00C35386">
        <w:t>Association of Gerontology Education in Social Work</w:t>
      </w:r>
      <w:r w:rsidR="006C6CBA">
        <w:t xml:space="preserve"> (</w:t>
      </w:r>
      <w:r w:rsidRPr="00C35386">
        <w:t xml:space="preserve">2014 – </w:t>
      </w:r>
      <w:r w:rsidR="00FD0A8D">
        <w:t>2016</w:t>
      </w:r>
      <w:r w:rsidR="006C6CBA">
        <w:t>)</w:t>
      </w:r>
      <w:r w:rsidRPr="00C35386">
        <w:t xml:space="preserve"> </w:t>
      </w:r>
    </w:p>
    <w:p w:rsidR="006C6CBA" w:rsidRDefault="00C35386" w:rsidP="00C35386">
      <w:pPr>
        <w:pStyle w:val="ListParagraph"/>
        <w:numPr>
          <w:ilvl w:val="0"/>
          <w:numId w:val="33"/>
        </w:numPr>
      </w:pPr>
      <w:r w:rsidRPr="00C35386">
        <w:t>Societ</w:t>
      </w:r>
      <w:r w:rsidR="006C6CBA">
        <w:t>y for Social Work and Research (</w:t>
      </w:r>
      <w:r w:rsidRPr="00C35386">
        <w:t>2005 – present</w:t>
      </w:r>
      <w:r w:rsidR="006C6CBA">
        <w:t>)</w:t>
      </w:r>
      <w:r w:rsidRPr="00C35386">
        <w:t xml:space="preserve"> </w:t>
      </w:r>
    </w:p>
    <w:p w:rsidR="006C6CBA" w:rsidRDefault="00C35386" w:rsidP="00C35386">
      <w:pPr>
        <w:pStyle w:val="ListParagraph"/>
        <w:numPr>
          <w:ilvl w:val="0"/>
          <w:numId w:val="33"/>
        </w:numPr>
      </w:pPr>
      <w:r w:rsidRPr="00C35386">
        <w:t xml:space="preserve">Council on Social </w:t>
      </w:r>
      <w:r w:rsidR="006C6CBA">
        <w:t>Work Education (</w:t>
      </w:r>
      <w:r w:rsidRPr="00C35386">
        <w:t>2002 – 12</w:t>
      </w:r>
      <w:r w:rsidR="000823B9">
        <w:t>; 2016</w:t>
      </w:r>
      <w:r w:rsidR="006C6CBA">
        <w:t>)</w:t>
      </w:r>
      <w:r w:rsidRPr="00C35386">
        <w:t xml:space="preserve">  </w:t>
      </w:r>
    </w:p>
    <w:p w:rsidR="00C35386" w:rsidRPr="00C35386" w:rsidRDefault="00C35386" w:rsidP="00C35386">
      <w:pPr>
        <w:pStyle w:val="ListParagraph"/>
        <w:numPr>
          <w:ilvl w:val="0"/>
          <w:numId w:val="33"/>
        </w:numPr>
      </w:pPr>
      <w:r w:rsidRPr="00C35386">
        <w:t>National</w:t>
      </w:r>
      <w:r w:rsidR="006C6CBA">
        <w:t xml:space="preserve"> Association of Social Workers (</w:t>
      </w:r>
      <w:r w:rsidRPr="00C35386">
        <w:t>1999 – 03</w:t>
      </w:r>
      <w:r w:rsidR="006C6CBA">
        <w:t>)</w:t>
      </w:r>
      <w:r w:rsidRPr="00C35386">
        <w:t xml:space="preserve"> </w:t>
      </w:r>
    </w:p>
    <w:p w:rsidR="00C35386" w:rsidRPr="00C35386" w:rsidRDefault="00C35386" w:rsidP="00C35386"/>
    <w:p w:rsidR="00C35386" w:rsidRPr="006C6CBA" w:rsidRDefault="00C35386" w:rsidP="00C35386">
      <w:pPr>
        <w:rPr>
          <w:b/>
        </w:rPr>
      </w:pPr>
      <w:r w:rsidRPr="006C6CBA">
        <w:rPr>
          <w:b/>
        </w:rPr>
        <w:t>Academic Service</w:t>
      </w:r>
    </w:p>
    <w:p w:rsidR="00C35386" w:rsidRPr="006C6CBA" w:rsidRDefault="00C35386" w:rsidP="006C6CBA">
      <w:pPr>
        <w:ind w:firstLine="720"/>
        <w:rPr>
          <w:b/>
        </w:rPr>
      </w:pPr>
      <w:r w:rsidRPr="006C6CBA">
        <w:rPr>
          <w:b/>
        </w:rPr>
        <w:t>LSU</w:t>
      </w:r>
    </w:p>
    <w:p w:rsidR="00455DEB" w:rsidRDefault="00C35386" w:rsidP="00C35386">
      <w:pPr>
        <w:pStyle w:val="ListParagraph"/>
        <w:numPr>
          <w:ilvl w:val="0"/>
          <w:numId w:val="34"/>
        </w:numPr>
      </w:pPr>
      <w:r w:rsidRPr="00C35386">
        <w:t>Faculty Search Committee</w:t>
      </w:r>
      <w:r w:rsidR="006C6CBA">
        <w:t xml:space="preserve"> (chair)</w:t>
      </w:r>
      <w:r w:rsidRPr="00C35386">
        <w:t>, School of Social Work (2015-16)</w:t>
      </w:r>
    </w:p>
    <w:p w:rsidR="00666E65" w:rsidRDefault="00455DEB" w:rsidP="00C35386">
      <w:pPr>
        <w:pStyle w:val="ListParagraph"/>
        <w:numPr>
          <w:ilvl w:val="0"/>
          <w:numId w:val="34"/>
        </w:numPr>
      </w:pPr>
      <w:r>
        <w:t xml:space="preserve">Discovery &amp; Research Committee, College of Human Sciences and Education (2017 – 18) </w:t>
      </w:r>
      <w:r w:rsidR="00C35386" w:rsidRPr="00C35386">
        <w:t xml:space="preserve"> </w:t>
      </w:r>
    </w:p>
    <w:p w:rsidR="000029C6" w:rsidRDefault="000029C6" w:rsidP="00C35386">
      <w:pPr>
        <w:pStyle w:val="ListParagraph"/>
        <w:numPr>
          <w:ilvl w:val="0"/>
          <w:numId w:val="34"/>
        </w:numPr>
      </w:pPr>
      <w:r>
        <w:t>Communications &amp; Public Relations Committee, College of Hu</w:t>
      </w:r>
      <w:r w:rsidR="00791DD7">
        <w:t>man Sciences and Education (2015</w:t>
      </w:r>
      <w:r>
        <w:t xml:space="preserve"> – 2018)</w:t>
      </w:r>
    </w:p>
    <w:p w:rsidR="00666E65" w:rsidRDefault="00C35386" w:rsidP="00C35386">
      <w:pPr>
        <w:pStyle w:val="ListParagraph"/>
        <w:numPr>
          <w:ilvl w:val="0"/>
          <w:numId w:val="34"/>
        </w:numPr>
      </w:pPr>
      <w:r w:rsidRPr="00C35386">
        <w:t>Identifying &amp; Tracking Graduates Committee, College of Human Sciences and Education</w:t>
      </w:r>
      <w:r w:rsidR="00666E65">
        <w:t xml:space="preserve"> (</w:t>
      </w:r>
      <w:r w:rsidRPr="00C35386">
        <w:t>2012 – 2015</w:t>
      </w:r>
      <w:r w:rsidR="00666E65">
        <w:t>)</w:t>
      </w:r>
      <w:r w:rsidRPr="00C35386">
        <w:t xml:space="preserve"> </w:t>
      </w:r>
    </w:p>
    <w:p w:rsidR="00666E65" w:rsidRDefault="00C35386" w:rsidP="00C35386">
      <w:pPr>
        <w:pStyle w:val="ListParagraph"/>
        <w:numPr>
          <w:ilvl w:val="0"/>
          <w:numId w:val="34"/>
        </w:numPr>
      </w:pPr>
      <w:r w:rsidRPr="00C35386">
        <w:t>Vice-Chancellor for Research &amp; Economic Development, Search Committee</w:t>
      </w:r>
      <w:r w:rsidR="00666E65">
        <w:t xml:space="preserve"> (</w:t>
      </w:r>
      <w:r w:rsidRPr="00C35386">
        <w:t>2010</w:t>
      </w:r>
      <w:r w:rsidR="00666E65">
        <w:t>)</w:t>
      </w:r>
    </w:p>
    <w:p w:rsidR="00666E65" w:rsidRDefault="00666E65" w:rsidP="00C35386">
      <w:pPr>
        <w:pStyle w:val="ListParagraph"/>
        <w:numPr>
          <w:ilvl w:val="0"/>
          <w:numId w:val="34"/>
        </w:numPr>
      </w:pPr>
      <w:r>
        <w:t>Life Course and Aging Center (</w:t>
      </w:r>
      <w:r w:rsidR="00C35386" w:rsidRPr="00C35386">
        <w:t>2006 – present</w:t>
      </w:r>
      <w:r>
        <w:t>)</w:t>
      </w:r>
    </w:p>
    <w:p w:rsidR="00666E65" w:rsidRDefault="00C35386" w:rsidP="00C35386">
      <w:pPr>
        <w:pStyle w:val="ListParagraph"/>
        <w:numPr>
          <w:ilvl w:val="0"/>
          <w:numId w:val="34"/>
        </w:numPr>
      </w:pPr>
      <w:r w:rsidRPr="00C35386">
        <w:t>Graduate</w:t>
      </w:r>
      <w:r w:rsidR="00666E65">
        <w:t xml:space="preserve"> Faculty</w:t>
      </w:r>
      <w:r w:rsidR="007B677D">
        <w:t>, full faculty status</w:t>
      </w:r>
      <w:r w:rsidR="00666E65">
        <w:t xml:space="preserve"> (</w:t>
      </w:r>
      <w:r w:rsidRPr="00C35386">
        <w:t>2006 – present</w:t>
      </w:r>
      <w:r w:rsidR="00666E65">
        <w:t>)</w:t>
      </w:r>
    </w:p>
    <w:p w:rsidR="00666E65" w:rsidRDefault="00C35386" w:rsidP="00C35386">
      <w:pPr>
        <w:pStyle w:val="ListParagraph"/>
        <w:numPr>
          <w:ilvl w:val="0"/>
          <w:numId w:val="34"/>
        </w:numPr>
      </w:pPr>
      <w:r w:rsidRPr="00C35386">
        <w:t>Promotions &amp;</w:t>
      </w:r>
      <w:r w:rsidR="00666E65">
        <w:t xml:space="preserve"> Ten</w:t>
      </w:r>
      <w:r w:rsidR="00F36BDB">
        <w:t>ure Committee, Social Work (2012</w:t>
      </w:r>
      <w:r w:rsidR="00666E65">
        <w:t xml:space="preserve"> – present)</w:t>
      </w:r>
    </w:p>
    <w:p w:rsidR="00666E65" w:rsidRDefault="00666E65" w:rsidP="00C35386">
      <w:pPr>
        <w:pStyle w:val="ListParagraph"/>
        <w:numPr>
          <w:ilvl w:val="0"/>
          <w:numId w:val="34"/>
        </w:numPr>
      </w:pPr>
      <w:r>
        <w:t>PhD Committee, Social Work (</w:t>
      </w:r>
      <w:r w:rsidR="00C35386" w:rsidRPr="00C35386">
        <w:t>2008 – present</w:t>
      </w:r>
      <w:r>
        <w:t>)</w:t>
      </w:r>
      <w:r w:rsidR="00C35386" w:rsidRPr="00C35386">
        <w:t xml:space="preserve"> </w:t>
      </w:r>
    </w:p>
    <w:p w:rsidR="00666E65" w:rsidRDefault="00C35386" w:rsidP="00C35386">
      <w:pPr>
        <w:pStyle w:val="ListParagraph"/>
        <w:numPr>
          <w:ilvl w:val="0"/>
          <w:numId w:val="34"/>
        </w:numPr>
      </w:pPr>
      <w:r w:rsidRPr="00C35386">
        <w:t>MSW Committee (</w:t>
      </w:r>
      <w:r w:rsidR="00666E65">
        <w:t>research curriculum representative</w:t>
      </w:r>
      <w:r w:rsidRPr="00C35386">
        <w:t>),</w:t>
      </w:r>
      <w:r w:rsidR="00666E65">
        <w:t xml:space="preserve"> Social Work (</w:t>
      </w:r>
      <w:r w:rsidRPr="00C35386">
        <w:t>2006 – 2010</w:t>
      </w:r>
      <w:r w:rsidR="00666E65">
        <w:t>)</w:t>
      </w:r>
    </w:p>
    <w:p w:rsidR="00666E65" w:rsidRDefault="00C35386" w:rsidP="00C35386">
      <w:pPr>
        <w:pStyle w:val="ListParagraph"/>
        <w:numPr>
          <w:ilvl w:val="0"/>
          <w:numId w:val="34"/>
        </w:numPr>
      </w:pPr>
      <w:r w:rsidRPr="00C35386">
        <w:t>Policy Committee, Social Work</w:t>
      </w:r>
      <w:r w:rsidR="00666E65">
        <w:t xml:space="preserve"> (</w:t>
      </w:r>
      <w:r w:rsidRPr="00C35386">
        <w:t>2009 – 2012; 2014 – present</w:t>
      </w:r>
      <w:r w:rsidR="00666E65">
        <w:t>)</w:t>
      </w:r>
      <w:r w:rsidRPr="00C35386">
        <w:t xml:space="preserve">  </w:t>
      </w:r>
    </w:p>
    <w:p w:rsidR="00666E65" w:rsidRDefault="00C35386" w:rsidP="00C35386">
      <w:pPr>
        <w:pStyle w:val="ListParagraph"/>
        <w:numPr>
          <w:ilvl w:val="0"/>
          <w:numId w:val="34"/>
        </w:numPr>
      </w:pPr>
      <w:r w:rsidRPr="00C35386">
        <w:t>Scho</w:t>
      </w:r>
      <w:r w:rsidR="00666E65">
        <w:t>larship Committee, Social Work (</w:t>
      </w:r>
      <w:r w:rsidRPr="00C35386">
        <w:t>2006 – 2013</w:t>
      </w:r>
      <w:r w:rsidR="00666E65">
        <w:t>)</w:t>
      </w:r>
      <w:r w:rsidRPr="00C35386">
        <w:t xml:space="preserve"> </w:t>
      </w:r>
    </w:p>
    <w:p w:rsidR="00666E65" w:rsidRDefault="00C35386" w:rsidP="00C35386">
      <w:pPr>
        <w:pStyle w:val="ListParagraph"/>
        <w:numPr>
          <w:ilvl w:val="0"/>
          <w:numId w:val="34"/>
        </w:numPr>
      </w:pPr>
      <w:r w:rsidRPr="00C35386">
        <w:t>Continuing Ed</w:t>
      </w:r>
      <w:r w:rsidR="00666E65">
        <w:t xml:space="preserve">ucation Committee, Social Work (2008 – </w:t>
      </w:r>
      <w:r w:rsidR="00183E07">
        <w:t>2015</w:t>
      </w:r>
      <w:r w:rsidR="00666E65">
        <w:t>)</w:t>
      </w:r>
    </w:p>
    <w:p w:rsidR="00666E65" w:rsidRDefault="00C35386" w:rsidP="00C35386">
      <w:pPr>
        <w:pStyle w:val="ListParagraph"/>
        <w:numPr>
          <w:ilvl w:val="0"/>
          <w:numId w:val="34"/>
        </w:numPr>
      </w:pPr>
      <w:r w:rsidRPr="00C35386">
        <w:t>Program Evaluation Committee, Soci</w:t>
      </w:r>
      <w:r w:rsidR="00666E65">
        <w:t>al Work (</w:t>
      </w:r>
      <w:r w:rsidRPr="00C35386">
        <w:t>2008 – 2009</w:t>
      </w:r>
      <w:r w:rsidR="00666E65">
        <w:t>)</w:t>
      </w:r>
    </w:p>
    <w:p w:rsidR="00C35386" w:rsidRPr="00C35386" w:rsidRDefault="00C35386" w:rsidP="00C35386">
      <w:pPr>
        <w:pStyle w:val="ListParagraph"/>
        <w:numPr>
          <w:ilvl w:val="0"/>
          <w:numId w:val="34"/>
        </w:numPr>
      </w:pPr>
      <w:r w:rsidRPr="00C35386">
        <w:t>MSW Adm</w:t>
      </w:r>
      <w:r w:rsidR="00666E65">
        <w:t>issions Committee, Social Work (2007 – present)</w:t>
      </w:r>
    </w:p>
    <w:p w:rsidR="00C35386" w:rsidRPr="00C35386" w:rsidRDefault="00C35386" w:rsidP="00C35386"/>
    <w:p w:rsidR="00C35386" w:rsidRPr="00C5436D" w:rsidRDefault="00C35386" w:rsidP="00C5436D">
      <w:pPr>
        <w:ind w:firstLine="720"/>
        <w:rPr>
          <w:b/>
        </w:rPr>
      </w:pPr>
      <w:r w:rsidRPr="00C5436D">
        <w:rPr>
          <w:b/>
        </w:rPr>
        <w:t xml:space="preserve">ASU </w:t>
      </w:r>
    </w:p>
    <w:p w:rsidR="00C5436D" w:rsidRDefault="00C5436D" w:rsidP="00C35386">
      <w:pPr>
        <w:pStyle w:val="ListParagraph"/>
        <w:numPr>
          <w:ilvl w:val="0"/>
          <w:numId w:val="35"/>
        </w:numPr>
      </w:pPr>
      <w:r>
        <w:t>Graduate Faculty (2005 – 06)</w:t>
      </w:r>
    </w:p>
    <w:p w:rsidR="00C5436D" w:rsidRDefault="00C5436D" w:rsidP="00C35386">
      <w:pPr>
        <w:pStyle w:val="ListParagraph"/>
        <w:numPr>
          <w:ilvl w:val="0"/>
          <w:numId w:val="35"/>
        </w:numPr>
      </w:pPr>
      <w:r>
        <w:t>Disruptive Students Task Force (</w:t>
      </w:r>
      <w:r w:rsidR="00C35386" w:rsidRPr="00C35386">
        <w:t xml:space="preserve">2005 – </w:t>
      </w:r>
      <w:r>
        <w:t>06)</w:t>
      </w:r>
    </w:p>
    <w:p w:rsidR="00C5436D" w:rsidRDefault="00C5436D" w:rsidP="00C35386">
      <w:pPr>
        <w:pStyle w:val="ListParagraph"/>
        <w:numPr>
          <w:ilvl w:val="0"/>
          <w:numId w:val="35"/>
        </w:numPr>
      </w:pPr>
      <w:r>
        <w:t>General Education Task Force (</w:t>
      </w:r>
      <w:r w:rsidR="00C35386" w:rsidRPr="00C35386">
        <w:t>2006</w:t>
      </w:r>
      <w:r>
        <w:t>)</w:t>
      </w:r>
    </w:p>
    <w:p w:rsidR="00C5436D" w:rsidRDefault="00C5436D" w:rsidP="00C35386">
      <w:pPr>
        <w:pStyle w:val="ListParagraph"/>
        <w:numPr>
          <w:ilvl w:val="0"/>
          <w:numId w:val="35"/>
        </w:numPr>
      </w:pPr>
      <w:r>
        <w:t>Academic Integrity Board (</w:t>
      </w:r>
      <w:r w:rsidR="00C35386" w:rsidRPr="00C35386">
        <w:t>2005 – 06</w:t>
      </w:r>
      <w:r>
        <w:t>)</w:t>
      </w:r>
      <w:r w:rsidR="00C35386" w:rsidRPr="00C35386">
        <w:t xml:space="preserve"> </w:t>
      </w:r>
    </w:p>
    <w:p w:rsidR="00C5436D" w:rsidRDefault="00C35386" w:rsidP="00C35386">
      <w:pPr>
        <w:pStyle w:val="ListParagraph"/>
        <w:numPr>
          <w:ilvl w:val="0"/>
          <w:numId w:val="35"/>
        </w:numPr>
      </w:pPr>
      <w:r w:rsidRPr="00C35386">
        <w:t xml:space="preserve">Student Activities Committee, </w:t>
      </w:r>
      <w:r w:rsidR="00C5436D">
        <w:t>Social Work (2005 – 06)</w:t>
      </w:r>
    </w:p>
    <w:p w:rsidR="00C35386" w:rsidRPr="00C35386" w:rsidRDefault="00C35386" w:rsidP="00C35386">
      <w:pPr>
        <w:pStyle w:val="ListParagraph"/>
        <w:numPr>
          <w:ilvl w:val="0"/>
          <w:numId w:val="35"/>
        </w:numPr>
      </w:pPr>
      <w:r w:rsidRPr="00C35386">
        <w:t xml:space="preserve">Student Association of </w:t>
      </w:r>
      <w:r w:rsidR="00C5436D">
        <w:t>Social Workers, faculty advisor (</w:t>
      </w:r>
      <w:r w:rsidRPr="00C35386">
        <w:t>2005 – 06</w:t>
      </w:r>
      <w:r w:rsidR="00C5436D">
        <w:t>)</w:t>
      </w:r>
      <w:r w:rsidRPr="00C35386">
        <w:t xml:space="preserve"> </w:t>
      </w:r>
    </w:p>
    <w:p w:rsidR="00C35386" w:rsidRPr="00C35386" w:rsidRDefault="00C35386" w:rsidP="00C35386"/>
    <w:p w:rsidR="00C35386" w:rsidRPr="00C5436D" w:rsidRDefault="00C35386" w:rsidP="00C5436D">
      <w:pPr>
        <w:ind w:firstLine="720"/>
        <w:rPr>
          <w:b/>
        </w:rPr>
      </w:pPr>
      <w:r w:rsidRPr="00C5436D">
        <w:rPr>
          <w:b/>
        </w:rPr>
        <w:t>UGA</w:t>
      </w:r>
    </w:p>
    <w:p w:rsidR="00C5436D" w:rsidRDefault="00C35386" w:rsidP="00C35386">
      <w:pPr>
        <w:pStyle w:val="ListParagraph"/>
        <w:numPr>
          <w:ilvl w:val="0"/>
          <w:numId w:val="36"/>
        </w:numPr>
      </w:pPr>
      <w:r w:rsidRPr="00C35386">
        <w:t>Doctoral</w:t>
      </w:r>
      <w:r w:rsidR="00C5436D">
        <w:t xml:space="preserve"> Program Committee (student rep), Social Work (</w:t>
      </w:r>
      <w:r w:rsidRPr="00C35386">
        <w:t>2001 –</w:t>
      </w:r>
      <w:r w:rsidR="00C5436D">
        <w:t xml:space="preserve"> </w:t>
      </w:r>
      <w:r w:rsidRPr="00C35386">
        <w:t>03</w:t>
      </w:r>
      <w:r w:rsidR="00C5436D">
        <w:t>)</w:t>
      </w:r>
    </w:p>
    <w:p w:rsidR="00C5436D" w:rsidRDefault="00C35386" w:rsidP="00C35386">
      <w:pPr>
        <w:pStyle w:val="ListParagraph"/>
        <w:numPr>
          <w:ilvl w:val="0"/>
          <w:numId w:val="36"/>
        </w:numPr>
      </w:pPr>
      <w:r w:rsidRPr="00C35386">
        <w:t>Social Work Student Organization (chief officer), Soc</w:t>
      </w:r>
      <w:r w:rsidR="00C5436D">
        <w:t>ial Work (</w:t>
      </w:r>
      <w:r w:rsidRPr="00C35386">
        <w:t>2002 – 04</w:t>
      </w:r>
      <w:r w:rsidR="00C5436D">
        <w:t>)</w:t>
      </w:r>
    </w:p>
    <w:p w:rsidR="00C5436D" w:rsidRDefault="00C35386" w:rsidP="00C35386">
      <w:pPr>
        <w:pStyle w:val="ListParagraph"/>
        <w:numPr>
          <w:ilvl w:val="0"/>
          <w:numId w:val="36"/>
        </w:numPr>
      </w:pPr>
      <w:r w:rsidRPr="00C35386">
        <w:t>So</w:t>
      </w:r>
      <w:r w:rsidR="00C5436D">
        <w:t>cial Work Doctoral Association (</w:t>
      </w:r>
      <w:r w:rsidRPr="00C35386">
        <w:t xml:space="preserve">2002 – </w:t>
      </w:r>
      <w:r w:rsidR="00C5436D">
        <w:t>04)</w:t>
      </w:r>
    </w:p>
    <w:p w:rsidR="00C35386" w:rsidRDefault="00C5436D" w:rsidP="00C35386">
      <w:pPr>
        <w:pStyle w:val="ListParagraph"/>
        <w:numPr>
          <w:ilvl w:val="0"/>
          <w:numId w:val="36"/>
        </w:numPr>
      </w:pPr>
      <w:r>
        <w:t>Graduate Student Association (</w:t>
      </w:r>
      <w:r w:rsidR="00C35386" w:rsidRPr="00C35386">
        <w:t>2001 – 04</w:t>
      </w:r>
      <w:r>
        <w:t>)</w:t>
      </w:r>
    </w:p>
    <w:p w:rsidR="00777DA2" w:rsidRDefault="00777DA2" w:rsidP="00777DA2">
      <w:pPr>
        <w:ind w:left="720"/>
      </w:pPr>
    </w:p>
    <w:p w:rsidR="00777DA2" w:rsidRPr="00777DA2" w:rsidRDefault="00777DA2" w:rsidP="00777DA2">
      <w:pPr>
        <w:ind w:left="720"/>
        <w:rPr>
          <w:b/>
        </w:rPr>
      </w:pPr>
      <w:r w:rsidRPr="00777DA2">
        <w:rPr>
          <w:b/>
        </w:rPr>
        <w:t>External Reviewer</w:t>
      </w:r>
      <w:r>
        <w:rPr>
          <w:b/>
        </w:rPr>
        <w:t xml:space="preserve"> for Tenure Applicants</w:t>
      </w:r>
    </w:p>
    <w:p w:rsidR="00777DA2" w:rsidRDefault="00777DA2" w:rsidP="00777DA2">
      <w:pPr>
        <w:pStyle w:val="ListParagraph"/>
        <w:numPr>
          <w:ilvl w:val="0"/>
          <w:numId w:val="40"/>
        </w:numPr>
      </w:pPr>
      <w:r>
        <w:t>Binghamton University, State of New York, Department of Social Work (2016)</w:t>
      </w:r>
    </w:p>
    <w:p w:rsidR="00777DA2" w:rsidRDefault="00777DA2" w:rsidP="00777DA2">
      <w:pPr>
        <w:pStyle w:val="ListParagraph"/>
        <w:numPr>
          <w:ilvl w:val="0"/>
          <w:numId w:val="40"/>
        </w:numPr>
      </w:pPr>
      <w:r>
        <w:t>University of Cincinnati School of Social Work (2016)</w:t>
      </w:r>
    </w:p>
    <w:p w:rsidR="00C5436D" w:rsidRDefault="00C5436D" w:rsidP="00C5436D"/>
    <w:p w:rsidR="00787FC9" w:rsidRDefault="00C5436D" w:rsidP="00C5436D">
      <w:pPr>
        <w:rPr>
          <w:b/>
        </w:rPr>
      </w:pPr>
      <w:r w:rsidRPr="00C5436D">
        <w:rPr>
          <w:b/>
        </w:rPr>
        <w:t>Other Social Work Related Experience</w:t>
      </w:r>
    </w:p>
    <w:p w:rsidR="00787FC9" w:rsidRPr="00787FC9" w:rsidRDefault="00C5436D" w:rsidP="00C5436D">
      <w:pPr>
        <w:pStyle w:val="ListParagraph"/>
        <w:numPr>
          <w:ilvl w:val="0"/>
          <w:numId w:val="37"/>
        </w:numPr>
        <w:rPr>
          <w:b/>
        </w:rPr>
      </w:pPr>
      <w:r w:rsidRPr="00C5436D">
        <w:t xml:space="preserve">Scholarly Writing Assistantship, </w:t>
      </w:r>
      <w:r w:rsidR="00787FC9">
        <w:t>UGA (</w:t>
      </w:r>
      <w:r w:rsidRPr="00C5436D">
        <w:t>2003</w:t>
      </w:r>
      <w:r w:rsidR="00787FC9">
        <w:t>)</w:t>
      </w:r>
    </w:p>
    <w:p w:rsidR="00787FC9" w:rsidRPr="00787FC9" w:rsidRDefault="00C5436D" w:rsidP="00C5436D">
      <w:pPr>
        <w:pStyle w:val="ListParagraph"/>
        <w:numPr>
          <w:ilvl w:val="1"/>
          <w:numId w:val="37"/>
        </w:numPr>
        <w:rPr>
          <w:b/>
        </w:rPr>
      </w:pPr>
      <w:r w:rsidRPr="00C5436D">
        <w:t xml:space="preserve">Assisted students with research/scholar writing style, and adherence to the APA publication style </w:t>
      </w:r>
    </w:p>
    <w:p w:rsidR="00787FC9" w:rsidRPr="00787FC9" w:rsidRDefault="00787FC9" w:rsidP="00787FC9">
      <w:pPr>
        <w:pStyle w:val="ListParagraph"/>
        <w:rPr>
          <w:b/>
        </w:rPr>
      </w:pPr>
    </w:p>
    <w:p w:rsidR="00787FC9" w:rsidRPr="00787FC9" w:rsidRDefault="00C5436D" w:rsidP="00C5436D">
      <w:pPr>
        <w:pStyle w:val="ListParagraph"/>
        <w:numPr>
          <w:ilvl w:val="0"/>
          <w:numId w:val="37"/>
        </w:numPr>
        <w:rPr>
          <w:b/>
        </w:rPr>
      </w:pPr>
      <w:r w:rsidRPr="00C5436D">
        <w:t xml:space="preserve">Research Practicum, </w:t>
      </w:r>
      <w:r w:rsidR="00787FC9">
        <w:t>UGA (</w:t>
      </w:r>
      <w:r w:rsidRPr="00C5436D">
        <w:t>2002 – 03</w:t>
      </w:r>
      <w:r w:rsidR="00787FC9">
        <w:t>)</w:t>
      </w:r>
      <w:r w:rsidRPr="00C5436D">
        <w:t xml:space="preserve"> </w:t>
      </w:r>
    </w:p>
    <w:p w:rsidR="00787FC9" w:rsidRPr="00787FC9" w:rsidRDefault="00787FC9" w:rsidP="00C5436D">
      <w:pPr>
        <w:pStyle w:val="ListParagraph"/>
        <w:numPr>
          <w:ilvl w:val="1"/>
          <w:numId w:val="37"/>
        </w:numPr>
        <w:rPr>
          <w:b/>
        </w:rPr>
      </w:pPr>
      <w:r>
        <w:t>A</w:t>
      </w:r>
      <w:r w:rsidR="00C5436D" w:rsidRPr="00C5436D">
        <w:t>nalyzed and published data on the perceived significance of reference accuracy in published articles from journal editors and authors</w:t>
      </w:r>
    </w:p>
    <w:p w:rsidR="00787FC9" w:rsidRPr="00787FC9" w:rsidRDefault="00787FC9" w:rsidP="00787FC9">
      <w:pPr>
        <w:pStyle w:val="ListParagraph"/>
        <w:rPr>
          <w:b/>
        </w:rPr>
      </w:pPr>
    </w:p>
    <w:p w:rsidR="00787FC9" w:rsidRPr="00787FC9" w:rsidRDefault="00C5436D" w:rsidP="00C5436D">
      <w:pPr>
        <w:pStyle w:val="ListParagraph"/>
        <w:numPr>
          <w:ilvl w:val="0"/>
          <w:numId w:val="37"/>
        </w:numPr>
        <w:rPr>
          <w:b/>
        </w:rPr>
      </w:pPr>
      <w:r w:rsidRPr="00C5436D">
        <w:t xml:space="preserve">Research Practicum, </w:t>
      </w:r>
      <w:r w:rsidR="00787FC9">
        <w:t>UGA (</w:t>
      </w:r>
      <w:r w:rsidRPr="00C5436D">
        <w:t>2002</w:t>
      </w:r>
      <w:r w:rsidR="00787FC9">
        <w:t>)</w:t>
      </w:r>
    </w:p>
    <w:p w:rsidR="00787FC9" w:rsidRPr="00787FC9" w:rsidRDefault="00C5436D" w:rsidP="00C5436D">
      <w:pPr>
        <w:pStyle w:val="ListParagraph"/>
        <w:numPr>
          <w:ilvl w:val="1"/>
          <w:numId w:val="37"/>
        </w:numPr>
        <w:rPr>
          <w:b/>
        </w:rPr>
      </w:pPr>
      <w:r w:rsidRPr="00C5436D">
        <w:t>Analyzed and published data on the accuracy of published reference</w:t>
      </w:r>
      <w:r w:rsidR="00787FC9">
        <w:t>s</w:t>
      </w:r>
      <w:r w:rsidRPr="00C5436D">
        <w:t xml:space="preserve"> in the five, highest circulated social work journals.</w:t>
      </w:r>
    </w:p>
    <w:p w:rsidR="00787FC9" w:rsidRPr="00787FC9" w:rsidRDefault="00787FC9" w:rsidP="00787FC9">
      <w:pPr>
        <w:pStyle w:val="ListParagraph"/>
        <w:rPr>
          <w:b/>
        </w:rPr>
      </w:pPr>
    </w:p>
    <w:p w:rsidR="00787FC9" w:rsidRPr="00787FC9" w:rsidRDefault="00C5436D" w:rsidP="00C5436D">
      <w:pPr>
        <w:pStyle w:val="ListParagraph"/>
        <w:numPr>
          <w:ilvl w:val="0"/>
          <w:numId w:val="37"/>
        </w:numPr>
        <w:rPr>
          <w:b/>
        </w:rPr>
      </w:pPr>
      <w:r w:rsidRPr="00C5436D">
        <w:t>Research Assistantship, UG</w:t>
      </w:r>
      <w:r w:rsidR="00787FC9">
        <w:t>A (</w:t>
      </w:r>
      <w:r w:rsidRPr="00C5436D">
        <w:t>2001 – 02</w:t>
      </w:r>
      <w:r w:rsidR="00787FC9">
        <w:t>)</w:t>
      </w:r>
      <w:r w:rsidRPr="00C5436D">
        <w:t xml:space="preserve"> </w:t>
      </w:r>
    </w:p>
    <w:p w:rsidR="00787FC9" w:rsidRPr="00787FC9" w:rsidRDefault="00C5436D" w:rsidP="00C5436D">
      <w:pPr>
        <w:pStyle w:val="ListParagraph"/>
        <w:numPr>
          <w:ilvl w:val="1"/>
          <w:numId w:val="37"/>
        </w:numPr>
        <w:rPr>
          <w:b/>
        </w:rPr>
      </w:pPr>
      <w:r w:rsidRPr="00C5436D">
        <w:t xml:space="preserve">Data collection on </w:t>
      </w:r>
      <w:r w:rsidRPr="00787FC9">
        <w:rPr>
          <w:i/>
        </w:rPr>
        <w:t>A Program for Grandparents Who are Raising Grandchildren</w:t>
      </w:r>
      <w:r w:rsidRPr="00C5436D">
        <w:t xml:space="preserve">, supported by </w:t>
      </w:r>
      <w:r w:rsidR="00787FC9">
        <w:t>The</w:t>
      </w:r>
      <w:r w:rsidRPr="00C5436D">
        <w:t xml:space="preserve"> John A. Hartford Foundation</w:t>
      </w:r>
      <w:r w:rsidR="00787FC9">
        <w:t xml:space="preserve">; questionnaire regarding gerontology in social work curricula </w:t>
      </w:r>
    </w:p>
    <w:p w:rsidR="00787FC9" w:rsidRPr="00787FC9" w:rsidRDefault="00787FC9" w:rsidP="00787FC9">
      <w:pPr>
        <w:pStyle w:val="ListParagraph"/>
        <w:ind w:left="1440"/>
        <w:rPr>
          <w:b/>
        </w:rPr>
      </w:pPr>
    </w:p>
    <w:p w:rsidR="00787FC9" w:rsidRPr="00787FC9" w:rsidRDefault="00C5436D" w:rsidP="00C5436D">
      <w:pPr>
        <w:pStyle w:val="ListParagraph"/>
        <w:numPr>
          <w:ilvl w:val="0"/>
          <w:numId w:val="37"/>
        </w:numPr>
        <w:rPr>
          <w:b/>
        </w:rPr>
      </w:pPr>
      <w:r w:rsidRPr="00C5436D">
        <w:t>Social Work Internship, La Familia Counseling Centers</w:t>
      </w:r>
      <w:r w:rsidR="00787FC9">
        <w:t>, San Antonio (2000 – 01)</w:t>
      </w:r>
      <w:r w:rsidRPr="00C5436D">
        <w:t xml:space="preserve"> </w:t>
      </w:r>
    </w:p>
    <w:p w:rsidR="00787FC9" w:rsidRPr="00787FC9" w:rsidRDefault="00C5436D" w:rsidP="00C5436D">
      <w:pPr>
        <w:pStyle w:val="ListParagraph"/>
        <w:numPr>
          <w:ilvl w:val="1"/>
          <w:numId w:val="37"/>
        </w:numPr>
        <w:rPr>
          <w:b/>
        </w:rPr>
      </w:pPr>
      <w:r w:rsidRPr="00C5436D">
        <w:t xml:space="preserve">Individual/family therapy for indigent, Hispanic clients, including referrals for additional resources; designed new </w:t>
      </w:r>
      <w:r w:rsidRPr="00787FC9">
        <w:rPr>
          <w:i/>
        </w:rPr>
        <w:t>clinical progress notes</w:t>
      </w:r>
      <w:r w:rsidRPr="00C5436D">
        <w:t xml:space="preserve"> form to follow revised state regulations</w:t>
      </w:r>
    </w:p>
    <w:p w:rsidR="00787FC9" w:rsidRPr="00787FC9" w:rsidRDefault="00787FC9" w:rsidP="00787FC9">
      <w:pPr>
        <w:pStyle w:val="ListParagraph"/>
        <w:rPr>
          <w:b/>
        </w:rPr>
      </w:pPr>
    </w:p>
    <w:p w:rsidR="00787FC9" w:rsidRPr="00787FC9" w:rsidRDefault="00C5436D" w:rsidP="00C5436D">
      <w:pPr>
        <w:pStyle w:val="ListParagraph"/>
        <w:numPr>
          <w:ilvl w:val="0"/>
          <w:numId w:val="37"/>
        </w:numPr>
        <w:rPr>
          <w:b/>
        </w:rPr>
      </w:pPr>
      <w:r w:rsidRPr="00C5436D">
        <w:t>Scholarly Writing Assistantship, Our Lady of the Lake University</w:t>
      </w:r>
      <w:r w:rsidR="00787FC9">
        <w:t xml:space="preserve"> (2000 – 01)</w:t>
      </w:r>
    </w:p>
    <w:p w:rsidR="0022541C" w:rsidRPr="0022541C" w:rsidRDefault="00C5436D" w:rsidP="00C5436D">
      <w:pPr>
        <w:pStyle w:val="ListParagraph"/>
        <w:numPr>
          <w:ilvl w:val="1"/>
          <w:numId w:val="37"/>
        </w:numPr>
        <w:rPr>
          <w:b/>
        </w:rPr>
      </w:pPr>
      <w:r w:rsidRPr="00C5436D">
        <w:t>Assisted students with</w:t>
      </w:r>
      <w:r w:rsidR="00787FC9">
        <w:t xml:space="preserve"> research/scholar writing style</w:t>
      </w:r>
      <w:r w:rsidRPr="00C5436D">
        <w:t xml:space="preserve"> and adherence to the APA publication style</w:t>
      </w:r>
    </w:p>
    <w:p w:rsidR="0022541C" w:rsidRPr="0022541C" w:rsidRDefault="0022541C" w:rsidP="0022541C">
      <w:pPr>
        <w:pStyle w:val="ListParagraph"/>
        <w:ind w:left="1440"/>
        <w:rPr>
          <w:b/>
        </w:rPr>
      </w:pPr>
    </w:p>
    <w:p w:rsidR="003F7B60" w:rsidRPr="003F7B60" w:rsidRDefault="00C5436D" w:rsidP="00C5436D">
      <w:pPr>
        <w:pStyle w:val="ListParagraph"/>
        <w:numPr>
          <w:ilvl w:val="0"/>
          <w:numId w:val="37"/>
        </w:numPr>
        <w:rPr>
          <w:b/>
        </w:rPr>
      </w:pPr>
      <w:r w:rsidRPr="00C5436D">
        <w:t>Social Work Internship, St. Vincent de Paul Behavioral Health Care,</w:t>
      </w:r>
      <w:r w:rsidR="00E37EE2">
        <w:t xml:space="preserve"> San Antonio (1999 – 00)</w:t>
      </w:r>
    </w:p>
    <w:p w:rsidR="00434D67" w:rsidRPr="00434D67" w:rsidRDefault="00C5436D" w:rsidP="00C5436D">
      <w:pPr>
        <w:pStyle w:val="ListParagraph"/>
        <w:numPr>
          <w:ilvl w:val="1"/>
          <w:numId w:val="37"/>
        </w:numPr>
        <w:rPr>
          <w:b/>
        </w:rPr>
      </w:pPr>
      <w:r w:rsidRPr="00C5436D">
        <w:t>In partial hospitalization setting, co-facilitated group sessions and conducted individual counseling sessions with clients diagnosed with chronic mental illness; executed psychosocial assessments and weekly clinical progress not</w:t>
      </w:r>
      <w:r w:rsidR="003F7B60">
        <w:t>es</w:t>
      </w:r>
    </w:p>
    <w:p w:rsidR="00434D67" w:rsidRPr="00434D67" w:rsidRDefault="00434D67" w:rsidP="00434D67">
      <w:pPr>
        <w:pStyle w:val="ListParagraph"/>
        <w:rPr>
          <w:b/>
        </w:rPr>
      </w:pPr>
    </w:p>
    <w:p w:rsidR="003F5FD0" w:rsidRPr="003F5FD0" w:rsidRDefault="00C5436D" w:rsidP="00C5436D">
      <w:pPr>
        <w:pStyle w:val="ListParagraph"/>
        <w:numPr>
          <w:ilvl w:val="0"/>
          <w:numId w:val="37"/>
        </w:numPr>
        <w:rPr>
          <w:b/>
        </w:rPr>
      </w:pPr>
      <w:r w:rsidRPr="00C5436D">
        <w:t>Medical Examiner, Disabilities Determinations Services</w:t>
      </w:r>
      <w:r w:rsidR="003F5FD0">
        <w:t>, LA Dept. of Social Services (1997 – 99)</w:t>
      </w:r>
    </w:p>
    <w:p w:rsidR="003F5FD0" w:rsidRPr="003F5FD0" w:rsidRDefault="00C5436D" w:rsidP="00C5436D">
      <w:pPr>
        <w:pStyle w:val="ListParagraph"/>
        <w:numPr>
          <w:ilvl w:val="1"/>
          <w:numId w:val="37"/>
        </w:numPr>
        <w:rPr>
          <w:b/>
        </w:rPr>
      </w:pPr>
      <w:r w:rsidRPr="00C5436D">
        <w:t xml:space="preserve">Collaborative review of medical records with physicians/psychologists of SSI disability claims to determine eligibility </w:t>
      </w:r>
    </w:p>
    <w:p w:rsidR="003F5FD0" w:rsidRPr="003F5FD0" w:rsidRDefault="003F5FD0" w:rsidP="003F5FD0">
      <w:pPr>
        <w:pStyle w:val="ListParagraph"/>
        <w:rPr>
          <w:b/>
        </w:rPr>
      </w:pPr>
    </w:p>
    <w:p w:rsidR="00F61A6F" w:rsidRPr="00F61A6F" w:rsidRDefault="00C5436D" w:rsidP="00C5436D">
      <w:pPr>
        <w:pStyle w:val="ListParagraph"/>
        <w:numPr>
          <w:ilvl w:val="0"/>
          <w:numId w:val="37"/>
        </w:numPr>
        <w:rPr>
          <w:b/>
        </w:rPr>
      </w:pPr>
      <w:r w:rsidRPr="00C5436D">
        <w:t>Volunteer, TAU Center for Chemical Dependency, Our Lady of the Lake Regional M</w:t>
      </w:r>
      <w:r w:rsidR="00F61A6F">
        <w:t>edical Center, Baton Rouge, LA (</w:t>
      </w:r>
      <w:r w:rsidRPr="00C5436D">
        <w:t>1998</w:t>
      </w:r>
      <w:r w:rsidR="00F61A6F">
        <w:t>)</w:t>
      </w:r>
    </w:p>
    <w:p w:rsidR="00C5436D" w:rsidRPr="00F61A6F" w:rsidRDefault="00C5436D" w:rsidP="00F61A6F">
      <w:pPr>
        <w:pStyle w:val="ListParagraph"/>
        <w:numPr>
          <w:ilvl w:val="1"/>
          <w:numId w:val="37"/>
        </w:numPr>
        <w:rPr>
          <w:b/>
        </w:rPr>
      </w:pPr>
      <w:r w:rsidRPr="00C5436D">
        <w:t>Assisted social workers and counselors in orientation of clients and families, initial client biopsychosocial assessments, group therapy sessions with clients in their 12-step program, intervention training with families of clients, and therapy sessions with clients and their families.</w:t>
      </w:r>
    </w:p>
    <w:p w:rsidR="00F61A6F" w:rsidRDefault="00F61A6F" w:rsidP="00F61A6F">
      <w:pPr>
        <w:rPr>
          <w:b/>
        </w:rPr>
      </w:pPr>
    </w:p>
    <w:p w:rsidR="00F61A6F" w:rsidRPr="00F61A6F" w:rsidRDefault="0021111B" w:rsidP="00F61A6F">
      <w:pPr>
        <w:rPr>
          <w:b/>
          <w:bCs/>
        </w:rPr>
      </w:pPr>
      <w:r w:rsidRPr="00F61A6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724C66" wp14:editId="1EE9AFE9">
                <wp:simplePos x="0" y="0"/>
                <wp:positionH relativeFrom="column">
                  <wp:posOffset>0</wp:posOffset>
                </wp:positionH>
                <wp:positionV relativeFrom="paragraph">
                  <wp:posOffset>153035</wp:posOffset>
                </wp:positionV>
                <wp:extent cx="6029325" cy="297180"/>
                <wp:effectExtent l="0" t="0" r="28575" b="2667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9325" cy="2971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A6F" w:rsidRDefault="00F61A6F" w:rsidP="00F61A6F">
                            <w:pPr>
                              <w:jc w:val="both"/>
                              <w:rPr>
                                <w:b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>CERTIFICATION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724C66" id="Rectangle 7" o:spid="_x0000_s1032" style="position:absolute;margin-left:0;margin-top:12.05pt;width:474.75pt;height:23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" fillcolor="silver">
                <v:textbox>
                  <w:txbxContent>
                    <w:p w:rsidR="00F61A6F" w:rsidRDefault="00F61A6F" w:rsidP="00F61A6F">
                      <w:pPr>
                        <w:jc w:val="both"/>
                        <w:rPr>
                          <w:b/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>CERTIFICATION</w:t>
                      </w:r>
                    </w:p>
                  </w:txbxContent>
                </v:textbox>
              </v:rect>
            </w:pict>
          </mc:Fallback>
        </mc:AlternateContent>
      </w:r>
    </w:p>
    <w:p w:rsidR="00F61A6F" w:rsidRPr="00F61A6F" w:rsidRDefault="00F61A6F" w:rsidP="00F61A6F">
      <w:pPr>
        <w:rPr>
          <w:b/>
          <w:bCs/>
        </w:rPr>
      </w:pPr>
    </w:p>
    <w:p w:rsidR="00F61A6F" w:rsidRPr="00F61A6F" w:rsidRDefault="00F61A6F" w:rsidP="00F61A6F">
      <w:pPr>
        <w:rPr>
          <w:b/>
          <w:bCs/>
        </w:rPr>
      </w:pPr>
    </w:p>
    <w:p w:rsidR="00F61A6F" w:rsidRDefault="00F61A6F" w:rsidP="00F61A6F">
      <w:pPr>
        <w:pStyle w:val="ListParagraph"/>
        <w:numPr>
          <w:ilvl w:val="0"/>
          <w:numId w:val="38"/>
        </w:numPr>
      </w:pPr>
      <w:r w:rsidRPr="00F61A6F">
        <w:t>Louisiana Board of Ethics, Ethics Traini</w:t>
      </w:r>
      <w:r w:rsidR="00462B98">
        <w:t>ng Program for Public Servants</w:t>
      </w:r>
      <w:r w:rsidR="00DD128E" w:rsidRPr="00DD128E">
        <w:rPr>
          <w:vertAlign w:val="superscript"/>
        </w:rPr>
        <w:t>*</w:t>
      </w:r>
    </w:p>
    <w:p w:rsidR="00DD128E" w:rsidRDefault="00DD128E" w:rsidP="00F61A6F">
      <w:pPr>
        <w:pStyle w:val="ListParagraph"/>
        <w:numPr>
          <w:ilvl w:val="0"/>
          <w:numId w:val="38"/>
        </w:numPr>
      </w:pPr>
      <w:r>
        <w:t>Title IX &amp; Sexu</w:t>
      </w:r>
      <w:r w:rsidR="00462B98">
        <w:t>al Misconduct Training Program</w:t>
      </w:r>
      <w:r w:rsidRPr="00DD128E">
        <w:rPr>
          <w:vertAlign w:val="superscript"/>
        </w:rPr>
        <w:t>*</w:t>
      </w:r>
    </w:p>
    <w:p w:rsidR="00DD128E" w:rsidRDefault="00DD128E" w:rsidP="00F61A6F">
      <w:pPr>
        <w:pStyle w:val="ListParagraph"/>
        <w:numPr>
          <w:ilvl w:val="0"/>
          <w:numId w:val="38"/>
        </w:numPr>
      </w:pPr>
      <w:r>
        <w:t>Active Shooter Response Training Program (2016)</w:t>
      </w:r>
    </w:p>
    <w:p w:rsidR="00F61A6F" w:rsidRDefault="00F61A6F" w:rsidP="00F61A6F">
      <w:pPr>
        <w:pStyle w:val="ListParagraph"/>
        <w:numPr>
          <w:ilvl w:val="0"/>
          <w:numId w:val="38"/>
        </w:numPr>
      </w:pPr>
      <w:r w:rsidRPr="00F61A6F">
        <w:t>National Institutes of Health, Human Subjects Research Training Program (2002)</w:t>
      </w:r>
    </w:p>
    <w:p w:rsidR="00462B98" w:rsidRDefault="00462B98" w:rsidP="00DD128E">
      <w:pPr>
        <w:rPr>
          <w:sz w:val="20"/>
          <w:szCs w:val="20"/>
          <w:vertAlign w:val="superscript"/>
        </w:rPr>
      </w:pPr>
    </w:p>
    <w:p w:rsidR="00DD128E" w:rsidRPr="00DD128E" w:rsidRDefault="00DD128E" w:rsidP="00462B98">
      <w:pPr>
        <w:ind w:firstLine="360"/>
        <w:rPr>
          <w:sz w:val="20"/>
          <w:szCs w:val="20"/>
        </w:rPr>
      </w:pPr>
      <w:r w:rsidRPr="00DD128E">
        <w:rPr>
          <w:sz w:val="20"/>
          <w:szCs w:val="20"/>
          <w:vertAlign w:val="superscript"/>
        </w:rPr>
        <w:t>*</w:t>
      </w:r>
      <w:r w:rsidRPr="00DD128E">
        <w:rPr>
          <w:sz w:val="20"/>
          <w:szCs w:val="20"/>
        </w:rPr>
        <w:t>required</w:t>
      </w:r>
      <w:r w:rsidR="00462B98">
        <w:rPr>
          <w:sz w:val="20"/>
          <w:szCs w:val="20"/>
        </w:rPr>
        <w:t xml:space="preserve"> annually</w:t>
      </w:r>
      <w:r w:rsidRPr="00DD128E">
        <w:rPr>
          <w:sz w:val="20"/>
          <w:szCs w:val="20"/>
        </w:rPr>
        <w:t xml:space="preserve"> for all LSU faculty and staff</w:t>
      </w:r>
    </w:p>
    <w:p w:rsidR="00F61A6F" w:rsidRPr="00F61A6F" w:rsidRDefault="00F61A6F" w:rsidP="00F61A6F"/>
    <w:p w:rsidR="00F61A6F" w:rsidRPr="00F61A6F" w:rsidRDefault="00F61A6F" w:rsidP="00F61A6F">
      <w:pPr>
        <w:rPr>
          <w:bCs/>
        </w:rPr>
      </w:pPr>
    </w:p>
    <w:p w:rsidR="00F61A6F" w:rsidRPr="00F61A6F" w:rsidRDefault="00F61A6F" w:rsidP="00F61A6F">
      <w:pPr>
        <w:rPr>
          <w:bCs/>
        </w:rPr>
      </w:pPr>
      <w:r w:rsidRPr="00F61A6F">
        <w:rPr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C7393D" wp14:editId="73EB8CC8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6029325" cy="243840"/>
                <wp:effectExtent l="9525" t="10795" r="9525" b="1206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9325" cy="2438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A6F" w:rsidRDefault="00427277" w:rsidP="00F61A6F">
                            <w:pPr>
                              <w:jc w:val="both"/>
                              <w:rPr>
                                <w:b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>OTHER RECOGNITION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C7393D" id="Rectangle 8" o:spid="_x0000_s1033" style="position:absolute;margin-left:0;margin-top:1.6pt;width:474.75pt;height:1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" fillcolor="silver">
                <v:textbox>
                  <w:txbxContent>
                    <w:p w:rsidR="00F61A6F" w:rsidRDefault="00427277" w:rsidP="00F61A6F">
                      <w:pPr>
                        <w:jc w:val="both"/>
                        <w:rPr>
                          <w:b/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>OTHER RECOGNITION</w:t>
                      </w:r>
                    </w:p>
                  </w:txbxContent>
                </v:textbox>
              </v:rect>
            </w:pict>
          </mc:Fallback>
        </mc:AlternateContent>
      </w:r>
    </w:p>
    <w:p w:rsidR="00F61A6F" w:rsidRPr="00F61A6F" w:rsidRDefault="00F61A6F" w:rsidP="00F61A6F">
      <w:pPr>
        <w:rPr>
          <w:bCs/>
        </w:rPr>
      </w:pPr>
    </w:p>
    <w:p w:rsidR="00C727F0" w:rsidRDefault="00C727F0" w:rsidP="00F61A6F">
      <w:pPr>
        <w:pStyle w:val="ListParagraph"/>
        <w:numPr>
          <w:ilvl w:val="0"/>
          <w:numId w:val="39"/>
        </w:numPr>
      </w:pPr>
      <w:r w:rsidRPr="00295BE2">
        <w:rPr>
          <w:i/>
        </w:rPr>
        <w:t>Fellow</w:t>
      </w:r>
      <w:r>
        <w:t>, The Gerontological Society of America (2015 – present)</w:t>
      </w:r>
    </w:p>
    <w:p w:rsidR="00C727F0" w:rsidRPr="00C727F0" w:rsidRDefault="00C727F0" w:rsidP="00F61A6F">
      <w:pPr>
        <w:pStyle w:val="ListParagraph"/>
        <w:numPr>
          <w:ilvl w:val="0"/>
          <w:numId w:val="39"/>
        </w:numPr>
      </w:pPr>
      <w:r w:rsidRPr="00295BE2">
        <w:rPr>
          <w:i/>
        </w:rPr>
        <w:t>Faculty Scholar in Geriatric Social Work</w:t>
      </w:r>
      <w:r>
        <w:t xml:space="preserve">, The John A. Hartford Foundation (2008 – present) </w:t>
      </w:r>
    </w:p>
    <w:p w:rsidR="0021111B" w:rsidRDefault="0021111B" w:rsidP="00F61A6F">
      <w:pPr>
        <w:pStyle w:val="ListParagraph"/>
        <w:numPr>
          <w:ilvl w:val="0"/>
          <w:numId w:val="39"/>
        </w:numPr>
      </w:pPr>
      <w:r w:rsidRPr="0021111B">
        <w:rPr>
          <w:i/>
        </w:rPr>
        <w:t>Faculty Member of the Year Award</w:t>
      </w:r>
      <w:r>
        <w:t xml:space="preserve"> recipient, LSU Social Work (2015 – 16) </w:t>
      </w:r>
    </w:p>
    <w:p w:rsidR="00427277" w:rsidRDefault="00F61A6F" w:rsidP="00F61A6F">
      <w:pPr>
        <w:pStyle w:val="ListParagraph"/>
        <w:numPr>
          <w:ilvl w:val="0"/>
          <w:numId w:val="39"/>
        </w:numPr>
      </w:pPr>
      <w:r w:rsidRPr="00F61A6F">
        <w:t xml:space="preserve">Named LSU </w:t>
      </w:r>
      <w:r w:rsidRPr="00427277">
        <w:rPr>
          <w:i/>
        </w:rPr>
        <w:t>Featured Flagship Faculty</w:t>
      </w:r>
      <w:r w:rsidR="00427277">
        <w:t xml:space="preserve"> (</w:t>
      </w:r>
      <w:r w:rsidRPr="00F61A6F">
        <w:t>April 15, 2011</w:t>
      </w:r>
      <w:r w:rsidR="00427277">
        <w:t xml:space="preserve">) </w:t>
      </w:r>
    </w:p>
    <w:p w:rsidR="00427277" w:rsidRDefault="00F61A6F" w:rsidP="00F61A6F">
      <w:pPr>
        <w:pStyle w:val="ListParagraph"/>
        <w:numPr>
          <w:ilvl w:val="0"/>
          <w:numId w:val="39"/>
        </w:numPr>
      </w:pPr>
      <w:r w:rsidRPr="00F61A6F">
        <w:t>Most Accommodating Faculty Award, LSU</w:t>
      </w:r>
      <w:r w:rsidR="00427277">
        <w:t xml:space="preserve"> Office of Disability Services (</w:t>
      </w:r>
      <w:r w:rsidRPr="00F61A6F">
        <w:t>2008</w:t>
      </w:r>
      <w:r w:rsidR="00427277">
        <w:t>)</w:t>
      </w:r>
    </w:p>
    <w:p w:rsidR="00427277" w:rsidRDefault="00F61A6F" w:rsidP="00F61A6F">
      <w:pPr>
        <w:pStyle w:val="ListParagraph"/>
        <w:numPr>
          <w:ilvl w:val="0"/>
          <w:numId w:val="39"/>
        </w:numPr>
      </w:pPr>
      <w:r w:rsidRPr="00F61A6F">
        <w:t>Outstanding Student Teaching Aw</w:t>
      </w:r>
      <w:r w:rsidR="00427277">
        <w:t>ard, UGA School of Social Work (2003 – 04)</w:t>
      </w:r>
    </w:p>
    <w:p w:rsidR="00427277" w:rsidRDefault="00F61A6F" w:rsidP="00F61A6F">
      <w:pPr>
        <w:pStyle w:val="ListParagraph"/>
        <w:numPr>
          <w:ilvl w:val="0"/>
          <w:numId w:val="39"/>
        </w:numPr>
      </w:pPr>
      <w:r w:rsidRPr="00F61A6F">
        <w:t xml:space="preserve">National Catholic </w:t>
      </w:r>
      <w:r w:rsidR="00427277">
        <w:t>College Graduate Honor Society (2000 – 2004)</w:t>
      </w:r>
    </w:p>
    <w:p w:rsidR="00427277" w:rsidRDefault="00427277" w:rsidP="00F61A6F">
      <w:pPr>
        <w:pStyle w:val="ListParagraph"/>
        <w:numPr>
          <w:ilvl w:val="0"/>
          <w:numId w:val="39"/>
        </w:numPr>
      </w:pPr>
      <w:r>
        <w:t>Phi Alpha Honor Society (</w:t>
      </w:r>
      <w:r w:rsidR="00F61A6F" w:rsidRPr="00F61A6F">
        <w:t>2000 – 2001</w:t>
      </w:r>
      <w:r>
        <w:t>)</w:t>
      </w:r>
    </w:p>
    <w:p w:rsidR="00F61A6F" w:rsidRPr="00F61A6F" w:rsidRDefault="00F61A6F" w:rsidP="00CB1043">
      <w:pPr>
        <w:pStyle w:val="ListParagraph"/>
        <w:numPr>
          <w:ilvl w:val="0"/>
          <w:numId w:val="39"/>
        </w:numPr>
      </w:pPr>
      <w:r w:rsidRPr="00F61A6F">
        <w:t>Creative Work Award, Annual Conference on Student Scholarship, Our Lady of the Lake Uni</w:t>
      </w:r>
      <w:r w:rsidR="00427277">
        <w:t xml:space="preserve">versity (two-time recipient; </w:t>
      </w:r>
      <w:r w:rsidRPr="00F61A6F">
        <w:t>1999 &amp; 2000</w:t>
      </w:r>
      <w:r w:rsidR="00427277">
        <w:t>)</w:t>
      </w:r>
    </w:p>
    <w:p w:rsidR="00C35386" w:rsidRPr="00F61A6F" w:rsidRDefault="00C35386" w:rsidP="00C35386"/>
    <w:sectPr w:rsidR="00C35386" w:rsidRPr="00F61A6F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B90" w:rsidRDefault="00537B90" w:rsidP="006E11D5">
      <w:r>
        <w:separator/>
      </w:r>
    </w:p>
  </w:endnote>
  <w:endnote w:type="continuationSeparator" w:id="0">
    <w:p w:rsidR="00537B90" w:rsidRDefault="00537B90" w:rsidP="006E1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43146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7EB1" w:rsidRDefault="00837EB1">
        <w:pPr>
          <w:pStyle w:val="Footer"/>
          <w:jc w:val="right"/>
        </w:pPr>
        <w:r w:rsidRPr="006E11D5">
          <w:rPr>
            <w:sz w:val="20"/>
            <w:szCs w:val="20"/>
          </w:rPr>
          <w:fldChar w:fldCharType="begin"/>
        </w:r>
        <w:r w:rsidRPr="006E11D5">
          <w:rPr>
            <w:sz w:val="20"/>
            <w:szCs w:val="20"/>
          </w:rPr>
          <w:instrText xml:space="preserve"> PAGE   \* MERGEFORMAT </w:instrText>
        </w:r>
        <w:r w:rsidRPr="006E11D5">
          <w:rPr>
            <w:sz w:val="20"/>
            <w:szCs w:val="20"/>
          </w:rPr>
          <w:fldChar w:fldCharType="separate"/>
        </w:r>
        <w:r w:rsidR="00537B90">
          <w:rPr>
            <w:noProof/>
            <w:sz w:val="20"/>
            <w:szCs w:val="20"/>
          </w:rPr>
          <w:t>1</w:t>
        </w:r>
        <w:r w:rsidRPr="006E11D5">
          <w:rPr>
            <w:noProof/>
            <w:sz w:val="20"/>
            <w:szCs w:val="20"/>
          </w:rPr>
          <w:fldChar w:fldCharType="end"/>
        </w:r>
      </w:p>
    </w:sdtContent>
  </w:sdt>
  <w:p w:rsidR="00837EB1" w:rsidRDefault="00837E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B90" w:rsidRDefault="00537B90" w:rsidP="006E11D5">
      <w:r>
        <w:separator/>
      </w:r>
    </w:p>
  </w:footnote>
  <w:footnote w:type="continuationSeparator" w:id="0">
    <w:p w:rsidR="00537B90" w:rsidRDefault="00537B90" w:rsidP="006E1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CF4" w:rsidRPr="00445CF4" w:rsidRDefault="00445CF4" w:rsidP="00445CF4">
    <w:pPr>
      <w:pStyle w:val="Header"/>
      <w:jc w:val="right"/>
      <w:rPr>
        <w:sz w:val="20"/>
        <w:szCs w:val="20"/>
      </w:rPr>
    </w:pPr>
    <w:r w:rsidRPr="00445CF4">
      <w:rPr>
        <w:sz w:val="20"/>
        <w:szCs w:val="20"/>
      </w:rPr>
      <w:t xml:space="preserve">Updated </w:t>
    </w:r>
    <w:r w:rsidR="006D54AD">
      <w:rPr>
        <w:sz w:val="20"/>
        <w:szCs w:val="20"/>
      </w:rPr>
      <w:t>Aug</w:t>
    </w:r>
    <w:r w:rsidR="007C753E">
      <w:rPr>
        <w:sz w:val="20"/>
        <w:szCs w:val="20"/>
      </w:rPr>
      <w:t xml:space="preserve">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7EA0"/>
    <w:multiLevelType w:val="hybridMultilevel"/>
    <w:tmpl w:val="128610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4E7E97"/>
    <w:multiLevelType w:val="hybridMultilevel"/>
    <w:tmpl w:val="F02C90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A6EBC"/>
    <w:multiLevelType w:val="hybridMultilevel"/>
    <w:tmpl w:val="560EB63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756022"/>
    <w:multiLevelType w:val="hybridMultilevel"/>
    <w:tmpl w:val="9F96EE3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74206E"/>
    <w:multiLevelType w:val="hybridMultilevel"/>
    <w:tmpl w:val="15187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E68EB"/>
    <w:multiLevelType w:val="hybridMultilevel"/>
    <w:tmpl w:val="770A3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285B69"/>
    <w:multiLevelType w:val="hybridMultilevel"/>
    <w:tmpl w:val="139C9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8369B"/>
    <w:multiLevelType w:val="hybridMultilevel"/>
    <w:tmpl w:val="4F2007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1F10B2"/>
    <w:multiLevelType w:val="hybridMultilevel"/>
    <w:tmpl w:val="73005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4460B7"/>
    <w:multiLevelType w:val="hybridMultilevel"/>
    <w:tmpl w:val="AFC0DFB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C5C2183"/>
    <w:multiLevelType w:val="hybridMultilevel"/>
    <w:tmpl w:val="B39CF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E761B1"/>
    <w:multiLevelType w:val="hybridMultilevel"/>
    <w:tmpl w:val="12DA88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07778"/>
    <w:multiLevelType w:val="hybridMultilevel"/>
    <w:tmpl w:val="1EF63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D5753F"/>
    <w:multiLevelType w:val="hybridMultilevel"/>
    <w:tmpl w:val="65A020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D960F9"/>
    <w:multiLevelType w:val="hybridMultilevel"/>
    <w:tmpl w:val="92E029B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72C0F57"/>
    <w:multiLevelType w:val="hybridMultilevel"/>
    <w:tmpl w:val="7D7A4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BA4330"/>
    <w:multiLevelType w:val="hybridMultilevel"/>
    <w:tmpl w:val="DEECA76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130442C"/>
    <w:multiLevelType w:val="hybridMultilevel"/>
    <w:tmpl w:val="2948F74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5F9437B"/>
    <w:multiLevelType w:val="hybridMultilevel"/>
    <w:tmpl w:val="E326B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443619"/>
    <w:multiLevelType w:val="hybridMultilevel"/>
    <w:tmpl w:val="7F88F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30ECD92">
      <w:start w:val="1"/>
      <w:numFmt w:val="decimal"/>
      <w:lvlText w:val="%2."/>
      <w:lvlJc w:val="left"/>
      <w:pPr>
        <w:ind w:left="1440" w:hanging="360"/>
      </w:pPr>
      <w:rPr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2F27C3"/>
    <w:multiLevelType w:val="hybridMultilevel"/>
    <w:tmpl w:val="ABC413D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04C59E8"/>
    <w:multiLevelType w:val="hybridMultilevel"/>
    <w:tmpl w:val="C1B49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495656"/>
    <w:multiLevelType w:val="hybridMultilevel"/>
    <w:tmpl w:val="23585E8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8786B95"/>
    <w:multiLevelType w:val="hybridMultilevel"/>
    <w:tmpl w:val="EC309D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61658DC"/>
    <w:multiLevelType w:val="hybridMultilevel"/>
    <w:tmpl w:val="FB0ED66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CF56D6B"/>
    <w:multiLevelType w:val="hybridMultilevel"/>
    <w:tmpl w:val="AC8E3BF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24F4EB8"/>
    <w:multiLevelType w:val="hybridMultilevel"/>
    <w:tmpl w:val="7A4C3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03444B"/>
    <w:multiLevelType w:val="hybridMultilevel"/>
    <w:tmpl w:val="503C6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0F5180"/>
    <w:multiLevelType w:val="hybridMultilevel"/>
    <w:tmpl w:val="FAE6D3F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6117044"/>
    <w:multiLevelType w:val="hybridMultilevel"/>
    <w:tmpl w:val="5CA6B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645F00"/>
    <w:multiLevelType w:val="hybridMultilevel"/>
    <w:tmpl w:val="B71647D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ABA2A99"/>
    <w:multiLevelType w:val="hybridMultilevel"/>
    <w:tmpl w:val="B21A3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2169F9"/>
    <w:multiLevelType w:val="hybridMultilevel"/>
    <w:tmpl w:val="739C98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D08250C"/>
    <w:multiLevelType w:val="hybridMultilevel"/>
    <w:tmpl w:val="92DA4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3651B3"/>
    <w:multiLevelType w:val="hybridMultilevel"/>
    <w:tmpl w:val="063A2E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EDA7872"/>
    <w:multiLevelType w:val="hybridMultilevel"/>
    <w:tmpl w:val="774E4CE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4A81503"/>
    <w:multiLevelType w:val="hybridMultilevel"/>
    <w:tmpl w:val="B3CC0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EE7520"/>
    <w:multiLevelType w:val="hybridMultilevel"/>
    <w:tmpl w:val="2958A42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69C119A"/>
    <w:multiLevelType w:val="hybridMultilevel"/>
    <w:tmpl w:val="E7B23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553469"/>
    <w:multiLevelType w:val="hybridMultilevel"/>
    <w:tmpl w:val="BBCC0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417350"/>
    <w:multiLevelType w:val="hybridMultilevel"/>
    <w:tmpl w:val="ADFE6D2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21"/>
  </w:num>
  <w:num w:numId="5">
    <w:abstractNumId w:val="33"/>
  </w:num>
  <w:num w:numId="6">
    <w:abstractNumId w:val="19"/>
  </w:num>
  <w:num w:numId="7">
    <w:abstractNumId w:val="10"/>
  </w:num>
  <w:num w:numId="8">
    <w:abstractNumId w:val="35"/>
  </w:num>
  <w:num w:numId="9">
    <w:abstractNumId w:val="22"/>
  </w:num>
  <w:num w:numId="10">
    <w:abstractNumId w:val="20"/>
  </w:num>
  <w:num w:numId="11">
    <w:abstractNumId w:val="39"/>
  </w:num>
  <w:num w:numId="12">
    <w:abstractNumId w:val="28"/>
  </w:num>
  <w:num w:numId="13">
    <w:abstractNumId w:val="25"/>
  </w:num>
  <w:num w:numId="14">
    <w:abstractNumId w:val="29"/>
  </w:num>
  <w:num w:numId="15">
    <w:abstractNumId w:val="18"/>
  </w:num>
  <w:num w:numId="16">
    <w:abstractNumId w:val="0"/>
  </w:num>
  <w:num w:numId="17">
    <w:abstractNumId w:val="15"/>
  </w:num>
  <w:num w:numId="18">
    <w:abstractNumId w:val="40"/>
  </w:num>
  <w:num w:numId="19">
    <w:abstractNumId w:val="32"/>
  </w:num>
  <w:num w:numId="20">
    <w:abstractNumId w:val="30"/>
  </w:num>
  <w:num w:numId="21">
    <w:abstractNumId w:val="16"/>
  </w:num>
  <w:num w:numId="22">
    <w:abstractNumId w:val="6"/>
  </w:num>
  <w:num w:numId="23">
    <w:abstractNumId w:val="14"/>
  </w:num>
  <w:num w:numId="24">
    <w:abstractNumId w:val="24"/>
  </w:num>
  <w:num w:numId="25">
    <w:abstractNumId w:val="17"/>
  </w:num>
  <w:num w:numId="26">
    <w:abstractNumId w:val="7"/>
  </w:num>
  <w:num w:numId="27">
    <w:abstractNumId w:val="34"/>
  </w:num>
  <w:num w:numId="28">
    <w:abstractNumId w:val="4"/>
  </w:num>
  <w:num w:numId="29">
    <w:abstractNumId w:val="31"/>
  </w:num>
  <w:num w:numId="30">
    <w:abstractNumId w:val="13"/>
  </w:num>
  <w:num w:numId="31">
    <w:abstractNumId w:val="38"/>
  </w:num>
  <w:num w:numId="32">
    <w:abstractNumId w:val="27"/>
  </w:num>
  <w:num w:numId="33">
    <w:abstractNumId w:val="36"/>
  </w:num>
  <w:num w:numId="34">
    <w:abstractNumId w:val="9"/>
  </w:num>
  <w:num w:numId="35">
    <w:abstractNumId w:val="37"/>
  </w:num>
  <w:num w:numId="36">
    <w:abstractNumId w:val="3"/>
  </w:num>
  <w:num w:numId="37">
    <w:abstractNumId w:val="12"/>
  </w:num>
  <w:num w:numId="38">
    <w:abstractNumId w:val="26"/>
  </w:num>
  <w:num w:numId="39">
    <w:abstractNumId w:val="5"/>
  </w:num>
  <w:num w:numId="40">
    <w:abstractNumId w:val="2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D4"/>
    <w:rsid w:val="00001B4B"/>
    <w:rsid w:val="000029C6"/>
    <w:rsid w:val="00045536"/>
    <w:rsid w:val="00054283"/>
    <w:rsid w:val="000637FA"/>
    <w:rsid w:val="00076680"/>
    <w:rsid w:val="000823B9"/>
    <w:rsid w:val="00092E9C"/>
    <w:rsid w:val="000A6880"/>
    <w:rsid w:val="000D47E0"/>
    <w:rsid w:val="000F3A25"/>
    <w:rsid w:val="00104C33"/>
    <w:rsid w:val="00124731"/>
    <w:rsid w:val="00143059"/>
    <w:rsid w:val="00143667"/>
    <w:rsid w:val="00151997"/>
    <w:rsid w:val="0016464B"/>
    <w:rsid w:val="001742B2"/>
    <w:rsid w:val="00183E07"/>
    <w:rsid w:val="00197E9A"/>
    <w:rsid w:val="001E4F6D"/>
    <w:rsid w:val="001F57F0"/>
    <w:rsid w:val="0021111B"/>
    <w:rsid w:val="0022541C"/>
    <w:rsid w:val="00225B02"/>
    <w:rsid w:val="0025256E"/>
    <w:rsid w:val="00272C7E"/>
    <w:rsid w:val="00281581"/>
    <w:rsid w:val="00283657"/>
    <w:rsid w:val="00295BE2"/>
    <w:rsid w:val="002A7E26"/>
    <w:rsid w:val="002C107F"/>
    <w:rsid w:val="002C43F1"/>
    <w:rsid w:val="002E06CA"/>
    <w:rsid w:val="002F0E59"/>
    <w:rsid w:val="00306EEB"/>
    <w:rsid w:val="00313D40"/>
    <w:rsid w:val="00320523"/>
    <w:rsid w:val="00323A7F"/>
    <w:rsid w:val="003360F1"/>
    <w:rsid w:val="00344A56"/>
    <w:rsid w:val="00376A2F"/>
    <w:rsid w:val="00383D6C"/>
    <w:rsid w:val="003B1A65"/>
    <w:rsid w:val="003C5CB2"/>
    <w:rsid w:val="003D1ECC"/>
    <w:rsid w:val="003E6907"/>
    <w:rsid w:val="003F5FD0"/>
    <w:rsid w:val="003F7B60"/>
    <w:rsid w:val="0041302C"/>
    <w:rsid w:val="00427277"/>
    <w:rsid w:val="00434D67"/>
    <w:rsid w:val="00445CF4"/>
    <w:rsid w:val="00455DEB"/>
    <w:rsid w:val="00460E8D"/>
    <w:rsid w:val="00462B98"/>
    <w:rsid w:val="004858DC"/>
    <w:rsid w:val="004A02F7"/>
    <w:rsid w:val="004E1CD8"/>
    <w:rsid w:val="004F7B10"/>
    <w:rsid w:val="004F7FA0"/>
    <w:rsid w:val="00525244"/>
    <w:rsid w:val="005379BF"/>
    <w:rsid w:val="00537B90"/>
    <w:rsid w:val="00542B3F"/>
    <w:rsid w:val="005609E5"/>
    <w:rsid w:val="005B52BB"/>
    <w:rsid w:val="005C3BE4"/>
    <w:rsid w:val="005D7433"/>
    <w:rsid w:val="00635C10"/>
    <w:rsid w:val="006401C6"/>
    <w:rsid w:val="006521E1"/>
    <w:rsid w:val="00660E12"/>
    <w:rsid w:val="0066590C"/>
    <w:rsid w:val="00666E65"/>
    <w:rsid w:val="006845C0"/>
    <w:rsid w:val="0068463E"/>
    <w:rsid w:val="006C6CBA"/>
    <w:rsid w:val="006D54AD"/>
    <w:rsid w:val="006D595B"/>
    <w:rsid w:val="006E11D5"/>
    <w:rsid w:val="006E2F66"/>
    <w:rsid w:val="00717902"/>
    <w:rsid w:val="00734BD9"/>
    <w:rsid w:val="00737C16"/>
    <w:rsid w:val="007718D4"/>
    <w:rsid w:val="00777DA2"/>
    <w:rsid w:val="00787FC9"/>
    <w:rsid w:val="00791DD7"/>
    <w:rsid w:val="00797DCD"/>
    <w:rsid w:val="007A2413"/>
    <w:rsid w:val="007A5F65"/>
    <w:rsid w:val="007B677D"/>
    <w:rsid w:val="007C753E"/>
    <w:rsid w:val="00810B51"/>
    <w:rsid w:val="00837EB1"/>
    <w:rsid w:val="00867532"/>
    <w:rsid w:val="00876D73"/>
    <w:rsid w:val="00877293"/>
    <w:rsid w:val="00890C90"/>
    <w:rsid w:val="008E4302"/>
    <w:rsid w:val="008E7ED6"/>
    <w:rsid w:val="00903454"/>
    <w:rsid w:val="00906527"/>
    <w:rsid w:val="00927FF2"/>
    <w:rsid w:val="00942110"/>
    <w:rsid w:val="00976810"/>
    <w:rsid w:val="00977118"/>
    <w:rsid w:val="00994368"/>
    <w:rsid w:val="009A275C"/>
    <w:rsid w:val="009E53DA"/>
    <w:rsid w:val="00A118E4"/>
    <w:rsid w:val="00A20E17"/>
    <w:rsid w:val="00A228EB"/>
    <w:rsid w:val="00A77804"/>
    <w:rsid w:val="00A77DE5"/>
    <w:rsid w:val="00AD214A"/>
    <w:rsid w:val="00AD253C"/>
    <w:rsid w:val="00AF68B1"/>
    <w:rsid w:val="00B0137E"/>
    <w:rsid w:val="00B16A5E"/>
    <w:rsid w:val="00B407A2"/>
    <w:rsid w:val="00BA4008"/>
    <w:rsid w:val="00C1043B"/>
    <w:rsid w:val="00C336FC"/>
    <w:rsid w:val="00C35386"/>
    <w:rsid w:val="00C4166C"/>
    <w:rsid w:val="00C47B3C"/>
    <w:rsid w:val="00C5436D"/>
    <w:rsid w:val="00C55601"/>
    <w:rsid w:val="00C727F0"/>
    <w:rsid w:val="00C8758E"/>
    <w:rsid w:val="00CB405A"/>
    <w:rsid w:val="00CC1702"/>
    <w:rsid w:val="00CC28BB"/>
    <w:rsid w:val="00CC30A6"/>
    <w:rsid w:val="00D0215C"/>
    <w:rsid w:val="00D15194"/>
    <w:rsid w:val="00D26CE1"/>
    <w:rsid w:val="00D37797"/>
    <w:rsid w:val="00D41B75"/>
    <w:rsid w:val="00D47DC0"/>
    <w:rsid w:val="00D65912"/>
    <w:rsid w:val="00D94376"/>
    <w:rsid w:val="00DD128E"/>
    <w:rsid w:val="00DD4705"/>
    <w:rsid w:val="00E10016"/>
    <w:rsid w:val="00E33913"/>
    <w:rsid w:val="00E37EE2"/>
    <w:rsid w:val="00E6077D"/>
    <w:rsid w:val="00EB4CAE"/>
    <w:rsid w:val="00EC044C"/>
    <w:rsid w:val="00EC0629"/>
    <w:rsid w:val="00EF6B1A"/>
    <w:rsid w:val="00F36BDB"/>
    <w:rsid w:val="00F61A6F"/>
    <w:rsid w:val="00FD0A8D"/>
    <w:rsid w:val="00FF13EB"/>
    <w:rsid w:val="00FF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EA53C"/>
  <w15:chartTrackingRefBased/>
  <w15:docId w15:val="{D32EE796-1B08-4F8A-A176-D7AC76FF1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6A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11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11D5"/>
  </w:style>
  <w:style w:type="paragraph" w:styleId="Footer">
    <w:name w:val="footer"/>
    <w:basedOn w:val="Normal"/>
    <w:link w:val="FooterChar"/>
    <w:uiPriority w:val="99"/>
    <w:unhideWhenUsed/>
    <w:rsid w:val="006E11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1D5"/>
  </w:style>
  <w:style w:type="paragraph" w:styleId="ListParagraph">
    <w:name w:val="List Paragraph"/>
    <w:basedOn w:val="Normal"/>
    <w:uiPriority w:val="34"/>
    <w:qFormat/>
    <w:rsid w:val="006E11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7EB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7277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16A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7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socialworklab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wilks@lsu.ed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2theadvocate.com/features/3526880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rkf.org/multimedia/index.php?id=1\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6452</TotalTime>
  <Pages>20</Pages>
  <Words>5934</Words>
  <Characters>33827</Characters>
  <Application>Microsoft Office Word</Application>
  <DocSecurity>0</DocSecurity>
  <Lines>281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Wilks</dc:creator>
  <cp:keywords/>
  <dc:description/>
  <cp:lastModifiedBy>Scott Wilks</cp:lastModifiedBy>
  <cp:revision>96</cp:revision>
  <dcterms:created xsi:type="dcterms:W3CDTF">2016-03-04T00:07:00Z</dcterms:created>
  <dcterms:modified xsi:type="dcterms:W3CDTF">2017-08-03T23:43:00Z</dcterms:modified>
</cp:coreProperties>
</file>